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E9583" w14:textId="2AD114B8" w:rsidR="005F4905" w:rsidRPr="00152FCE" w:rsidRDefault="00AE094D" w:rsidP="005D61EE">
      <w:pPr>
        <w:pStyle w:val="NoSpacing"/>
        <w:jc w:val="center"/>
        <w:rPr>
          <w:rFonts w:ascii="Times New Roman" w:hAnsi="Times New Roman" w:cs="Times New Roman"/>
          <w:b/>
          <w:bCs/>
        </w:rPr>
      </w:pPr>
      <w:r w:rsidRPr="00152FCE">
        <w:rPr>
          <w:rFonts w:ascii="Times New Roman" w:hAnsi="Times New Roman" w:cs="Times New Roman"/>
          <w:b/>
          <w:bCs/>
          <w:noProof/>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152FCE">
        <w:rPr>
          <w:rFonts w:ascii="Times New Roman" w:hAnsi="Times New Roman" w:cs="Times New Roman"/>
          <w:b/>
          <w:bCs/>
        </w:rPr>
        <w:t xml:space="preserve">Proverbs </w:t>
      </w:r>
      <w:r w:rsidR="00BF5E5F" w:rsidRPr="00152FCE">
        <w:rPr>
          <w:rFonts w:ascii="Times New Roman" w:hAnsi="Times New Roman" w:cs="Times New Roman"/>
          <w:b/>
          <w:bCs/>
        </w:rPr>
        <w:t>C</w:t>
      </w:r>
      <w:r w:rsidR="000B2091" w:rsidRPr="00152FCE">
        <w:rPr>
          <w:rFonts w:ascii="Times New Roman" w:hAnsi="Times New Roman" w:cs="Times New Roman"/>
          <w:b/>
          <w:bCs/>
        </w:rPr>
        <w:t xml:space="preserve">hapter </w:t>
      </w:r>
      <w:r w:rsidR="00AA18A4" w:rsidRPr="00152FCE">
        <w:rPr>
          <w:rFonts w:ascii="Times New Roman" w:hAnsi="Times New Roman" w:cs="Times New Roman"/>
          <w:b/>
          <w:bCs/>
        </w:rPr>
        <w:t>2</w:t>
      </w:r>
      <w:r w:rsidR="00181347" w:rsidRPr="00152FCE">
        <w:rPr>
          <w:rFonts w:ascii="Times New Roman" w:hAnsi="Times New Roman" w:cs="Times New Roman"/>
          <w:b/>
          <w:bCs/>
        </w:rPr>
        <w:t>8</w:t>
      </w:r>
      <w:r w:rsidR="000B2091" w:rsidRPr="00152FCE">
        <w:rPr>
          <w:rFonts w:ascii="Times New Roman" w:hAnsi="Times New Roman" w:cs="Times New Roman"/>
          <w:b/>
          <w:bCs/>
        </w:rPr>
        <w:t xml:space="preserve"> (Lesson #</w:t>
      </w:r>
      <w:r w:rsidR="00AA18A4" w:rsidRPr="00152FCE">
        <w:rPr>
          <w:rFonts w:ascii="Times New Roman" w:hAnsi="Times New Roman" w:cs="Times New Roman"/>
          <w:b/>
          <w:bCs/>
        </w:rPr>
        <w:t>2</w:t>
      </w:r>
      <w:r w:rsidR="00181347" w:rsidRPr="00152FCE">
        <w:rPr>
          <w:rFonts w:ascii="Times New Roman" w:hAnsi="Times New Roman" w:cs="Times New Roman"/>
          <w:b/>
          <w:bCs/>
        </w:rPr>
        <w:t>9</w:t>
      </w:r>
      <w:r w:rsidR="000B2091" w:rsidRPr="00152FCE">
        <w:rPr>
          <w:rFonts w:ascii="Times New Roman" w:hAnsi="Times New Roman" w:cs="Times New Roman"/>
          <w:b/>
          <w:bCs/>
        </w:rPr>
        <w:t>)</w:t>
      </w:r>
    </w:p>
    <w:p w14:paraId="0FC451DD" w14:textId="23166E60" w:rsidR="005D61EE" w:rsidRPr="00152FCE" w:rsidRDefault="00356C30" w:rsidP="005D61EE">
      <w:pPr>
        <w:pStyle w:val="NoSpacing"/>
        <w:jc w:val="center"/>
        <w:rPr>
          <w:rStyle w:val="text"/>
          <w:rFonts w:ascii="Times New Roman" w:hAnsi="Times New Roman" w:cs="Times New Roman"/>
          <w:color w:val="000000" w:themeColor="text1"/>
        </w:rPr>
      </w:pPr>
      <w:r w:rsidRPr="00152FCE">
        <w:rPr>
          <w:rStyle w:val="text"/>
          <w:rFonts w:ascii="Times New Roman" w:hAnsi="Times New Roman" w:cs="Times New Roman"/>
          <w:color w:val="000000" w:themeColor="text1"/>
        </w:rPr>
        <w:t xml:space="preserve">Additional </w:t>
      </w:r>
      <w:r w:rsidR="007B3166" w:rsidRPr="00152FCE">
        <w:rPr>
          <w:rStyle w:val="text"/>
          <w:rFonts w:ascii="Times New Roman" w:hAnsi="Times New Roman" w:cs="Times New Roman"/>
          <w:color w:val="000000" w:themeColor="text1"/>
        </w:rPr>
        <w:t xml:space="preserve">Proverbs </w:t>
      </w:r>
      <w:r w:rsidR="00ED2CBC" w:rsidRPr="00152FCE">
        <w:rPr>
          <w:rStyle w:val="text"/>
          <w:rFonts w:ascii="Times New Roman" w:hAnsi="Times New Roman" w:cs="Times New Roman"/>
          <w:color w:val="000000" w:themeColor="text1"/>
        </w:rPr>
        <w:t>from</w:t>
      </w:r>
      <w:r w:rsidR="007B3166" w:rsidRPr="00152FCE">
        <w:rPr>
          <w:rStyle w:val="text"/>
          <w:rFonts w:ascii="Times New Roman" w:hAnsi="Times New Roman" w:cs="Times New Roman"/>
          <w:color w:val="000000" w:themeColor="text1"/>
        </w:rPr>
        <w:t xml:space="preserve"> </w:t>
      </w:r>
      <w:r w:rsidR="000C3766" w:rsidRPr="00152FCE">
        <w:rPr>
          <w:rStyle w:val="text"/>
          <w:rFonts w:ascii="Times New Roman" w:hAnsi="Times New Roman" w:cs="Times New Roman"/>
          <w:color w:val="000000" w:themeColor="text1"/>
        </w:rPr>
        <w:t xml:space="preserve">the Pen of </w:t>
      </w:r>
      <w:r w:rsidR="007B3166" w:rsidRPr="00152FCE">
        <w:rPr>
          <w:rStyle w:val="text"/>
          <w:rFonts w:ascii="Times New Roman" w:hAnsi="Times New Roman" w:cs="Times New Roman"/>
          <w:color w:val="000000" w:themeColor="text1"/>
        </w:rPr>
        <w:t>Solomon</w:t>
      </w:r>
    </w:p>
    <w:p w14:paraId="24637979" w14:textId="77777777" w:rsidR="003F03A8" w:rsidRPr="00152FCE" w:rsidRDefault="003F03A8" w:rsidP="005F4905">
      <w:pPr>
        <w:pStyle w:val="NoSpacing"/>
        <w:jc w:val="center"/>
        <w:rPr>
          <w:rStyle w:val="text"/>
          <w:rFonts w:ascii="Times New Roman" w:hAnsi="Times New Roman" w:cs="Times New Roman"/>
          <w:b/>
          <w:bCs/>
          <w:color w:val="000000" w:themeColor="text1"/>
        </w:rPr>
      </w:pPr>
    </w:p>
    <w:p w14:paraId="50EB6F1B" w14:textId="334BDBFA" w:rsidR="0045295D" w:rsidRPr="00DF0DE5" w:rsidRDefault="0045295D" w:rsidP="0045295D">
      <w:pPr>
        <w:rPr>
          <w:rFonts w:ascii="Times New Roman" w:hAnsi="Times New Roman" w:cs="Times New Roman"/>
          <w:color w:val="000000" w:themeColor="text1"/>
          <w:sz w:val="21"/>
          <w:szCs w:val="21"/>
        </w:rPr>
      </w:pPr>
      <w:bookmarkStart w:id="0" w:name="_Hlk185395244"/>
      <w:r w:rsidRPr="00DF0DE5">
        <w:rPr>
          <w:rFonts w:ascii="Times New Roman" w:hAnsi="Times New Roman" w:cs="Times New Roman"/>
          <w:color w:val="000000" w:themeColor="text1"/>
          <w:sz w:val="21"/>
          <w:szCs w:val="21"/>
        </w:rPr>
        <w:t xml:space="preserve">As we move into </w:t>
      </w:r>
      <w:r w:rsidRPr="00DF0DE5">
        <w:rPr>
          <w:rFonts w:ascii="Times New Roman" w:hAnsi="Times New Roman" w:cs="Times New Roman"/>
          <w:b/>
          <w:bCs/>
          <w:color w:val="000000" w:themeColor="text1"/>
          <w:sz w:val="21"/>
          <w:szCs w:val="21"/>
        </w:rPr>
        <w:t>Chapter 2</w:t>
      </w:r>
      <w:r w:rsidR="00152FCE" w:rsidRPr="00DF0DE5">
        <w:rPr>
          <w:rFonts w:ascii="Times New Roman" w:hAnsi="Times New Roman" w:cs="Times New Roman"/>
          <w:b/>
          <w:bCs/>
          <w:color w:val="000000" w:themeColor="text1"/>
          <w:sz w:val="21"/>
          <w:szCs w:val="21"/>
        </w:rPr>
        <w:t>8</w:t>
      </w:r>
      <w:r w:rsidRPr="00DF0DE5">
        <w:rPr>
          <w:rFonts w:ascii="Times New Roman" w:hAnsi="Times New Roman" w:cs="Times New Roman"/>
          <w:color w:val="000000" w:themeColor="text1"/>
          <w:sz w:val="21"/>
          <w:szCs w:val="21"/>
        </w:rPr>
        <w:t>, we will spend a brief moment on each proverb, treating every one as a treasure chest of divine wisdom.</w:t>
      </w:r>
    </w:p>
    <w:p w14:paraId="52A17766" w14:textId="260FD6E0" w:rsidR="00181347" w:rsidRPr="00DF0DE5" w:rsidRDefault="00181347" w:rsidP="00181347">
      <w:pPr>
        <w:rPr>
          <w:rFonts w:ascii="Times New Roman" w:hAnsi="Times New Roman" w:cs="Times New Roman"/>
          <w:b/>
          <w:bCs/>
          <w:i/>
          <w:iCs/>
          <w:color w:val="000000" w:themeColor="text1"/>
          <w:sz w:val="21"/>
          <w:szCs w:val="21"/>
        </w:rPr>
      </w:pPr>
      <w:r w:rsidRPr="00DF0DE5">
        <w:rPr>
          <w:rFonts w:ascii="Times New Roman" w:hAnsi="Times New Roman" w:cs="Times New Roman"/>
          <w:b/>
          <w:bCs/>
          <w:i/>
          <w:iCs/>
          <w:color w:val="000000" w:themeColor="text1"/>
          <w:sz w:val="21"/>
          <w:szCs w:val="21"/>
        </w:rPr>
        <w:t xml:space="preserve">28:1 The wicked flee when no one pursues, but the righteous are bold as a lion. </w:t>
      </w:r>
    </w:p>
    <w:p w14:paraId="5F1AF2B2" w14:textId="77777777" w:rsidR="00E10ADC" w:rsidRPr="00DF0DE5" w:rsidRDefault="00E10ADC" w:rsidP="002955AC">
      <w:pPr>
        <w:rPr>
          <w:rFonts w:ascii="Times New Roman" w:hAnsi="Times New Roman" w:cs="Times New Roman"/>
          <w:color w:val="000000" w:themeColor="text1"/>
          <w:sz w:val="21"/>
          <w:szCs w:val="21"/>
        </w:rPr>
      </w:pPr>
      <w:r w:rsidRPr="00DF0DE5">
        <w:rPr>
          <w:rFonts w:ascii="Times New Roman" w:hAnsi="Times New Roman" w:cs="Times New Roman"/>
          <w:color w:val="000000" w:themeColor="text1"/>
          <w:sz w:val="21"/>
          <w:szCs w:val="21"/>
        </w:rPr>
        <w:t xml:space="preserve">Here </w:t>
      </w:r>
      <w:r w:rsidR="002955AC" w:rsidRPr="00DF0DE5">
        <w:rPr>
          <w:rFonts w:ascii="Times New Roman" w:hAnsi="Times New Roman" w:cs="Times New Roman"/>
          <w:color w:val="000000" w:themeColor="text1"/>
          <w:sz w:val="21"/>
          <w:szCs w:val="21"/>
        </w:rPr>
        <w:t xml:space="preserve">Solomon contrasts the psychological fragility of the wicked with the steadfast confidence of the righteous. The verb </w:t>
      </w:r>
      <w:proofErr w:type="spellStart"/>
      <w:r w:rsidR="002955AC" w:rsidRPr="00DF0DE5">
        <w:rPr>
          <w:rFonts w:ascii="Times New Roman" w:hAnsi="Times New Roman" w:cs="Times New Roman"/>
          <w:b/>
          <w:bCs/>
          <w:i/>
          <w:iCs/>
          <w:color w:val="7030A0"/>
          <w:sz w:val="21"/>
          <w:szCs w:val="21"/>
        </w:rPr>
        <w:t>yānas</w:t>
      </w:r>
      <w:proofErr w:type="spellEnd"/>
      <w:r w:rsidR="002955AC" w:rsidRPr="00DF0DE5">
        <w:rPr>
          <w:rFonts w:ascii="Times New Roman" w:hAnsi="Times New Roman" w:cs="Times New Roman"/>
          <w:color w:val="7030A0"/>
          <w:sz w:val="21"/>
          <w:szCs w:val="21"/>
        </w:rPr>
        <w:t xml:space="preserve"> </w:t>
      </w:r>
      <w:r w:rsidR="002955AC" w:rsidRPr="00DF0DE5">
        <w:rPr>
          <w:rFonts w:ascii="Times New Roman" w:hAnsi="Times New Roman" w:cs="Times New Roman"/>
          <w:color w:val="000000" w:themeColor="text1"/>
          <w:sz w:val="21"/>
          <w:szCs w:val="21"/>
        </w:rPr>
        <w:t xml:space="preserve">("flee") depicts a state of perpetual, paranoid agitation; the wicked person’s own conscience acts as a phantom pursuer, causing them to bolt even when no physical threat exists. </w:t>
      </w:r>
    </w:p>
    <w:p w14:paraId="1093EB01" w14:textId="3D51B888" w:rsidR="002955AC" w:rsidRPr="00DF0DE5" w:rsidRDefault="002955AC" w:rsidP="002955AC">
      <w:pPr>
        <w:rPr>
          <w:rFonts w:ascii="Times New Roman" w:hAnsi="Times New Roman" w:cs="Times New Roman"/>
          <w:color w:val="000000" w:themeColor="text1"/>
          <w:sz w:val="21"/>
          <w:szCs w:val="21"/>
        </w:rPr>
      </w:pPr>
      <w:r w:rsidRPr="00DF0DE5">
        <w:rPr>
          <w:rFonts w:ascii="Times New Roman" w:hAnsi="Times New Roman" w:cs="Times New Roman"/>
          <w:color w:val="000000" w:themeColor="text1"/>
          <w:sz w:val="21"/>
          <w:szCs w:val="21"/>
        </w:rPr>
        <w:t xml:space="preserve">Conversely, the righteous man possesses the character of a </w:t>
      </w:r>
      <w:r w:rsidRPr="00DF0DE5">
        <w:rPr>
          <w:rFonts w:ascii="Times New Roman" w:hAnsi="Times New Roman" w:cs="Times New Roman"/>
          <w:b/>
          <w:bCs/>
          <w:color w:val="000000" w:themeColor="text1"/>
          <w:sz w:val="21"/>
          <w:szCs w:val="21"/>
        </w:rPr>
        <w:t>"lion",</w:t>
      </w:r>
      <w:r w:rsidRPr="00DF0DE5">
        <w:rPr>
          <w:rFonts w:ascii="Times New Roman" w:hAnsi="Times New Roman" w:cs="Times New Roman"/>
          <w:color w:val="000000" w:themeColor="text1"/>
          <w:sz w:val="21"/>
          <w:szCs w:val="21"/>
        </w:rPr>
        <w:t xml:space="preserve"> a symbol of regal authority and unshakable courage in the Ancient Near East. This bravery is not rooted in arrogance, but in the security of being in a right relationship with the Living God.</w:t>
      </w:r>
    </w:p>
    <w:p w14:paraId="1844BF83" w14:textId="17AC6DF6" w:rsidR="00E10ADC" w:rsidRPr="00DF0DE5" w:rsidRDefault="002955AC" w:rsidP="002955AC">
      <w:pPr>
        <w:rPr>
          <w:rFonts w:ascii="Times New Roman" w:hAnsi="Times New Roman" w:cs="Times New Roman"/>
          <w:color w:val="000000" w:themeColor="text1"/>
          <w:sz w:val="21"/>
          <w:szCs w:val="21"/>
        </w:rPr>
      </w:pPr>
      <w:r w:rsidRPr="00DF0DE5">
        <w:rPr>
          <w:rFonts w:ascii="Times New Roman" w:hAnsi="Times New Roman" w:cs="Times New Roman"/>
          <w:b/>
          <w:bCs/>
          <w:color w:val="000000" w:themeColor="text1"/>
          <w:sz w:val="21"/>
          <w:szCs w:val="21"/>
        </w:rPr>
        <w:t>Application</w:t>
      </w:r>
      <w:r w:rsidR="00317007" w:rsidRPr="00DF0DE5">
        <w:rPr>
          <w:rFonts w:ascii="Times New Roman" w:hAnsi="Times New Roman" w:cs="Times New Roman"/>
          <w:b/>
          <w:bCs/>
          <w:color w:val="000000" w:themeColor="text1"/>
          <w:sz w:val="21"/>
          <w:szCs w:val="21"/>
        </w:rPr>
        <w:t xml:space="preserve">: </w:t>
      </w:r>
      <w:r w:rsidRPr="00DF0DE5">
        <w:rPr>
          <w:rFonts w:ascii="Times New Roman" w:hAnsi="Times New Roman" w:cs="Times New Roman"/>
          <w:color w:val="000000" w:themeColor="text1"/>
          <w:sz w:val="21"/>
          <w:szCs w:val="21"/>
        </w:rPr>
        <w:t xml:space="preserve">For the man of character, this verse serves as a litmus test for integrity. When </w:t>
      </w:r>
      <w:r w:rsidR="00E10ADC" w:rsidRPr="00DF0DE5">
        <w:rPr>
          <w:rFonts w:ascii="Times New Roman" w:hAnsi="Times New Roman" w:cs="Times New Roman"/>
          <w:color w:val="000000" w:themeColor="text1"/>
          <w:sz w:val="21"/>
          <w:szCs w:val="21"/>
        </w:rPr>
        <w:t>we</w:t>
      </w:r>
      <w:r w:rsidRPr="00DF0DE5">
        <w:rPr>
          <w:rFonts w:ascii="Times New Roman" w:hAnsi="Times New Roman" w:cs="Times New Roman"/>
          <w:color w:val="000000" w:themeColor="text1"/>
          <w:sz w:val="21"/>
          <w:szCs w:val="21"/>
        </w:rPr>
        <w:t xml:space="preserve"> are walking in the light—maintaining moral transparency in our business dealings, our private habits, and our home life—</w:t>
      </w:r>
      <w:r w:rsidR="00E10ADC" w:rsidRPr="00DF0DE5">
        <w:rPr>
          <w:rFonts w:ascii="Times New Roman" w:hAnsi="Times New Roman" w:cs="Times New Roman"/>
          <w:color w:val="000000" w:themeColor="text1"/>
          <w:sz w:val="21"/>
          <w:szCs w:val="21"/>
        </w:rPr>
        <w:t>we</w:t>
      </w:r>
      <w:r w:rsidRPr="00DF0DE5">
        <w:rPr>
          <w:rFonts w:ascii="Times New Roman" w:hAnsi="Times New Roman" w:cs="Times New Roman"/>
          <w:color w:val="000000" w:themeColor="text1"/>
          <w:sz w:val="21"/>
          <w:szCs w:val="21"/>
        </w:rPr>
        <w:t xml:space="preserve"> possess a quiet, unshakeable confidence that </w:t>
      </w:r>
      <w:r w:rsidR="00E10ADC" w:rsidRPr="00DF0DE5">
        <w:rPr>
          <w:rFonts w:ascii="Times New Roman" w:hAnsi="Times New Roman" w:cs="Times New Roman"/>
          <w:color w:val="000000" w:themeColor="text1"/>
          <w:sz w:val="21"/>
          <w:szCs w:val="21"/>
        </w:rPr>
        <w:t xml:space="preserve">is rooted in our relationship with Jesus. </w:t>
      </w:r>
    </w:p>
    <w:p w14:paraId="6ABEEFEC" w14:textId="52859509" w:rsidR="005D35A9" w:rsidRPr="00DF0DE5" w:rsidRDefault="002955AC">
      <w:pPr>
        <w:rPr>
          <w:rFonts w:ascii="Times New Roman" w:hAnsi="Times New Roman" w:cs="Times New Roman"/>
          <w:color w:val="000000" w:themeColor="text1"/>
          <w:sz w:val="21"/>
          <w:szCs w:val="21"/>
        </w:rPr>
      </w:pPr>
      <w:r w:rsidRPr="00DF0DE5">
        <w:rPr>
          <w:rFonts w:ascii="Times New Roman" w:hAnsi="Times New Roman" w:cs="Times New Roman"/>
          <w:b/>
          <w:bCs/>
          <w:color w:val="000000" w:themeColor="text1"/>
          <w:sz w:val="21"/>
          <w:szCs w:val="21"/>
        </w:rPr>
        <w:t>Pointing to Jesus</w:t>
      </w:r>
      <w:r w:rsidR="00317007" w:rsidRPr="00DF0DE5">
        <w:rPr>
          <w:rFonts w:ascii="Times New Roman" w:hAnsi="Times New Roman" w:cs="Times New Roman"/>
          <w:b/>
          <w:bCs/>
          <w:color w:val="000000" w:themeColor="text1"/>
          <w:sz w:val="21"/>
          <w:szCs w:val="21"/>
        </w:rPr>
        <w:t xml:space="preserve">: </w:t>
      </w:r>
      <w:r w:rsidRPr="00DF0DE5">
        <w:rPr>
          <w:rFonts w:ascii="Times New Roman" w:hAnsi="Times New Roman" w:cs="Times New Roman"/>
          <w:color w:val="000000" w:themeColor="text1"/>
          <w:sz w:val="21"/>
          <w:szCs w:val="21"/>
        </w:rPr>
        <w:t xml:space="preserve">This verse finds its ultimate fulfillment in Jesus Christ, the true "Lion of the tribe of Judah." While humanity lived as spiritual fugitives, hiding from the presence of God, Jesus walked into the face of death with perfect, unwavering boldness. He did not flee in the Garden of Gethsemane; instead, He stepped forward to meet His pursuers so that we would no longer have to live in the shadows of condemnation. </w:t>
      </w:r>
    </w:p>
    <w:p w14:paraId="69722310" w14:textId="088CA0BC" w:rsidR="00C77413" w:rsidRPr="00DF0DE5" w:rsidRDefault="00C77413" w:rsidP="00C77413">
      <w:pPr>
        <w:rPr>
          <w:rFonts w:ascii="Times New Roman" w:hAnsi="Times New Roman" w:cs="Times New Roman"/>
          <w:color w:val="000000" w:themeColor="text1"/>
          <w:sz w:val="21"/>
          <w:szCs w:val="21"/>
        </w:rPr>
      </w:pPr>
      <w:r w:rsidRPr="00DF0DE5">
        <w:rPr>
          <w:rFonts w:ascii="Times New Roman" w:hAnsi="Times New Roman" w:cs="Times New Roman"/>
          <w:b/>
          <w:bCs/>
          <w:color w:val="000000" w:themeColor="text1"/>
          <w:sz w:val="21"/>
          <w:szCs w:val="21"/>
        </w:rPr>
        <w:t>Scripture Connection</w:t>
      </w:r>
      <w:r w:rsidR="004E6ED7" w:rsidRPr="00DF0DE5">
        <w:rPr>
          <w:rFonts w:ascii="Times New Roman" w:hAnsi="Times New Roman" w:cs="Times New Roman"/>
          <w:b/>
          <w:bCs/>
          <w:color w:val="000000" w:themeColor="text1"/>
          <w:sz w:val="21"/>
          <w:szCs w:val="21"/>
        </w:rPr>
        <w:t xml:space="preserve"> </w:t>
      </w:r>
      <w:r w:rsidR="004E6ED7" w:rsidRPr="00DF0DE5">
        <w:rPr>
          <w:rFonts w:ascii="Times New Roman" w:hAnsi="Times New Roman" w:cs="Times New Roman"/>
          <w:color w:val="000000" w:themeColor="text1"/>
          <w:sz w:val="21"/>
          <w:szCs w:val="21"/>
        </w:rPr>
        <w:t xml:space="preserve">(Ps 27:1-2; Ps 53:5; Pro 3:25-26). </w:t>
      </w:r>
    </w:p>
    <w:p w14:paraId="176E6756" w14:textId="67A50F07" w:rsidR="00181347" w:rsidRPr="00DF0DE5" w:rsidRDefault="00A75CD2" w:rsidP="00181347">
      <w:pPr>
        <w:rPr>
          <w:rFonts w:ascii="Times New Roman" w:hAnsi="Times New Roman" w:cs="Times New Roman"/>
          <w:color w:val="000000" w:themeColor="text1"/>
          <w:sz w:val="21"/>
          <w:szCs w:val="21"/>
        </w:rPr>
      </w:pPr>
      <w:r w:rsidRPr="00DF0DE5">
        <w:rPr>
          <w:rFonts w:ascii="Times New Roman" w:hAnsi="Times New Roman" w:cs="Times New Roman"/>
          <w:b/>
          <w:bCs/>
          <w:i/>
          <w:iCs/>
          <w:color w:val="000000" w:themeColor="text1"/>
          <w:sz w:val="21"/>
          <w:szCs w:val="21"/>
        </w:rPr>
        <w:t xml:space="preserve">Vs </w:t>
      </w:r>
      <w:r w:rsidR="00181347" w:rsidRPr="00DF0DE5">
        <w:rPr>
          <w:rFonts w:ascii="Times New Roman" w:hAnsi="Times New Roman" w:cs="Times New Roman"/>
          <w:b/>
          <w:bCs/>
          <w:i/>
          <w:iCs/>
          <w:color w:val="000000" w:themeColor="text1"/>
          <w:sz w:val="21"/>
          <w:szCs w:val="21"/>
        </w:rPr>
        <w:t xml:space="preserve">2 When a land transgresses, it has many rulers, but with a man of understanding and knowledge, its stability will long continue. </w:t>
      </w:r>
    </w:p>
    <w:p w14:paraId="3D4594D4" w14:textId="77777777" w:rsidR="00E10ADC" w:rsidRPr="00DF0DE5" w:rsidRDefault="00E10ADC" w:rsidP="002955AC">
      <w:pPr>
        <w:rPr>
          <w:rFonts w:ascii="Times New Roman" w:hAnsi="Times New Roman" w:cs="Times New Roman"/>
          <w:color w:val="000000" w:themeColor="text1"/>
          <w:sz w:val="21"/>
          <w:szCs w:val="21"/>
        </w:rPr>
      </w:pPr>
      <w:r w:rsidRPr="00DF0DE5">
        <w:rPr>
          <w:rFonts w:ascii="Times New Roman" w:hAnsi="Times New Roman" w:cs="Times New Roman"/>
          <w:color w:val="000000" w:themeColor="text1"/>
          <w:sz w:val="21"/>
          <w:szCs w:val="21"/>
        </w:rPr>
        <w:t xml:space="preserve">Here Solomon moves </w:t>
      </w:r>
      <w:r w:rsidR="002955AC" w:rsidRPr="00DF0DE5">
        <w:rPr>
          <w:rFonts w:ascii="Times New Roman" w:hAnsi="Times New Roman" w:cs="Times New Roman"/>
          <w:color w:val="000000" w:themeColor="text1"/>
          <w:sz w:val="21"/>
          <w:szCs w:val="21"/>
        </w:rPr>
        <w:t>from individual character to corporate consequence. Solomon observes that a society in rebellion against God experiences political fragmentation</w:t>
      </w:r>
      <w:r w:rsidR="002955AC" w:rsidRPr="00DF0DE5">
        <w:rPr>
          <w:rFonts w:ascii="Times New Roman" w:hAnsi="Times New Roman" w:cs="Times New Roman"/>
          <w:b/>
          <w:bCs/>
          <w:i/>
          <w:iCs/>
          <w:color w:val="000000" w:themeColor="text1"/>
          <w:sz w:val="21"/>
          <w:szCs w:val="21"/>
        </w:rPr>
        <w:t>—"many rulers"</w:t>
      </w:r>
      <w:r w:rsidR="002955AC" w:rsidRPr="00DF0DE5">
        <w:rPr>
          <w:rFonts w:ascii="Times New Roman" w:hAnsi="Times New Roman" w:cs="Times New Roman"/>
          <w:color w:val="000000" w:themeColor="text1"/>
          <w:sz w:val="21"/>
          <w:szCs w:val="21"/>
        </w:rPr>
        <w:t xml:space="preserve"> (often interpreted as frequent coups, internal strife, or an inefficient, bloated bureaucracy). </w:t>
      </w:r>
    </w:p>
    <w:p w14:paraId="4E79FA61" w14:textId="0A8644A6" w:rsidR="002955AC" w:rsidRPr="00DF0DE5" w:rsidRDefault="002955AC" w:rsidP="002955AC">
      <w:pPr>
        <w:rPr>
          <w:rFonts w:ascii="Times New Roman" w:hAnsi="Times New Roman" w:cs="Times New Roman"/>
          <w:color w:val="000000" w:themeColor="text1"/>
          <w:sz w:val="21"/>
          <w:szCs w:val="21"/>
        </w:rPr>
      </w:pPr>
      <w:r w:rsidRPr="00DF0DE5">
        <w:rPr>
          <w:rFonts w:ascii="Times New Roman" w:hAnsi="Times New Roman" w:cs="Times New Roman"/>
          <w:color w:val="000000" w:themeColor="text1"/>
          <w:sz w:val="21"/>
          <w:szCs w:val="21"/>
        </w:rPr>
        <w:t xml:space="preserve">Conversely, the term </w:t>
      </w:r>
      <w:r w:rsidRPr="00DF0DE5">
        <w:rPr>
          <w:rFonts w:ascii="Times New Roman" w:hAnsi="Times New Roman" w:cs="Times New Roman"/>
          <w:b/>
          <w:bCs/>
          <w:i/>
          <w:iCs/>
          <w:color w:val="000000" w:themeColor="text1"/>
          <w:sz w:val="21"/>
          <w:szCs w:val="21"/>
        </w:rPr>
        <w:t>"stability</w:t>
      </w:r>
      <w:r w:rsidRPr="00DF0DE5">
        <w:rPr>
          <w:rFonts w:ascii="Times New Roman" w:hAnsi="Times New Roman" w:cs="Times New Roman"/>
          <w:color w:val="000000" w:themeColor="text1"/>
          <w:sz w:val="21"/>
          <w:szCs w:val="21"/>
        </w:rPr>
        <w:t xml:space="preserve">" suggests a lengthening or endurance of time. Solomon posits that national longevity is not merely the product of military might or economic policy, but is anchored in the presence of a leadership class characterized by </w:t>
      </w:r>
      <w:r w:rsidRPr="00DF0DE5">
        <w:rPr>
          <w:rFonts w:ascii="Times New Roman" w:hAnsi="Times New Roman" w:cs="Times New Roman"/>
          <w:b/>
          <w:bCs/>
          <w:i/>
          <w:iCs/>
          <w:color w:val="000000" w:themeColor="text1"/>
          <w:sz w:val="21"/>
          <w:szCs w:val="21"/>
        </w:rPr>
        <w:t>"understanding"</w:t>
      </w:r>
      <w:r w:rsidRPr="00DF0DE5">
        <w:rPr>
          <w:rFonts w:ascii="Times New Roman" w:hAnsi="Times New Roman" w:cs="Times New Roman"/>
          <w:color w:val="000000" w:themeColor="text1"/>
          <w:sz w:val="21"/>
          <w:szCs w:val="21"/>
        </w:rPr>
        <w:t xml:space="preserve"> (the discernment to apply truth) and </w:t>
      </w:r>
      <w:r w:rsidRPr="00DF0DE5">
        <w:rPr>
          <w:rFonts w:ascii="Times New Roman" w:hAnsi="Times New Roman" w:cs="Times New Roman"/>
          <w:b/>
          <w:bCs/>
          <w:i/>
          <w:iCs/>
          <w:color w:val="000000" w:themeColor="text1"/>
          <w:sz w:val="21"/>
          <w:szCs w:val="21"/>
        </w:rPr>
        <w:t>"knowledge"</w:t>
      </w:r>
      <w:r w:rsidRPr="00DF0DE5">
        <w:rPr>
          <w:rFonts w:ascii="Times New Roman" w:hAnsi="Times New Roman" w:cs="Times New Roman"/>
          <w:color w:val="000000" w:themeColor="text1"/>
          <w:sz w:val="21"/>
          <w:szCs w:val="21"/>
        </w:rPr>
        <w:t xml:space="preserve"> (the experiential knowledge of God).</w:t>
      </w:r>
    </w:p>
    <w:p w14:paraId="35DB3423" w14:textId="34C3AED2" w:rsidR="002955AC" w:rsidRPr="00DF0DE5" w:rsidRDefault="002955AC" w:rsidP="002955AC">
      <w:pPr>
        <w:rPr>
          <w:rFonts w:ascii="Times New Roman" w:hAnsi="Times New Roman" w:cs="Times New Roman"/>
          <w:color w:val="000000" w:themeColor="text1"/>
          <w:sz w:val="21"/>
          <w:szCs w:val="21"/>
        </w:rPr>
      </w:pPr>
      <w:r w:rsidRPr="00DF0DE5">
        <w:rPr>
          <w:rFonts w:ascii="Times New Roman" w:hAnsi="Times New Roman" w:cs="Times New Roman"/>
          <w:b/>
          <w:bCs/>
          <w:color w:val="000000" w:themeColor="text1"/>
          <w:sz w:val="21"/>
          <w:szCs w:val="21"/>
        </w:rPr>
        <w:t>Application</w:t>
      </w:r>
      <w:r w:rsidR="00317007" w:rsidRPr="00DF0DE5">
        <w:rPr>
          <w:rFonts w:ascii="Times New Roman" w:hAnsi="Times New Roman" w:cs="Times New Roman"/>
          <w:b/>
          <w:bCs/>
          <w:color w:val="000000" w:themeColor="text1"/>
          <w:sz w:val="21"/>
          <w:szCs w:val="21"/>
        </w:rPr>
        <w:t xml:space="preserve">: </w:t>
      </w:r>
      <w:r w:rsidR="00E10ADC" w:rsidRPr="00DF0DE5">
        <w:rPr>
          <w:rFonts w:ascii="Times New Roman" w:hAnsi="Times New Roman" w:cs="Times New Roman"/>
          <w:color w:val="000000" w:themeColor="text1"/>
          <w:sz w:val="21"/>
          <w:szCs w:val="21"/>
        </w:rPr>
        <w:t>T</w:t>
      </w:r>
      <w:r w:rsidRPr="00DF0DE5">
        <w:rPr>
          <w:rFonts w:ascii="Times New Roman" w:hAnsi="Times New Roman" w:cs="Times New Roman"/>
          <w:color w:val="000000" w:themeColor="text1"/>
          <w:sz w:val="21"/>
          <w:szCs w:val="21"/>
        </w:rPr>
        <w:t xml:space="preserve">his verse is a reminder that our personal pursuit of wisdom has public implications. A leader who lacks knowledge of God is a leader who breeds instability. As men, we are called to be the </w:t>
      </w:r>
      <w:r w:rsidRPr="00DF0DE5">
        <w:rPr>
          <w:rFonts w:ascii="Times New Roman" w:hAnsi="Times New Roman" w:cs="Times New Roman"/>
          <w:b/>
          <w:bCs/>
          <w:i/>
          <w:iCs/>
          <w:color w:val="000000" w:themeColor="text1"/>
          <w:sz w:val="21"/>
          <w:szCs w:val="21"/>
        </w:rPr>
        <w:t>"men of understanding"</w:t>
      </w:r>
      <w:r w:rsidRPr="00DF0DE5">
        <w:rPr>
          <w:rFonts w:ascii="Times New Roman" w:hAnsi="Times New Roman" w:cs="Times New Roman"/>
          <w:color w:val="000000" w:themeColor="text1"/>
          <w:sz w:val="21"/>
          <w:szCs w:val="21"/>
        </w:rPr>
        <w:t xml:space="preserve"> who provide a steadying influence in our spheres of influence. </w:t>
      </w:r>
    </w:p>
    <w:p w14:paraId="461FCBA8" w14:textId="56905266" w:rsidR="00C77413" w:rsidRPr="00DF0DE5" w:rsidRDefault="00C77413" w:rsidP="004E6ED7">
      <w:pPr>
        <w:rPr>
          <w:rFonts w:ascii="Times New Roman" w:hAnsi="Times New Roman" w:cs="Times New Roman"/>
          <w:sz w:val="21"/>
          <w:szCs w:val="21"/>
        </w:rPr>
      </w:pPr>
      <w:r w:rsidRPr="00DF0DE5">
        <w:rPr>
          <w:rFonts w:ascii="Times New Roman" w:hAnsi="Times New Roman" w:cs="Times New Roman"/>
          <w:b/>
          <w:bCs/>
          <w:color w:val="000000" w:themeColor="text1"/>
          <w:sz w:val="21"/>
          <w:szCs w:val="21"/>
        </w:rPr>
        <w:t>Scripture Connection</w:t>
      </w:r>
      <w:r w:rsidR="004E6ED7" w:rsidRPr="00DF0DE5">
        <w:rPr>
          <w:rFonts w:ascii="Times New Roman" w:hAnsi="Times New Roman" w:cs="Times New Roman"/>
          <w:b/>
          <w:bCs/>
          <w:color w:val="000000" w:themeColor="text1"/>
          <w:sz w:val="21"/>
          <w:szCs w:val="21"/>
        </w:rPr>
        <w:t xml:space="preserve"> </w:t>
      </w:r>
      <w:r w:rsidR="004E6ED7" w:rsidRPr="00DF0DE5">
        <w:rPr>
          <w:rFonts w:ascii="Times New Roman" w:hAnsi="Times New Roman" w:cs="Times New Roman"/>
          <w:sz w:val="21"/>
          <w:szCs w:val="21"/>
        </w:rPr>
        <w:t>(</w:t>
      </w:r>
      <w:r w:rsidRPr="00DF0DE5">
        <w:rPr>
          <w:rFonts w:ascii="Times New Roman" w:hAnsi="Times New Roman" w:cs="Times New Roman"/>
          <w:sz w:val="21"/>
          <w:szCs w:val="21"/>
        </w:rPr>
        <w:t>I Kin 16:8-20</w:t>
      </w:r>
      <w:r w:rsidR="004E6ED7" w:rsidRPr="00DF0DE5">
        <w:rPr>
          <w:rFonts w:ascii="Times New Roman" w:hAnsi="Times New Roman" w:cs="Times New Roman"/>
          <w:sz w:val="21"/>
          <w:szCs w:val="21"/>
        </w:rPr>
        <w:t xml:space="preserve">; </w:t>
      </w:r>
      <w:r w:rsidRPr="00DF0DE5">
        <w:rPr>
          <w:rFonts w:ascii="Times New Roman" w:hAnsi="Times New Roman" w:cs="Times New Roman"/>
          <w:sz w:val="21"/>
          <w:szCs w:val="21"/>
        </w:rPr>
        <w:t>2 Kin 15:8-15</w:t>
      </w:r>
      <w:r w:rsidR="004E6ED7" w:rsidRPr="00DF0DE5">
        <w:rPr>
          <w:rFonts w:ascii="Times New Roman" w:hAnsi="Times New Roman" w:cs="Times New Roman"/>
          <w:sz w:val="21"/>
          <w:szCs w:val="21"/>
        </w:rPr>
        <w:t xml:space="preserve">; </w:t>
      </w:r>
      <w:r w:rsidRPr="00DF0DE5">
        <w:rPr>
          <w:rFonts w:ascii="Times New Roman" w:hAnsi="Times New Roman" w:cs="Times New Roman"/>
          <w:sz w:val="21"/>
          <w:szCs w:val="21"/>
        </w:rPr>
        <w:t>Dan 4:27</w:t>
      </w:r>
      <w:r w:rsidR="004E6ED7" w:rsidRPr="00DF0DE5">
        <w:rPr>
          <w:rFonts w:ascii="Times New Roman" w:hAnsi="Times New Roman" w:cs="Times New Roman"/>
          <w:sz w:val="21"/>
          <w:szCs w:val="21"/>
        </w:rPr>
        <w:t>).</w:t>
      </w:r>
    </w:p>
    <w:p w14:paraId="017F1B93" w14:textId="57C65750" w:rsidR="00181347" w:rsidRPr="00DF0DE5" w:rsidRDefault="00A75CD2" w:rsidP="00181347">
      <w:pPr>
        <w:rPr>
          <w:rFonts w:ascii="Times New Roman" w:hAnsi="Times New Roman" w:cs="Times New Roman"/>
          <w:b/>
          <w:bCs/>
          <w:i/>
          <w:iCs/>
          <w:color w:val="000000" w:themeColor="text1"/>
          <w:sz w:val="21"/>
          <w:szCs w:val="21"/>
        </w:rPr>
      </w:pPr>
      <w:r w:rsidRPr="00DF0DE5">
        <w:rPr>
          <w:rFonts w:ascii="Times New Roman" w:hAnsi="Times New Roman" w:cs="Times New Roman"/>
          <w:b/>
          <w:bCs/>
          <w:i/>
          <w:iCs/>
          <w:color w:val="000000" w:themeColor="text1"/>
          <w:sz w:val="21"/>
          <w:szCs w:val="21"/>
        </w:rPr>
        <w:t xml:space="preserve">Vs </w:t>
      </w:r>
      <w:r w:rsidR="00181347" w:rsidRPr="00DF0DE5">
        <w:rPr>
          <w:rFonts w:ascii="Times New Roman" w:hAnsi="Times New Roman" w:cs="Times New Roman"/>
          <w:b/>
          <w:bCs/>
          <w:i/>
          <w:iCs/>
          <w:color w:val="000000" w:themeColor="text1"/>
          <w:sz w:val="21"/>
          <w:szCs w:val="21"/>
        </w:rPr>
        <w:t xml:space="preserve">3 A poor man who oppresses the poor is a beating rain that leaves no food. </w:t>
      </w:r>
    </w:p>
    <w:p w14:paraId="5AAB35A4" w14:textId="77777777" w:rsidR="00E10ADC" w:rsidRPr="00DF0DE5" w:rsidRDefault="002955AC" w:rsidP="002955AC">
      <w:pPr>
        <w:rPr>
          <w:rFonts w:ascii="Times New Roman" w:hAnsi="Times New Roman" w:cs="Times New Roman"/>
          <w:color w:val="000000" w:themeColor="text1"/>
          <w:sz w:val="21"/>
          <w:szCs w:val="21"/>
        </w:rPr>
      </w:pPr>
      <w:r w:rsidRPr="00DF0DE5">
        <w:rPr>
          <w:rFonts w:ascii="Times New Roman" w:hAnsi="Times New Roman" w:cs="Times New Roman"/>
          <w:color w:val="000000" w:themeColor="text1"/>
          <w:sz w:val="21"/>
          <w:szCs w:val="21"/>
        </w:rPr>
        <w:t xml:space="preserve">Solomon employs a vivid agricultural metaphor here to describe a specific type of injustice. A </w:t>
      </w:r>
      <w:r w:rsidRPr="00DF0DE5">
        <w:rPr>
          <w:rFonts w:ascii="Times New Roman" w:hAnsi="Times New Roman" w:cs="Times New Roman"/>
          <w:b/>
          <w:bCs/>
          <w:i/>
          <w:iCs/>
          <w:color w:val="000000" w:themeColor="text1"/>
          <w:sz w:val="21"/>
          <w:szCs w:val="21"/>
        </w:rPr>
        <w:t>"beating rain"</w:t>
      </w:r>
      <w:r w:rsidRPr="00DF0DE5">
        <w:rPr>
          <w:rFonts w:ascii="Times New Roman" w:hAnsi="Times New Roman" w:cs="Times New Roman"/>
          <w:color w:val="000000" w:themeColor="text1"/>
          <w:sz w:val="21"/>
          <w:szCs w:val="21"/>
        </w:rPr>
        <w:t xml:space="preserve"> refers to a violent, torrential storm that strips the soil and crushes the crops rather than nourishing them. </w:t>
      </w:r>
    </w:p>
    <w:p w14:paraId="101E78E4" w14:textId="04A1B251" w:rsidR="002955AC" w:rsidRPr="00DF0DE5" w:rsidRDefault="002955AC" w:rsidP="002955AC">
      <w:pPr>
        <w:rPr>
          <w:rFonts w:ascii="Times New Roman" w:hAnsi="Times New Roman" w:cs="Times New Roman"/>
          <w:color w:val="000000" w:themeColor="text1"/>
          <w:sz w:val="21"/>
          <w:szCs w:val="21"/>
        </w:rPr>
      </w:pPr>
      <w:r w:rsidRPr="00DF0DE5">
        <w:rPr>
          <w:rFonts w:ascii="Times New Roman" w:hAnsi="Times New Roman" w:cs="Times New Roman"/>
          <w:color w:val="000000" w:themeColor="text1"/>
          <w:sz w:val="21"/>
          <w:szCs w:val="21"/>
        </w:rPr>
        <w:t xml:space="preserve">The tragedy in this simile is the unnatural nature of the oppression: a </w:t>
      </w:r>
      <w:r w:rsidRPr="00DF0DE5">
        <w:rPr>
          <w:rFonts w:ascii="Times New Roman" w:hAnsi="Times New Roman" w:cs="Times New Roman"/>
          <w:b/>
          <w:bCs/>
          <w:i/>
          <w:iCs/>
          <w:color w:val="000000" w:themeColor="text1"/>
          <w:sz w:val="21"/>
          <w:szCs w:val="21"/>
        </w:rPr>
        <w:t>"poor man"</w:t>
      </w:r>
      <w:r w:rsidR="00E10ADC" w:rsidRPr="00DF0DE5">
        <w:rPr>
          <w:rFonts w:ascii="Times New Roman" w:hAnsi="Times New Roman" w:cs="Times New Roman"/>
          <w:b/>
          <w:bCs/>
          <w:i/>
          <w:iCs/>
          <w:color w:val="000000" w:themeColor="text1"/>
          <w:sz w:val="21"/>
          <w:szCs w:val="21"/>
        </w:rPr>
        <w:t xml:space="preserve">, </w:t>
      </w:r>
      <w:r w:rsidRPr="00DF0DE5">
        <w:rPr>
          <w:rFonts w:ascii="Times New Roman" w:hAnsi="Times New Roman" w:cs="Times New Roman"/>
          <w:color w:val="000000" w:themeColor="text1"/>
          <w:sz w:val="21"/>
          <w:szCs w:val="21"/>
        </w:rPr>
        <w:t>who should theoretically empathize with those in his own economic station—instead uses whatever sliver of power he possesses to exploit those beneath him. Just as a storm that should bring life-giving rain instead brings destruction, the person who has known hardship but uses it to justify his own cruelty acts against the very order of mercy and community.</w:t>
      </w:r>
    </w:p>
    <w:p w14:paraId="1CF0D305" w14:textId="558E45CC" w:rsidR="002955AC" w:rsidRPr="00DF0DE5" w:rsidRDefault="002955AC" w:rsidP="002955AC">
      <w:pPr>
        <w:rPr>
          <w:rFonts w:ascii="Times New Roman" w:hAnsi="Times New Roman" w:cs="Times New Roman"/>
          <w:color w:val="000000" w:themeColor="text1"/>
          <w:sz w:val="21"/>
          <w:szCs w:val="21"/>
        </w:rPr>
      </w:pPr>
      <w:r w:rsidRPr="00DF0DE5">
        <w:rPr>
          <w:rFonts w:ascii="Times New Roman" w:hAnsi="Times New Roman" w:cs="Times New Roman"/>
          <w:b/>
          <w:bCs/>
          <w:color w:val="000000" w:themeColor="text1"/>
          <w:sz w:val="21"/>
          <w:szCs w:val="21"/>
        </w:rPr>
        <w:t>Application</w:t>
      </w:r>
      <w:r w:rsidR="00317007" w:rsidRPr="00DF0DE5">
        <w:rPr>
          <w:rFonts w:ascii="Times New Roman" w:hAnsi="Times New Roman" w:cs="Times New Roman"/>
          <w:b/>
          <w:bCs/>
          <w:color w:val="000000" w:themeColor="text1"/>
          <w:sz w:val="21"/>
          <w:szCs w:val="21"/>
        </w:rPr>
        <w:t xml:space="preserve">: </w:t>
      </w:r>
      <w:r w:rsidR="00E10ADC" w:rsidRPr="00DF0DE5">
        <w:rPr>
          <w:rFonts w:ascii="Times New Roman" w:hAnsi="Times New Roman" w:cs="Times New Roman"/>
          <w:color w:val="000000" w:themeColor="text1"/>
          <w:sz w:val="21"/>
          <w:szCs w:val="21"/>
        </w:rPr>
        <w:t>W</w:t>
      </w:r>
      <w:r w:rsidRPr="00DF0DE5">
        <w:rPr>
          <w:rFonts w:ascii="Times New Roman" w:hAnsi="Times New Roman" w:cs="Times New Roman"/>
          <w:color w:val="000000" w:themeColor="text1"/>
          <w:sz w:val="21"/>
          <w:szCs w:val="21"/>
        </w:rPr>
        <w:t xml:space="preserve">hen a man in a position of struggle or leadership chooses to oppress those who are equally vulnerable, he becomes a force of destruction rather than a provider. Stewardship of our influence means that no </w:t>
      </w:r>
      <w:r w:rsidRPr="00DF0DE5">
        <w:rPr>
          <w:rFonts w:ascii="Times New Roman" w:hAnsi="Times New Roman" w:cs="Times New Roman"/>
          <w:color w:val="000000" w:themeColor="text1"/>
          <w:sz w:val="21"/>
          <w:szCs w:val="21"/>
        </w:rPr>
        <w:lastRenderedPageBreak/>
        <w:t>matter how little we have, we are still called to be agents of provision, not agents of ruin. True integrity is proved not by how we treat our superiors, but by how we treat those who can do nothing for us.</w:t>
      </w:r>
    </w:p>
    <w:p w14:paraId="18A30A1A" w14:textId="574F399C" w:rsidR="00CB48DF" w:rsidRPr="00DF0DE5" w:rsidRDefault="002955AC" w:rsidP="002955AC">
      <w:pPr>
        <w:rPr>
          <w:rFonts w:ascii="Times New Roman" w:hAnsi="Times New Roman" w:cs="Times New Roman"/>
          <w:color w:val="000000" w:themeColor="text1"/>
          <w:sz w:val="21"/>
          <w:szCs w:val="21"/>
        </w:rPr>
      </w:pPr>
      <w:r w:rsidRPr="00DF0DE5">
        <w:rPr>
          <w:rFonts w:ascii="Times New Roman" w:hAnsi="Times New Roman" w:cs="Times New Roman"/>
          <w:b/>
          <w:bCs/>
          <w:color w:val="000000" w:themeColor="text1"/>
          <w:sz w:val="21"/>
          <w:szCs w:val="21"/>
        </w:rPr>
        <w:t>Pointing to Jesus</w:t>
      </w:r>
      <w:r w:rsidR="00317007" w:rsidRPr="00DF0DE5">
        <w:rPr>
          <w:rFonts w:ascii="Times New Roman" w:hAnsi="Times New Roman" w:cs="Times New Roman"/>
          <w:b/>
          <w:bCs/>
          <w:color w:val="000000" w:themeColor="text1"/>
          <w:sz w:val="21"/>
          <w:szCs w:val="21"/>
        </w:rPr>
        <w:t xml:space="preserve">: </w:t>
      </w:r>
      <w:r w:rsidRPr="00DF0DE5">
        <w:rPr>
          <w:rFonts w:ascii="Times New Roman" w:hAnsi="Times New Roman" w:cs="Times New Roman"/>
          <w:color w:val="000000" w:themeColor="text1"/>
          <w:sz w:val="21"/>
          <w:szCs w:val="21"/>
        </w:rPr>
        <w:t>Jesus</w:t>
      </w:r>
      <w:r w:rsidR="00E10ADC" w:rsidRPr="00DF0DE5">
        <w:rPr>
          <w:rFonts w:ascii="Times New Roman" w:hAnsi="Times New Roman" w:cs="Times New Roman"/>
          <w:color w:val="000000" w:themeColor="text1"/>
          <w:sz w:val="21"/>
          <w:szCs w:val="21"/>
        </w:rPr>
        <w:t xml:space="preserve"> is the ultimate example here. T</w:t>
      </w:r>
      <w:r w:rsidRPr="00DF0DE5">
        <w:rPr>
          <w:rFonts w:ascii="Times New Roman" w:hAnsi="Times New Roman" w:cs="Times New Roman"/>
          <w:color w:val="000000" w:themeColor="text1"/>
          <w:sz w:val="21"/>
          <w:szCs w:val="21"/>
        </w:rPr>
        <w:t>hough He was rich, for our sake</w:t>
      </w:r>
      <w:r w:rsidR="00390251">
        <w:rPr>
          <w:rFonts w:ascii="Times New Roman" w:hAnsi="Times New Roman" w:cs="Times New Roman"/>
          <w:color w:val="000000" w:themeColor="text1"/>
          <w:sz w:val="21"/>
          <w:szCs w:val="21"/>
        </w:rPr>
        <w:t>s</w:t>
      </w:r>
      <w:r w:rsidRPr="00DF0DE5">
        <w:rPr>
          <w:rFonts w:ascii="Times New Roman" w:hAnsi="Times New Roman" w:cs="Times New Roman"/>
          <w:color w:val="000000" w:themeColor="text1"/>
          <w:sz w:val="21"/>
          <w:szCs w:val="21"/>
        </w:rPr>
        <w:t xml:space="preserve"> became poor so that through His poverty we might become rich (2 Cor 8:9). Unlike the man in Solomon’s proverb who acts as a destructive storm, Jesus was the "gentle rain" that brought life through His sacrifice. </w:t>
      </w:r>
    </w:p>
    <w:p w14:paraId="4EAFC2AB" w14:textId="6A26A1BA" w:rsidR="00C77413" w:rsidRPr="00DF0DE5" w:rsidRDefault="00C77413" w:rsidP="00C77413">
      <w:pPr>
        <w:rPr>
          <w:rFonts w:ascii="Times New Roman" w:hAnsi="Times New Roman" w:cs="Times New Roman"/>
          <w:color w:val="000000" w:themeColor="text1"/>
          <w:sz w:val="21"/>
          <w:szCs w:val="21"/>
        </w:rPr>
      </w:pPr>
      <w:r w:rsidRPr="00DF0DE5">
        <w:rPr>
          <w:rFonts w:ascii="Times New Roman" w:hAnsi="Times New Roman" w:cs="Times New Roman"/>
          <w:b/>
          <w:bCs/>
          <w:color w:val="000000" w:themeColor="text1"/>
          <w:sz w:val="21"/>
          <w:szCs w:val="21"/>
        </w:rPr>
        <w:t>Scripture Connection</w:t>
      </w:r>
      <w:r w:rsidR="00C015CB" w:rsidRPr="00DF0DE5">
        <w:rPr>
          <w:rFonts w:ascii="Times New Roman" w:hAnsi="Times New Roman" w:cs="Times New Roman"/>
          <w:b/>
          <w:bCs/>
          <w:color w:val="000000" w:themeColor="text1"/>
          <w:sz w:val="21"/>
          <w:szCs w:val="21"/>
        </w:rPr>
        <w:t xml:space="preserve"> </w:t>
      </w:r>
      <w:r w:rsidR="00C015CB" w:rsidRPr="00DF0DE5">
        <w:rPr>
          <w:rFonts w:ascii="Times New Roman" w:hAnsi="Times New Roman" w:cs="Times New Roman"/>
          <w:color w:val="000000" w:themeColor="text1"/>
          <w:sz w:val="21"/>
          <w:szCs w:val="21"/>
        </w:rPr>
        <w:t xml:space="preserve">(Pro 29:13; Mat 18:28-30; Eze 22:29). </w:t>
      </w:r>
    </w:p>
    <w:p w14:paraId="045174E7" w14:textId="5A7090FB" w:rsidR="00181347" w:rsidRPr="00DF0DE5" w:rsidRDefault="00A75CD2" w:rsidP="00181347">
      <w:pPr>
        <w:rPr>
          <w:rFonts w:ascii="Times New Roman" w:hAnsi="Times New Roman" w:cs="Times New Roman"/>
          <w:b/>
          <w:bCs/>
          <w:i/>
          <w:iCs/>
          <w:color w:val="000000" w:themeColor="text1"/>
          <w:sz w:val="21"/>
          <w:szCs w:val="21"/>
        </w:rPr>
      </w:pPr>
      <w:r w:rsidRPr="00DF0DE5">
        <w:rPr>
          <w:rFonts w:ascii="Times New Roman" w:hAnsi="Times New Roman" w:cs="Times New Roman"/>
          <w:b/>
          <w:bCs/>
          <w:i/>
          <w:iCs/>
          <w:color w:val="000000" w:themeColor="text1"/>
          <w:sz w:val="21"/>
          <w:szCs w:val="21"/>
        </w:rPr>
        <w:t xml:space="preserve">Vs </w:t>
      </w:r>
      <w:r w:rsidR="00181347" w:rsidRPr="00DF0DE5">
        <w:rPr>
          <w:rFonts w:ascii="Times New Roman" w:hAnsi="Times New Roman" w:cs="Times New Roman"/>
          <w:b/>
          <w:bCs/>
          <w:i/>
          <w:iCs/>
          <w:color w:val="000000" w:themeColor="text1"/>
          <w:sz w:val="21"/>
          <w:szCs w:val="21"/>
        </w:rPr>
        <w:t xml:space="preserve">4 Those who forsake the law praise the wicked, but those who keep the law strive against them. </w:t>
      </w:r>
    </w:p>
    <w:p w14:paraId="53A98AB3" w14:textId="77777777" w:rsidR="00CB48DF" w:rsidRPr="00DF0DE5" w:rsidRDefault="002955AC" w:rsidP="002955AC">
      <w:pPr>
        <w:rPr>
          <w:rFonts w:ascii="Times New Roman" w:hAnsi="Times New Roman" w:cs="Times New Roman"/>
          <w:color w:val="000000" w:themeColor="text1"/>
          <w:sz w:val="21"/>
          <w:szCs w:val="21"/>
        </w:rPr>
      </w:pPr>
      <w:r w:rsidRPr="00DF0DE5">
        <w:rPr>
          <w:rFonts w:ascii="Times New Roman" w:hAnsi="Times New Roman" w:cs="Times New Roman"/>
          <w:color w:val="000000" w:themeColor="text1"/>
          <w:sz w:val="21"/>
          <w:szCs w:val="21"/>
        </w:rPr>
        <w:t xml:space="preserve">Solomon here identifies the inevitable moral drift that occurs when a society abandons God’s standard. The verb </w:t>
      </w:r>
      <w:r w:rsidR="00CB48DF" w:rsidRPr="00DF0DE5">
        <w:rPr>
          <w:rFonts w:ascii="Times New Roman" w:hAnsi="Times New Roman" w:cs="Times New Roman"/>
          <w:color w:val="000000" w:themeColor="text1"/>
          <w:sz w:val="21"/>
          <w:szCs w:val="21"/>
        </w:rPr>
        <w:t xml:space="preserve">translated </w:t>
      </w:r>
      <w:r w:rsidRPr="00DF0DE5">
        <w:rPr>
          <w:rFonts w:ascii="Times New Roman" w:hAnsi="Times New Roman" w:cs="Times New Roman"/>
          <w:b/>
          <w:bCs/>
          <w:i/>
          <w:iCs/>
          <w:color w:val="000000" w:themeColor="text1"/>
          <w:sz w:val="21"/>
          <w:szCs w:val="21"/>
        </w:rPr>
        <w:t>"forsake"</w:t>
      </w:r>
      <w:r w:rsidRPr="00DF0DE5">
        <w:rPr>
          <w:rFonts w:ascii="Times New Roman" w:hAnsi="Times New Roman" w:cs="Times New Roman"/>
          <w:color w:val="000000" w:themeColor="text1"/>
          <w:sz w:val="21"/>
          <w:szCs w:val="21"/>
        </w:rPr>
        <w:t xml:space="preserve"> suggests an active, deliberate turning away from the law, which leads to a perverse distortion of values: </w:t>
      </w:r>
      <w:r w:rsidRPr="00DF0DE5">
        <w:rPr>
          <w:rFonts w:ascii="Times New Roman" w:hAnsi="Times New Roman" w:cs="Times New Roman"/>
          <w:b/>
          <w:bCs/>
          <w:i/>
          <w:iCs/>
          <w:color w:val="000000" w:themeColor="text1"/>
          <w:sz w:val="21"/>
          <w:szCs w:val="21"/>
        </w:rPr>
        <w:t>"praising the wicked."</w:t>
      </w:r>
      <w:r w:rsidRPr="00DF0DE5">
        <w:rPr>
          <w:rFonts w:ascii="Times New Roman" w:hAnsi="Times New Roman" w:cs="Times New Roman"/>
          <w:color w:val="000000" w:themeColor="text1"/>
          <w:sz w:val="21"/>
          <w:szCs w:val="21"/>
        </w:rPr>
        <w:t xml:space="preserve"> </w:t>
      </w:r>
    </w:p>
    <w:p w14:paraId="63903053" w14:textId="6D793E98" w:rsidR="002955AC" w:rsidRPr="00DF0DE5" w:rsidRDefault="002955AC" w:rsidP="002955AC">
      <w:pPr>
        <w:rPr>
          <w:rFonts w:ascii="Times New Roman" w:hAnsi="Times New Roman" w:cs="Times New Roman"/>
          <w:color w:val="000000" w:themeColor="text1"/>
          <w:sz w:val="21"/>
          <w:szCs w:val="21"/>
        </w:rPr>
      </w:pPr>
      <w:r w:rsidRPr="00DF0DE5">
        <w:rPr>
          <w:rFonts w:ascii="Times New Roman" w:hAnsi="Times New Roman" w:cs="Times New Roman"/>
          <w:color w:val="000000" w:themeColor="text1"/>
          <w:sz w:val="21"/>
          <w:szCs w:val="21"/>
        </w:rPr>
        <w:t xml:space="preserve">When the moral compass is discarded, society begins to celebrate that which is evil, elevating those who defy God’s design. In stark contrast, those who </w:t>
      </w:r>
      <w:r w:rsidRPr="00DF0DE5">
        <w:rPr>
          <w:rFonts w:ascii="Times New Roman" w:hAnsi="Times New Roman" w:cs="Times New Roman"/>
          <w:b/>
          <w:bCs/>
          <w:i/>
          <w:iCs/>
          <w:color w:val="000000" w:themeColor="text1"/>
          <w:sz w:val="21"/>
          <w:szCs w:val="21"/>
        </w:rPr>
        <w:t>"keep the law"</w:t>
      </w:r>
      <w:r w:rsidRPr="00DF0DE5">
        <w:rPr>
          <w:rFonts w:ascii="Times New Roman" w:hAnsi="Times New Roman" w:cs="Times New Roman"/>
          <w:color w:val="000000" w:themeColor="text1"/>
          <w:sz w:val="21"/>
          <w:szCs w:val="21"/>
        </w:rPr>
        <w:t xml:space="preserve"> are compelled to </w:t>
      </w:r>
      <w:r w:rsidRPr="00DF0DE5">
        <w:rPr>
          <w:rFonts w:ascii="Times New Roman" w:hAnsi="Times New Roman" w:cs="Times New Roman"/>
          <w:b/>
          <w:bCs/>
          <w:i/>
          <w:iCs/>
          <w:color w:val="000000" w:themeColor="text1"/>
          <w:sz w:val="21"/>
          <w:szCs w:val="21"/>
        </w:rPr>
        <w:t>"strive"</w:t>
      </w:r>
      <w:r w:rsidRPr="00DF0DE5">
        <w:rPr>
          <w:rFonts w:ascii="Times New Roman" w:hAnsi="Times New Roman" w:cs="Times New Roman"/>
          <w:color w:val="000000" w:themeColor="text1"/>
          <w:sz w:val="21"/>
          <w:szCs w:val="21"/>
        </w:rPr>
        <w:t xml:space="preserve"> against them. </w:t>
      </w:r>
      <w:r w:rsidR="00CB48DF" w:rsidRPr="00DF0DE5">
        <w:rPr>
          <w:rFonts w:ascii="Times New Roman" w:hAnsi="Times New Roman" w:cs="Times New Roman"/>
          <w:color w:val="000000" w:themeColor="text1"/>
          <w:sz w:val="21"/>
          <w:szCs w:val="21"/>
        </w:rPr>
        <w:t>Following the law of Christ i</w:t>
      </w:r>
      <w:r w:rsidRPr="00DF0DE5">
        <w:rPr>
          <w:rFonts w:ascii="Times New Roman" w:hAnsi="Times New Roman" w:cs="Times New Roman"/>
          <w:color w:val="000000" w:themeColor="text1"/>
          <w:sz w:val="21"/>
          <w:szCs w:val="21"/>
        </w:rPr>
        <w:t>s not a passive act of private piety; it is an active, public resistance to the encroachment of wickedness.</w:t>
      </w:r>
    </w:p>
    <w:p w14:paraId="26A41701" w14:textId="6EDDF41E" w:rsidR="002955AC" w:rsidRPr="00DF0DE5" w:rsidRDefault="002955AC" w:rsidP="002955AC">
      <w:pPr>
        <w:rPr>
          <w:rFonts w:ascii="Times New Roman" w:hAnsi="Times New Roman" w:cs="Times New Roman"/>
          <w:color w:val="000000" w:themeColor="text1"/>
          <w:sz w:val="21"/>
          <w:szCs w:val="21"/>
        </w:rPr>
      </w:pPr>
      <w:r w:rsidRPr="00DF0DE5">
        <w:rPr>
          <w:rFonts w:ascii="Times New Roman" w:hAnsi="Times New Roman" w:cs="Times New Roman"/>
          <w:b/>
          <w:bCs/>
          <w:color w:val="000000" w:themeColor="text1"/>
          <w:sz w:val="21"/>
          <w:szCs w:val="21"/>
        </w:rPr>
        <w:t>Application</w:t>
      </w:r>
      <w:r w:rsidR="00317007" w:rsidRPr="00DF0DE5">
        <w:rPr>
          <w:rFonts w:ascii="Times New Roman" w:hAnsi="Times New Roman" w:cs="Times New Roman"/>
          <w:b/>
          <w:bCs/>
          <w:color w:val="000000" w:themeColor="text1"/>
          <w:sz w:val="21"/>
          <w:szCs w:val="21"/>
        </w:rPr>
        <w:t xml:space="preserve">: </w:t>
      </w:r>
      <w:r w:rsidRPr="00DF0DE5">
        <w:rPr>
          <w:rFonts w:ascii="Times New Roman" w:hAnsi="Times New Roman" w:cs="Times New Roman"/>
          <w:color w:val="000000" w:themeColor="text1"/>
          <w:sz w:val="21"/>
          <w:szCs w:val="21"/>
        </w:rPr>
        <w:t xml:space="preserve">True discipleship involves having the courage to challenge the status quo when it compromises truth. We must guard our hearts against the temptation to applaud or validate the wicked for the sake of social comfort or professional advancement. Our loyalty to </w:t>
      </w:r>
      <w:r w:rsidR="00CB48DF" w:rsidRPr="00DF0DE5">
        <w:rPr>
          <w:rFonts w:ascii="Times New Roman" w:hAnsi="Times New Roman" w:cs="Times New Roman"/>
          <w:color w:val="000000" w:themeColor="text1"/>
          <w:sz w:val="21"/>
          <w:szCs w:val="21"/>
        </w:rPr>
        <w:t xml:space="preserve">Christ </w:t>
      </w:r>
      <w:r w:rsidRPr="00DF0DE5">
        <w:rPr>
          <w:rFonts w:ascii="Times New Roman" w:hAnsi="Times New Roman" w:cs="Times New Roman"/>
          <w:color w:val="000000" w:themeColor="text1"/>
          <w:sz w:val="21"/>
          <w:szCs w:val="21"/>
        </w:rPr>
        <w:t>necessitates that we stand firm</w:t>
      </w:r>
      <w:r w:rsidR="00DE7FF9">
        <w:rPr>
          <w:rFonts w:ascii="Times New Roman" w:hAnsi="Times New Roman" w:cs="Times New Roman"/>
          <w:color w:val="000000" w:themeColor="text1"/>
          <w:sz w:val="21"/>
          <w:szCs w:val="21"/>
        </w:rPr>
        <w:t>.</w:t>
      </w:r>
    </w:p>
    <w:p w14:paraId="3BF635DA" w14:textId="21ED4CE7" w:rsidR="002955AC" w:rsidRPr="00DF0DE5" w:rsidRDefault="002955AC" w:rsidP="002955AC">
      <w:pPr>
        <w:rPr>
          <w:rFonts w:ascii="Times New Roman" w:hAnsi="Times New Roman" w:cs="Times New Roman"/>
          <w:color w:val="000000" w:themeColor="text1"/>
          <w:sz w:val="21"/>
          <w:szCs w:val="21"/>
        </w:rPr>
      </w:pPr>
      <w:r w:rsidRPr="00DF0DE5">
        <w:rPr>
          <w:rFonts w:ascii="Times New Roman" w:hAnsi="Times New Roman" w:cs="Times New Roman"/>
          <w:b/>
          <w:bCs/>
          <w:color w:val="000000" w:themeColor="text1"/>
          <w:sz w:val="21"/>
          <w:szCs w:val="21"/>
        </w:rPr>
        <w:t>Scripture Connection</w:t>
      </w:r>
      <w:r w:rsidR="00C015CB" w:rsidRPr="00DF0DE5">
        <w:rPr>
          <w:rFonts w:ascii="Times New Roman" w:hAnsi="Times New Roman" w:cs="Times New Roman"/>
          <w:b/>
          <w:bCs/>
          <w:color w:val="000000" w:themeColor="text1"/>
          <w:sz w:val="21"/>
          <w:szCs w:val="21"/>
        </w:rPr>
        <w:t xml:space="preserve"> </w:t>
      </w:r>
      <w:r w:rsidR="00C015CB" w:rsidRPr="00DF0DE5">
        <w:rPr>
          <w:rFonts w:ascii="Times New Roman" w:hAnsi="Times New Roman" w:cs="Times New Roman"/>
          <w:color w:val="000000" w:themeColor="text1"/>
          <w:sz w:val="21"/>
          <w:szCs w:val="21"/>
        </w:rPr>
        <w:t xml:space="preserve">(Ps 10:3; Eph 5:11; 1 Jo 3:12). </w:t>
      </w:r>
    </w:p>
    <w:p w14:paraId="43FE729F" w14:textId="07C015A3" w:rsidR="00181347" w:rsidRPr="00DF0DE5" w:rsidRDefault="00A75CD2" w:rsidP="00181347">
      <w:pPr>
        <w:rPr>
          <w:rFonts w:ascii="Times New Roman" w:hAnsi="Times New Roman" w:cs="Times New Roman"/>
          <w:color w:val="000000" w:themeColor="text1"/>
          <w:sz w:val="21"/>
          <w:szCs w:val="21"/>
        </w:rPr>
      </w:pPr>
      <w:r w:rsidRPr="00DF0DE5">
        <w:rPr>
          <w:rFonts w:ascii="Times New Roman" w:hAnsi="Times New Roman" w:cs="Times New Roman"/>
          <w:b/>
          <w:bCs/>
          <w:i/>
          <w:iCs/>
          <w:color w:val="000000" w:themeColor="text1"/>
          <w:sz w:val="21"/>
          <w:szCs w:val="21"/>
        </w:rPr>
        <w:t xml:space="preserve">Vs </w:t>
      </w:r>
      <w:r w:rsidR="00181347" w:rsidRPr="00DF0DE5">
        <w:rPr>
          <w:rFonts w:ascii="Times New Roman" w:hAnsi="Times New Roman" w:cs="Times New Roman"/>
          <w:b/>
          <w:bCs/>
          <w:i/>
          <w:iCs/>
          <w:color w:val="000000" w:themeColor="text1"/>
          <w:sz w:val="21"/>
          <w:szCs w:val="21"/>
        </w:rPr>
        <w:t xml:space="preserve">5 Evil men do not understand justice, but those who seek the LORD understand it completely. </w:t>
      </w:r>
    </w:p>
    <w:p w14:paraId="7DB06CFF" w14:textId="77777777" w:rsidR="00CB48DF" w:rsidRPr="00DF0DE5" w:rsidRDefault="002955AC" w:rsidP="002955AC">
      <w:pPr>
        <w:rPr>
          <w:rFonts w:ascii="Times New Roman" w:hAnsi="Times New Roman" w:cs="Times New Roman"/>
          <w:color w:val="000000" w:themeColor="text1"/>
          <w:sz w:val="21"/>
          <w:szCs w:val="21"/>
        </w:rPr>
      </w:pPr>
      <w:r w:rsidRPr="00DF0DE5">
        <w:rPr>
          <w:rFonts w:ascii="Times New Roman" w:hAnsi="Times New Roman" w:cs="Times New Roman"/>
          <w:color w:val="000000" w:themeColor="text1"/>
          <w:sz w:val="21"/>
          <w:szCs w:val="21"/>
        </w:rPr>
        <w:t xml:space="preserve">The "evil man" </w:t>
      </w:r>
      <w:r w:rsidR="00CB48DF" w:rsidRPr="00DF0DE5">
        <w:rPr>
          <w:rFonts w:ascii="Times New Roman" w:hAnsi="Times New Roman" w:cs="Times New Roman"/>
          <w:color w:val="000000" w:themeColor="text1"/>
          <w:sz w:val="21"/>
          <w:szCs w:val="21"/>
        </w:rPr>
        <w:t xml:space="preserve">that Solomon here refers to are not simply those who are </w:t>
      </w:r>
      <w:r w:rsidRPr="00DF0DE5">
        <w:rPr>
          <w:rFonts w:ascii="Times New Roman" w:hAnsi="Times New Roman" w:cs="Times New Roman"/>
          <w:color w:val="000000" w:themeColor="text1"/>
          <w:sz w:val="21"/>
          <w:szCs w:val="21"/>
        </w:rPr>
        <w:t xml:space="preserve">ignorant of </w:t>
      </w:r>
      <w:r w:rsidR="00CB48DF" w:rsidRPr="00DF0DE5">
        <w:rPr>
          <w:rFonts w:ascii="Times New Roman" w:hAnsi="Times New Roman" w:cs="Times New Roman"/>
          <w:color w:val="000000" w:themeColor="text1"/>
          <w:sz w:val="21"/>
          <w:szCs w:val="21"/>
        </w:rPr>
        <w:t xml:space="preserve">the law, but ones who are </w:t>
      </w:r>
      <w:r w:rsidRPr="00DF0DE5">
        <w:rPr>
          <w:rFonts w:ascii="Times New Roman" w:hAnsi="Times New Roman" w:cs="Times New Roman"/>
          <w:color w:val="000000" w:themeColor="text1"/>
          <w:sz w:val="21"/>
          <w:szCs w:val="21"/>
        </w:rPr>
        <w:t xml:space="preserve">intellectually and spiritually incapable of grasping true justice because </w:t>
      </w:r>
      <w:r w:rsidR="00CB48DF" w:rsidRPr="00DF0DE5">
        <w:rPr>
          <w:rFonts w:ascii="Times New Roman" w:hAnsi="Times New Roman" w:cs="Times New Roman"/>
          <w:color w:val="000000" w:themeColor="text1"/>
          <w:sz w:val="21"/>
          <w:szCs w:val="21"/>
        </w:rPr>
        <w:t xml:space="preserve">they have </w:t>
      </w:r>
      <w:r w:rsidRPr="00DF0DE5">
        <w:rPr>
          <w:rFonts w:ascii="Times New Roman" w:hAnsi="Times New Roman" w:cs="Times New Roman"/>
          <w:color w:val="000000" w:themeColor="text1"/>
          <w:sz w:val="21"/>
          <w:szCs w:val="21"/>
        </w:rPr>
        <w:t xml:space="preserve"> severed the connection between human conduct and the Divine Judge. </w:t>
      </w:r>
    </w:p>
    <w:p w14:paraId="73D2FFE7" w14:textId="5C8D1F75" w:rsidR="002955AC" w:rsidRPr="00DF0DE5" w:rsidRDefault="002955AC" w:rsidP="002955AC">
      <w:pPr>
        <w:rPr>
          <w:rFonts w:ascii="Times New Roman" w:hAnsi="Times New Roman" w:cs="Times New Roman"/>
          <w:color w:val="000000" w:themeColor="text1"/>
          <w:sz w:val="21"/>
          <w:szCs w:val="21"/>
        </w:rPr>
      </w:pPr>
      <w:r w:rsidRPr="00DF0DE5">
        <w:rPr>
          <w:rFonts w:ascii="Times New Roman" w:hAnsi="Times New Roman" w:cs="Times New Roman"/>
          <w:color w:val="000000" w:themeColor="text1"/>
          <w:sz w:val="21"/>
          <w:szCs w:val="21"/>
        </w:rPr>
        <w:t xml:space="preserve">True justice, in the biblical sense, is an objective reality anchored in the character of God. The phrase </w:t>
      </w:r>
      <w:r w:rsidRPr="00DF0DE5">
        <w:rPr>
          <w:rFonts w:ascii="Times New Roman" w:hAnsi="Times New Roman" w:cs="Times New Roman"/>
          <w:b/>
          <w:bCs/>
          <w:i/>
          <w:iCs/>
          <w:color w:val="000000" w:themeColor="text1"/>
          <w:sz w:val="21"/>
          <w:szCs w:val="21"/>
        </w:rPr>
        <w:t>"understand completely"</w:t>
      </w:r>
      <w:r w:rsidRPr="00DF0DE5">
        <w:rPr>
          <w:rFonts w:ascii="Times New Roman" w:hAnsi="Times New Roman" w:cs="Times New Roman"/>
          <w:color w:val="000000" w:themeColor="text1"/>
          <w:sz w:val="21"/>
          <w:szCs w:val="21"/>
        </w:rPr>
        <w:t xml:space="preserve"> implies a comprehensive discernment. For those who </w:t>
      </w:r>
      <w:r w:rsidRPr="00DF0DE5">
        <w:rPr>
          <w:rFonts w:ascii="Times New Roman" w:hAnsi="Times New Roman" w:cs="Times New Roman"/>
          <w:b/>
          <w:bCs/>
          <w:i/>
          <w:iCs/>
          <w:color w:val="000000" w:themeColor="text1"/>
          <w:sz w:val="21"/>
          <w:szCs w:val="21"/>
        </w:rPr>
        <w:t>"seek the Lord"</w:t>
      </w:r>
      <w:r w:rsidRPr="00DF0DE5">
        <w:rPr>
          <w:rFonts w:ascii="Times New Roman" w:hAnsi="Times New Roman" w:cs="Times New Roman"/>
          <w:color w:val="000000" w:themeColor="text1"/>
          <w:sz w:val="21"/>
          <w:szCs w:val="21"/>
        </w:rPr>
        <w:t>, justice is not theoretical</w:t>
      </w:r>
      <w:r w:rsidR="00CB48DF" w:rsidRPr="00DF0DE5">
        <w:rPr>
          <w:rFonts w:ascii="Times New Roman" w:hAnsi="Times New Roman" w:cs="Times New Roman"/>
          <w:color w:val="000000" w:themeColor="text1"/>
          <w:sz w:val="21"/>
          <w:szCs w:val="21"/>
        </w:rPr>
        <w:t xml:space="preserve">, </w:t>
      </w:r>
      <w:r w:rsidRPr="00DF0DE5">
        <w:rPr>
          <w:rFonts w:ascii="Times New Roman" w:hAnsi="Times New Roman" w:cs="Times New Roman"/>
          <w:color w:val="000000" w:themeColor="text1"/>
          <w:sz w:val="21"/>
          <w:szCs w:val="21"/>
        </w:rPr>
        <w:t>but a holy standard to be pursued. Because they know the Lawgiver, they alone can properly perceive the application of His laws.</w:t>
      </w:r>
    </w:p>
    <w:p w14:paraId="74C1BCCE" w14:textId="01695815" w:rsidR="00CB48DF" w:rsidRPr="00DF0DE5" w:rsidRDefault="002955AC" w:rsidP="002955AC">
      <w:pPr>
        <w:rPr>
          <w:rFonts w:ascii="Times New Roman" w:hAnsi="Times New Roman" w:cs="Times New Roman"/>
          <w:color w:val="000000" w:themeColor="text1"/>
          <w:sz w:val="21"/>
          <w:szCs w:val="21"/>
        </w:rPr>
      </w:pPr>
      <w:r w:rsidRPr="00DF0DE5">
        <w:rPr>
          <w:rFonts w:ascii="Times New Roman" w:hAnsi="Times New Roman" w:cs="Times New Roman"/>
          <w:b/>
          <w:bCs/>
          <w:color w:val="000000" w:themeColor="text1"/>
          <w:sz w:val="21"/>
          <w:szCs w:val="21"/>
        </w:rPr>
        <w:t>Application</w:t>
      </w:r>
      <w:r w:rsidR="00317007" w:rsidRPr="00DF0DE5">
        <w:rPr>
          <w:rFonts w:ascii="Times New Roman" w:hAnsi="Times New Roman" w:cs="Times New Roman"/>
          <w:b/>
          <w:bCs/>
          <w:color w:val="000000" w:themeColor="text1"/>
          <w:sz w:val="21"/>
          <w:szCs w:val="21"/>
        </w:rPr>
        <w:t xml:space="preserve">: </w:t>
      </w:r>
      <w:r w:rsidR="00CB48DF" w:rsidRPr="00DF0DE5">
        <w:rPr>
          <w:rFonts w:ascii="Times New Roman" w:hAnsi="Times New Roman" w:cs="Times New Roman"/>
          <w:color w:val="000000" w:themeColor="text1"/>
          <w:sz w:val="21"/>
          <w:szCs w:val="21"/>
        </w:rPr>
        <w:t xml:space="preserve">If </w:t>
      </w:r>
      <w:r w:rsidRPr="00DF0DE5">
        <w:rPr>
          <w:rFonts w:ascii="Times New Roman" w:hAnsi="Times New Roman" w:cs="Times New Roman"/>
          <w:color w:val="000000" w:themeColor="text1"/>
          <w:sz w:val="21"/>
          <w:szCs w:val="21"/>
        </w:rPr>
        <w:t xml:space="preserve">a man does not know the Author of justice, his definition of </w:t>
      </w:r>
      <w:r w:rsidR="00CB48DF" w:rsidRPr="00DF0DE5">
        <w:rPr>
          <w:rFonts w:ascii="Times New Roman" w:hAnsi="Times New Roman" w:cs="Times New Roman"/>
          <w:color w:val="000000" w:themeColor="text1"/>
          <w:sz w:val="21"/>
          <w:szCs w:val="21"/>
        </w:rPr>
        <w:t xml:space="preserve">justice </w:t>
      </w:r>
      <w:r w:rsidRPr="00DF0DE5">
        <w:rPr>
          <w:rFonts w:ascii="Times New Roman" w:hAnsi="Times New Roman" w:cs="Times New Roman"/>
          <w:color w:val="000000" w:themeColor="text1"/>
          <w:sz w:val="21"/>
          <w:szCs w:val="21"/>
        </w:rPr>
        <w:t xml:space="preserve">will be flawed and unstable. </w:t>
      </w:r>
    </w:p>
    <w:p w14:paraId="7033C0C0" w14:textId="07CA72EA" w:rsidR="002955AC" w:rsidRPr="00DF0DE5" w:rsidRDefault="002955AC" w:rsidP="002955AC">
      <w:pPr>
        <w:rPr>
          <w:rFonts w:ascii="Times New Roman" w:hAnsi="Times New Roman" w:cs="Times New Roman"/>
          <w:color w:val="000000" w:themeColor="text1"/>
          <w:sz w:val="21"/>
          <w:szCs w:val="21"/>
        </w:rPr>
      </w:pPr>
      <w:r w:rsidRPr="00DF0DE5">
        <w:rPr>
          <w:rFonts w:ascii="Times New Roman" w:hAnsi="Times New Roman" w:cs="Times New Roman"/>
          <w:b/>
          <w:bCs/>
          <w:color w:val="000000" w:themeColor="text1"/>
          <w:sz w:val="21"/>
          <w:szCs w:val="21"/>
        </w:rPr>
        <w:t>Scripture Connection</w:t>
      </w:r>
      <w:r w:rsidR="00C015CB" w:rsidRPr="00DF0DE5">
        <w:rPr>
          <w:rFonts w:ascii="Times New Roman" w:hAnsi="Times New Roman" w:cs="Times New Roman"/>
          <w:b/>
          <w:bCs/>
          <w:color w:val="000000" w:themeColor="text1"/>
          <w:sz w:val="21"/>
          <w:szCs w:val="21"/>
        </w:rPr>
        <w:t xml:space="preserve"> </w:t>
      </w:r>
      <w:r w:rsidR="00C015CB" w:rsidRPr="00DF0DE5">
        <w:rPr>
          <w:rFonts w:ascii="Times New Roman" w:hAnsi="Times New Roman" w:cs="Times New Roman"/>
          <w:color w:val="000000" w:themeColor="text1"/>
          <w:sz w:val="21"/>
          <w:szCs w:val="21"/>
        </w:rPr>
        <w:t xml:space="preserve">(Pro 1:7, 1 Cor 2:14; Jer 9:24). </w:t>
      </w:r>
    </w:p>
    <w:p w14:paraId="138025A6" w14:textId="29DA6D10" w:rsidR="00181347" w:rsidRPr="00DF0DE5" w:rsidRDefault="00A75CD2" w:rsidP="00181347">
      <w:pPr>
        <w:rPr>
          <w:rFonts w:ascii="Times New Roman" w:hAnsi="Times New Roman" w:cs="Times New Roman"/>
          <w:b/>
          <w:bCs/>
          <w:i/>
          <w:iCs/>
          <w:color w:val="000000" w:themeColor="text1"/>
          <w:sz w:val="21"/>
          <w:szCs w:val="21"/>
        </w:rPr>
      </w:pPr>
      <w:r w:rsidRPr="00DF0DE5">
        <w:rPr>
          <w:rFonts w:ascii="Times New Roman" w:hAnsi="Times New Roman" w:cs="Times New Roman"/>
          <w:b/>
          <w:bCs/>
          <w:i/>
          <w:iCs/>
          <w:color w:val="000000" w:themeColor="text1"/>
          <w:sz w:val="21"/>
          <w:szCs w:val="21"/>
        </w:rPr>
        <w:t xml:space="preserve">Vs </w:t>
      </w:r>
      <w:r w:rsidR="00181347" w:rsidRPr="00DF0DE5">
        <w:rPr>
          <w:rFonts w:ascii="Times New Roman" w:hAnsi="Times New Roman" w:cs="Times New Roman"/>
          <w:b/>
          <w:bCs/>
          <w:i/>
          <w:iCs/>
          <w:color w:val="000000" w:themeColor="text1"/>
          <w:sz w:val="21"/>
          <w:szCs w:val="21"/>
        </w:rPr>
        <w:t xml:space="preserve">6 Better is a poor man who walks in his integrity than a rich man who is crooked in his ways. </w:t>
      </w:r>
    </w:p>
    <w:p w14:paraId="59567911" w14:textId="77777777" w:rsidR="00135381" w:rsidRPr="00DF0DE5" w:rsidRDefault="002C7EE5" w:rsidP="002C7EE5">
      <w:pPr>
        <w:rPr>
          <w:rFonts w:ascii="Times New Roman" w:hAnsi="Times New Roman" w:cs="Times New Roman"/>
          <w:color w:val="000000" w:themeColor="text1"/>
          <w:sz w:val="21"/>
          <w:szCs w:val="21"/>
        </w:rPr>
      </w:pPr>
      <w:r w:rsidRPr="00DF0DE5">
        <w:rPr>
          <w:rFonts w:ascii="Times New Roman" w:hAnsi="Times New Roman" w:cs="Times New Roman"/>
          <w:color w:val="000000" w:themeColor="text1"/>
          <w:sz w:val="21"/>
          <w:szCs w:val="21"/>
        </w:rPr>
        <w:t>Solomon employs a comparative wisdom formula ("</w:t>
      </w:r>
      <w:r w:rsidRPr="00DF0DE5">
        <w:rPr>
          <w:rFonts w:ascii="Times New Roman" w:hAnsi="Times New Roman" w:cs="Times New Roman"/>
          <w:b/>
          <w:bCs/>
          <w:i/>
          <w:iCs/>
          <w:color w:val="000000" w:themeColor="text1"/>
          <w:sz w:val="21"/>
          <w:szCs w:val="21"/>
        </w:rPr>
        <w:t>Better is... than..."</w:t>
      </w:r>
      <w:r w:rsidRPr="00DF0DE5">
        <w:rPr>
          <w:rFonts w:ascii="Times New Roman" w:hAnsi="Times New Roman" w:cs="Times New Roman"/>
          <w:color w:val="000000" w:themeColor="text1"/>
          <w:sz w:val="21"/>
          <w:szCs w:val="21"/>
        </w:rPr>
        <w:t xml:space="preserve">) to dismantle the world's false hierarchy of value. </w:t>
      </w:r>
    </w:p>
    <w:p w14:paraId="3C65B0BB" w14:textId="751404AA" w:rsidR="00135381" w:rsidRPr="00DF0DE5" w:rsidRDefault="002C7EE5" w:rsidP="002C7EE5">
      <w:pPr>
        <w:rPr>
          <w:rFonts w:ascii="Times New Roman" w:hAnsi="Times New Roman" w:cs="Times New Roman"/>
          <w:color w:val="000000" w:themeColor="text1"/>
          <w:sz w:val="21"/>
          <w:szCs w:val="21"/>
        </w:rPr>
      </w:pPr>
      <w:r w:rsidRPr="00DF0DE5">
        <w:rPr>
          <w:rFonts w:ascii="Times New Roman" w:hAnsi="Times New Roman" w:cs="Times New Roman"/>
          <w:color w:val="000000" w:themeColor="text1"/>
          <w:sz w:val="21"/>
          <w:szCs w:val="21"/>
        </w:rPr>
        <w:t xml:space="preserve">The Hebrew contrast set is striking: the </w:t>
      </w:r>
      <w:r w:rsidRPr="00DF0DE5">
        <w:rPr>
          <w:rFonts w:ascii="Times New Roman" w:hAnsi="Times New Roman" w:cs="Times New Roman"/>
          <w:b/>
          <w:bCs/>
          <w:i/>
          <w:iCs/>
          <w:color w:val="000000" w:themeColor="text1"/>
          <w:sz w:val="21"/>
          <w:szCs w:val="21"/>
        </w:rPr>
        <w:t>"poor man"</w:t>
      </w:r>
      <w:r w:rsidR="00135381" w:rsidRPr="00DF0DE5">
        <w:rPr>
          <w:rFonts w:ascii="Times New Roman" w:hAnsi="Times New Roman" w:cs="Times New Roman"/>
          <w:b/>
          <w:bCs/>
          <w:i/>
          <w:iCs/>
          <w:color w:val="000000" w:themeColor="text1"/>
          <w:sz w:val="21"/>
          <w:szCs w:val="21"/>
        </w:rPr>
        <w:t xml:space="preserve">, </w:t>
      </w:r>
      <w:r w:rsidRPr="00DF0DE5">
        <w:rPr>
          <w:rFonts w:ascii="Times New Roman" w:hAnsi="Times New Roman" w:cs="Times New Roman"/>
          <w:color w:val="000000" w:themeColor="text1"/>
          <w:sz w:val="21"/>
          <w:szCs w:val="21"/>
        </w:rPr>
        <w:t xml:space="preserve">often considered low-status in the ancient world—is compared to the </w:t>
      </w:r>
      <w:r w:rsidRPr="00DF0DE5">
        <w:rPr>
          <w:rFonts w:ascii="Times New Roman" w:hAnsi="Times New Roman" w:cs="Times New Roman"/>
          <w:b/>
          <w:bCs/>
          <w:i/>
          <w:iCs/>
          <w:color w:val="000000" w:themeColor="text1"/>
          <w:sz w:val="21"/>
          <w:szCs w:val="21"/>
        </w:rPr>
        <w:t>"rich man"</w:t>
      </w:r>
      <w:r w:rsidRPr="00DF0DE5">
        <w:rPr>
          <w:rFonts w:ascii="Times New Roman" w:hAnsi="Times New Roman" w:cs="Times New Roman"/>
          <w:color w:val="000000" w:themeColor="text1"/>
          <w:sz w:val="21"/>
          <w:szCs w:val="21"/>
        </w:rPr>
        <w:t xml:space="preserve">. However, Solomon inverts </w:t>
      </w:r>
      <w:r w:rsidR="0054276C" w:rsidRPr="00DF0DE5">
        <w:rPr>
          <w:rFonts w:ascii="Times New Roman" w:hAnsi="Times New Roman" w:cs="Times New Roman"/>
          <w:color w:val="000000" w:themeColor="text1"/>
          <w:sz w:val="21"/>
          <w:szCs w:val="21"/>
        </w:rPr>
        <w:t>societal</w:t>
      </w:r>
      <w:r w:rsidRPr="00DF0DE5">
        <w:rPr>
          <w:rFonts w:ascii="Times New Roman" w:hAnsi="Times New Roman" w:cs="Times New Roman"/>
          <w:color w:val="000000" w:themeColor="text1"/>
          <w:sz w:val="21"/>
          <w:szCs w:val="21"/>
        </w:rPr>
        <w:t xml:space="preserve"> judgment by focusing on the path one walks. The man of integrity walks a straight, unbroken path</w:t>
      </w:r>
      <w:r w:rsidR="00135381" w:rsidRPr="00DF0DE5">
        <w:rPr>
          <w:rFonts w:ascii="Times New Roman" w:hAnsi="Times New Roman" w:cs="Times New Roman"/>
          <w:color w:val="000000" w:themeColor="text1"/>
          <w:sz w:val="21"/>
          <w:szCs w:val="21"/>
        </w:rPr>
        <w:t xml:space="preserve"> of integrity, </w:t>
      </w:r>
      <w:r w:rsidRPr="00DF0DE5">
        <w:rPr>
          <w:rFonts w:ascii="Times New Roman" w:hAnsi="Times New Roman" w:cs="Times New Roman"/>
          <w:color w:val="000000" w:themeColor="text1"/>
          <w:sz w:val="21"/>
          <w:szCs w:val="21"/>
        </w:rPr>
        <w:t xml:space="preserve">while the rich man, despite his resources, is </w:t>
      </w:r>
      <w:r w:rsidRPr="00DF0DE5">
        <w:rPr>
          <w:rFonts w:ascii="Times New Roman" w:hAnsi="Times New Roman" w:cs="Times New Roman"/>
          <w:b/>
          <w:bCs/>
          <w:i/>
          <w:iCs/>
          <w:color w:val="000000" w:themeColor="text1"/>
          <w:sz w:val="21"/>
          <w:szCs w:val="21"/>
        </w:rPr>
        <w:t>"crooked"</w:t>
      </w:r>
      <w:r w:rsidRPr="00DF0DE5">
        <w:rPr>
          <w:rFonts w:ascii="Times New Roman" w:hAnsi="Times New Roman" w:cs="Times New Roman"/>
          <w:color w:val="000000" w:themeColor="text1"/>
          <w:sz w:val="21"/>
          <w:szCs w:val="21"/>
        </w:rPr>
        <w:t xml:space="preserve"> or </w:t>
      </w:r>
      <w:r w:rsidRPr="00DF0DE5">
        <w:rPr>
          <w:rFonts w:ascii="Times New Roman" w:hAnsi="Times New Roman" w:cs="Times New Roman"/>
          <w:b/>
          <w:bCs/>
          <w:i/>
          <w:iCs/>
          <w:color w:val="000000" w:themeColor="text1"/>
          <w:sz w:val="21"/>
          <w:szCs w:val="21"/>
        </w:rPr>
        <w:t>"perverse"</w:t>
      </w:r>
      <w:r w:rsidRPr="00DF0DE5">
        <w:rPr>
          <w:rFonts w:ascii="Times New Roman" w:hAnsi="Times New Roman" w:cs="Times New Roman"/>
          <w:color w:val="000000" w:themeColor="text1"/>
          <w:sz w:val="21"/>
          <w:szCs w:val="21"/>
        </w:rPr>
        <w:t xml:space="preserve"> </w:t>
      </w:r>
      <w:r w:rsidR="00135381" w:rsidRPr="00DF0DE5">
        <w:rPr>
          <w:rFonts w:ascii="Times New Roman" w:hAnsi="Times New Roman" w:cs="Times New Roman"/>
          <w:color w:val="000000" w:themeColor="text1"/>
          <w:sz w:val="21"/>
          <w:szCs w:val="21"/>
        </w:rPr>
        <w:t xml:space="preserve">in all his ways! </w:t>
      </w:r>
    </w:p>
    <w:p w14:paraId="1E81EDD7" w14:textId="3A90489B" w:rsidR="002C7EE5" w:rsidRPr="00DF0DE5" w:rsidRDefault="002C7EE5" w:rsidP="002C7EE5">
      <w:pPr>
        <w:rPr>
          <w:rFonts w:ascii="Times New Roman" w:hAnsi="Times New Roman" w:cs="Times New Roman"/>
          <w:color w:val="000000" w:themeColor="text1"/>
          <w:sz w:val="21"/>
          <w:szCs w:val="21"/>
        </w:rPr>
      </w:pPr>
      <w:r w:rsidRPr="00DF0DE5">
        <w:rPr>
          <w:rFonts w:ascii="Times New Roman" w:hAnsi="Times New Roman" w:cs="Times New Roman"/>
          <w:color w:val="000000" w:themeColor="text1"/>
          <w:sz w:val="21"/>
          <w:szCs w:val="21"/>
        </w:rPr>
        <w:t xml:space="preserve">In the Hebrew mind, wealth provides influence, but integrity provides worth. </w:t>
      </w:r>
    </w:p>
    <w:p w14:paraId="5849FA30" w14:textId="5C909657" w:rsidR="002C7EE5" w:rsidRPr="00DF0DE5" w:rsidRDefault="002C7EE5" w:rsidP="002C7EE5">
      <w:pPr>
        <w:rPr>
          <w:rFonts w:ascii="Times New Roman" w:hAnsi="Times New Roman" w:cs="Times New Roman"/>
          <w:color w:val="000000" w:themeColor="text1"/>
          <w:sz w:val="21"/>
          <w:szCs w:val="21"/>
        </w:rPr>
      </w:pPr>
      <w:r w:rsidRPr="00DF0DE5">
        <w:rPr>
          <w:rFonts w:ascii="Times New Roman" w:hAnsi="Times New Roman" w:cs="Times New Roman"/>
          <w:b/>
          <w:bCs/>
          <w:color w:val="000000" w:themeColor="text1"/>
          <w:sz w:val="21"/>
          <w:szCs w:val="21"/>
        </w:rPr>
        <w:t>Application</w:t>
      </w:r>
      <w:r w:rsidR="00317007" w:rsidRPr="00DF0DE5">
        <w:rPr>
          <w:rFonts w:ascii="Times New Roman" w:hAnsi="Times New Roman" w:cs="Times New Roman"/>
          <w:b/>
          <w:bCs/>
          <w:color w:val="000000" w:themeColor="text1"/>
          <w:sz w:val="21"/>
          <w:szCs w:val="21"/>
        </w:rPr>
        <w:t xml:space="preserve">: </w:t>
      </w:r>
      <w:r w:rsidRPr="00DF0DE5">
        <w:rPr>
          <w:rFonts w:ascii="Times New Roman" w:hAnsi="Times New Roman" w:cs="Times New Roman"/>
          <w:color w:val="000000" w:themeColor="text1"/>
          <w:sz w:val="21"/>
          <w:szCs w:val="21"/>
        </w:rPr>
        <w:t>For the Christian man, the pursuit of integrity must always supersede the pursuit of profit or position. Never sacrifice the internal reality of character for the external appearance of success.</w:t>
      </w:r>
    </w:p>
    <w:p w14:paraId="6274A9C5" w14:textId="55FEF74E" w:rsidR="002C7EE5" w:rsidRPr="00DF0DE5" w:rsidRDefault="002C7EE5" w:rsidP="002C7EE5">
      <w:pPr>
        <w:rPr>
          <w:rFonts w:ascii="Times New Roman" w:hAnsi="Times New Roman" w:cs="Times New Roman"/>
          <w:color w:val="000000" w:themeColor="text1"/>
          <w:sz w:val="21"/>
          <w:szCs w:val="21"/>
        </w:rPr>
      </w:pPr>
      <w:r w:rsidRPr="00DF0DE5">
        <w:rPr>
          <w:rFonts w:ascii="Times New Roman" w:hAnsi="Times New Roman" w:cs="Times New Roman"/>
          <w:b/>
          <w:bCs/>
          <w:color w:val="000000" w:themeColor="text1"/>
          <w:sz w:val="21"/>
          <w:szCs w:val="21"/>
        </w:rPr>
        <w:lastRenderedPageBreak/>
        <w:t>Pointing to Jesus</w:t>
      </w:r>
      <w:r w:rsidR="00317007" w:rsidRPr="00DF0DE5">
        <w:rPr>
          <w:rFonts w:ascii="Times New Roman" w:hAnsi="Times New Roman" w:cs="Times New Roman"/>
          <w:b/>
          <w:bCs/>
          <w:color w:val="000000" w:themeColor="text1"/>
          <w:sz w:val="21"/>
          <w:szCs w:val="21"/>
        </w:rPr>
        <w:t xml:space="preserve">: </w:t>
      </w:r>
      <w:r w:rsidRPr="00DF0DE5">
        <w:rPr>
          <w:rFonts w:ascii="Times New Roman" w:hAnsi="Times New Roman" w:cs="Times New Roman"/>
          <w:color w:val="000000" w:themeColor="text1"/>
          <w:sz w:val="21"/>
          <w:szCs w:val="21"/>
        </w:rPr>
        <w:t xml:space="preserve">This proverb points us directly to the "Poor Man of Galilee." Jesus was born into poverty, owned no worldly estate, and was rejected by the wealthy religious elite of His day. Yet, He is the only man who walked in perfect, absolute integrity. </w:t>
      </w:r>
      <w:r w:rsidR="00412076">
        <w:rPr>
          <w:rFonts w:ascii="Times New Roman" w:hAnsi="Times New Roman" w:cs="Times New Roman"/>
          <w:color w:val="000000" w:themeColor="text1"/>
          <w:sz w:val="21"/>
          <w:szCs w:val="21"/>
        </w:rPr>
        <w:t>He points us to what is better!</w:t>
      </w:r>
    </w:p>
    <w:p w14:paraId="30A1E321" w14:textId="5C928682" w:rsidR="002C7EE5" w:rsidRPr="00DF0DE5" w:rsidRDefault="002C7EE5" w:rsidP="002C7EE5">
      <w:pPr>
        <w:rPr>
          <w:rFonts w:ascii="Times New Roman" w:hAnsi="Times New Roman" w:cs="Times New Roman"/>
          <w:color w:val="000000" w:themeColor="text1"/>
          <w:sz w:val="21"/>
          <w:szCs w:val="21"/>
        </w:rPr>
      </w:pPr>
      <w:r w:rsidRPr="00DF0DE5">
        <w:rPr>
          <w:rFonts w:ascii="Times New Roman" w:hAnsi="Times New Roman" w:cs="Times New Roman"/>
          <w:b/>
          <w:bCs/>
          <w:color w:val="000000" w:themeColor="text1"/>
          <w:sz w:val="21"/>
          <w:szCs w:val="21"/>
        </w:rPr>
        <w:t>Scripture Connection</w:t>
      </w:r>
      <w:r w:rsidR="00C015CB" w:rsidRPr="00DF0DE5">
        <w:rPr>
          <w:rFonts w:ascii="Times New Roman" w:hAnsi="Times New Roman" w:cs="Times New Roman"/>
          <w:b/>
          <w:bCs/>
          <w:color w:val="000000" w:themeColor="text1"/>
          <w:sz w:val="21"/>
          <w:szCs w:val="21"/>
        </w:rPr>
        <w:t xml:space="preserve"> </w:t>
      </w:r>
      <w:r w:rsidR="00C015CB" w:rsidRPr="00DF0DE5">
        <w:rPr>
          <w:rFonts w:ascii="Times New Roman" w:hAnsi="Times New Roman" w:cs="Times New Roman"/>
          <w:color w:val="000000" w:themeColor="text1"/>
          <w:sz w:val="21"/>
          <w:szCs w:val="21"/>
        </w:rPr>
        <w:t xml:space="preserve">(Ps 26:1; 1 Tim 6:6; Luk 16:15). </w:t>
      </w:r>
    </w:p>
    <w:p w14:paraId="36310A67" w14:textId="32CA5F77" w:rsidR="00181347" w:rsidRPr="00DF0DE5" w:rsidRDefault="00A75CD2" w:rsidP="00181347">
      <w:pPr>
        <w:rPr>
          <w:rFonts w:ascii="Times New Roman" w:hAnsi="Times New Roman" w:cs="Times New Roman"/>
          <w:b/>
          <w:bCs/>
          <w:i/>
          <w:iCs/>
          <w:color w:val="000000" w:themeColor="text1"/>
          <w:sz w:val="21"/>
          <w:szCs w:val="21"/>
        </w:rPr>
      </w:pPr>
      <w:r w:rsidRPr="00DF0DE5">
        <w:rPr>
          <w:rFonts w:ascii="Times New Roman" w:hAnsi="Times New Roman" w:cs="Times New Roman"/>
          <w:b/>
          <w:bCs/>
          <w:i/>
          <w:iCs/>
          <w:color w:val="000000" w:themeColor="text1"/>
          <w:sz w:val="21"/>
          <w:szCs w:val="21"/>
        </w:rPr>
        <w:t xml:space="preserve">Vs </w:t>
      </w:r>
      <w:r w:rsidR="00181347" w:rsidRPr="00DF0DE5">
        <w:rPr>
          <w:rFonts w:ascii="Times New Roman" w:hAnsi="Times New Roman" w:cs="Times New Roman"/>
          <w:b/>
          <w:bCs/>
          <w:i/>
          <w:iCs/>
          <w:color w:val="000000" w:themeColor="text1"/>
          <w:sz w:val="21"/>
          <w:szCs w:val="21"/>
        </w:rPr>
        <w:t xml:space="preserve">7 The one who keeps the law is a son with understanding, but a companion of gluttons shames his father. </w:t>
      </w:r>
    </w:p>
    <w:p w14:paraId="505F9477" w14:textId="706CDD7A" w:rsidR="002C7EE5" w:rsidRPr="00DF0DE5" w:rsidRDefault="00F12F8F" w:rsidP="002C7EE5">
      <w:pPr>
        <w:rPr>
          <w:rFonts w:ascii="Times New Roman" w:hAnsi="Times New Roman" w:cs="Times New Roman"/>
          <w:sz w:val="21"/>
          <w:szCs w:val="21"/>
        </w:rPr>
      </w:pPr>
      <w:r w:rsidRPr="00DF0DE5">
        <w:rPr>
          <w:rFonts w:ascii="Times New Roman" w:hAnsi="Times New Roman" w:cs="Times New Roman"/>
          <w:sz w:val="21"/>
          <w:szCs w:val="21"/>
        </w:rPr>
        <w:t xml:space="preserve">The one who follows the Lord Jesus and His teachings is a son of understanding. </w:t>
      </w:r>
      <w:r w:rsidR="002C7EE5" w:rsidRPr="00DF0DE5">
        <w:rPr>
          <w:rFonts w:ascii="Times New Roman" w:hAnsi="Times New Roman" w:cs="Times New Roman"/>
          <w:sz w:val="21"/>
          <w:szCs w:val="21"/>
        </w:rPr>
        <w:t xml:space="preserve">The law is not a burden to be avoided, but the very framework that develops a son's character. Conversely, the </w:t>
      </w:r>
      <w:r w:rsidR="002C7EE5" w:rsidRPr="00DF0DE5">
        <w:rPr>
          <w:rFonts w:ascii="Times New Roman" w:hAnsi="Times New Roman" w:cs="Times New Roman"/>
          <w:b/>
          <w:bCs/>
          <w:i/>
          <w:iCs/>
          <w:sz w:val="21"/>
          <w:szCs w:val="21"/>
        </w:rPr>
        <w:t>"companion of gluttons"</w:t>
      </w:r>
      <w:r w:rsidR="002C7EE5" w:rsidRPr="00DF0DE5">
        <w:rPr>
          <w:rFonts w:ascii="Times New Roman" w:hAnsi="Times New Roman" w:cs="Times New Roman"/>
          <w:sz w:val="21"/>
          <w:szCs w:val="21"/>
        </w:rPr>
        <w:t xml:space="preserve"> </w:t>
      </w:r>
      <w:r w:rsidR="00D2433A" w:rsidRPr="00DF0DE5">
        <w:rPr>
          <w:rFonts w:ascii="Times New Roman" w:hAnsi="Times New Roman" w:cs="Times New Roman"/>
          <w:sz w:val="21"/>
          <w:szCs w:val="21"/>
        </w:rPr>
        <w:t xml:space="preserve">which </w:t>
      </w:r>
      <w:r w:rsidR="002C7EE5" w:rsidRPr="00DF0DE5">
        <w:rPr>
          <w:rFonts w:ascii="Times New Roman" w:hAnsi="Times New Roman" w:cs="Times New Roman"/>
          <w:sz w:val="21"/>
          <w:szCs w:val="21"/>
        </w:rPr>
        <w:t xml:space="preserve">describes </w:t>
      </w:r>
      <w:r w:rsidR="00D2433A" w:rsidRPr="00DF0DE5">
        <w:rPr>
          <w:rFonts w:ascii="Times New Roman" w:hAnsi="Times New Roman" w:cs="Times New Roman"/>
          <w:sz w:val="21"/>
          <w:szCs w:val="21"/>
        </w:rPr>
        <w:t xml:space="preserve">the </w:t>
      </w:r>
      <w:r w:rsidR="002C7EE5" w:rsidRPr="00DF0DE5">
        <w:rPr>
          <w:rFonts w:ascii="Times New Roman" w:hAnsi="Times New Roman" w:cs="Times New Roman"/>
          <w:sz w:val="21"/>
          <w:szCs w:val="21"/>
        </w:rPr>
        <w:t xml:space="preserve">one who aligns himself with those who are uncontrolled and lack discipline. The term </w:t>
      </w:r>
      <w:proofErr w:type="spellStart"/>
      <w:r w:rsidR="002C7EE5" w:rsidRPr="00DF0DE5">
        <w:rPr>
          <w:rFonts w:ascii="Times New Roman" w:hAnsi="Times New Roman" w:cs="Times New Roman"/>
          <w:b/>
          <w:bCs/>
          <w:i/>
          <w:iCs/>
          <w:color w:val="7030A0"/>
          <w:sz w:val="21"/>
          <w:szCs w:val="21"/>
        </w:rPr>
        <w:t>zōlēl</w:t>
      </w:r>
      <w:proofErr w:type="spellEnd"/>
      <w:r w:rsidR="002C7EE5" w:rsidRPr="00DF0DE5">
        <w:rPr>
          <w:rFonts w:ascii="Times New Roman" w:hAnsi="Times New Roman" w:cs="Times New Roman"/>
          <w:sz w:val="21"/>
          <w:szCs w:val="21"/>
        </w:rPr>
        <w:t xml:space="preserve">—often translated as </w:t>
      </w:r>
      <w:r w:rsidR="002C7EE5" w:rsidRPr="00DF0DE5">
        <w:rPr>
          <w:rFonts w:ascii="Times New Roman" w:hAnsi="Times New Roman" w:cs="Times New Roman"/>
          <w:b/>
          <w:bCs/>
          <w:i/>
          <w:iCs/>
          <w:sz w:val="21"/>
          <w:szCs w:val="21"/>
        </w:rPr>
        <w:t>"glutton"—</w:t>
      </w:r>
      <w:r w:rsidR="002C7EE5" w:rsidRPr="00DF0DE5">
        <w:rPr>
          <w:rFonts w:ascii="Times New Roman" w:hAnsi="Times New Roman" w:cs="Times New Roman"/>
          <w:sz w:val="21"/>
          <w:szCs w:val="21"/>
        </w:rPr>
        <w:t xml:space="preserve">connotes someone who is morally reckless and consumes resources without regard for order or responsibility. The consequence of such companionship is </w:t>
      </w:r>
      <w:r w:rsidR="002C7EE5" w:rsidRPr="00DF0DE5">
        <w:rPr>
          <w:rFonts w:ascii="Times New Roman" w:hAnsi="Times New Roman" w:cs="Times New Roman"/>
          <w:b/>
          <w:bCs/>
          <w:i/>
          <w:iCs/>
          <w:sz w:val="21"/>
          <w:szCs w:val="21"/>
        </w:rPr>
        <w:t>"shame"</w:t>
      </w:r>
      <w:r w:rsidR="00D2433A" w:rsidRPr="00DF0DE5">
        <w:rPr>
          <w:rFonts w:ascii="Times New Roman" w:hAnsi="Times New Roman" w:cs="Times New Roman"/>
          <w:b/>
          <w:bCs/>
          <w:i/>
          <w:iCs/>
          <w:sz w:val="21"/>
          <w:szCs w:val="21"/>
        </w:rPr>
        <w:t>,</w:t>
      </w:r>
      <w:r w:rsidR="00D2433A" w:rsidRPr="00DF0DE5">
        <w:rPr>
          <w:rFonts w:ascii="Times New Roman" w:hAnsi="Times New Roman" w:cs="Times New Roman"/>
          <w:sz w:val="21"/>
          <w:szCs w:val="21"/>
        </w:rPr>
        <w:t xml:space="preserve"> </w:t>
      </w:r>
      <w:r w:rsidR="002C7EE5" w:rsidRPr="00DF0DE5">
        <w:rPr>
          <w:rFonts w:ascii="Times New Roman" w:hAnsi="Times New Roman" w:cs="Times New Roman"/>
          <w:sz w:val="21"/>
          <w:szCs w:val="21"/>
        </w:rPr>
        <w:t>a deep, public disgrace that strikes at the honor of the father who raised him.</w:t>
      </w:r>
    </w:p>
    <w:p w14:paraId="1B6160FF" w14:textId="7B88CACD" w:rsidR="002C7EE5" w:rsidRPr="00DF0DE5" w:rsidRDefault="002C7EE5" w:rsidP="002C7EE5">
      <w:pPr>
        <w:rPr>
          <w:rFonts w:ascii="Times New Roman" w:hAnsi="Times New Roman" w:cs="Times New Roman"/>
          <w:sz w:val="21"/>
          <w:szCs w:val="21"/>
        </w:rPr>
      </w:pPr>
      <w:r w:rsidRPr="00DF0DE5">
        <w:rPr>
          <w:rFonts w:ascii="Times New Roman" w:hAnsi="Times New Roman" w:cs="Times New Roman"/>
          <w:b/>
          <w:bCs/>
          <w:sz w:val="21"/>
          <w:szCs w:val="21"/>
        </w:rPr>
        <w:t>Application</w:t>
      </w:r>
      <w:r w:rsidR="00317007" w:rsidRPr="00DF0DE5">
        <w:rPr>
          <w:rFonts w:ascii="Times New Roman" w:hAnsi="Times New Roman" w:cs="Times New Roman"/>
          <w:b/>
          <w:bCs/>
          <w:sz w:val="21"/>
          <w:szCs w:val="21"/>
        </w:rPr>
        <w:t xml:space="preserve">: </w:t>
      </w:r>
      <w:r w:rsidR="00BF1101" w:rsidRPr="00DF0DE5">
        <w:rPr>
          <w:rFonts w:ascii="Times New Roman" w:hAnsi="Times New Roman" w:cs="Times New Roman"/>
          <w:sz w:val="21"/>
          <w:szCs w:val="21"/>
        </w:rPr>
        <w:t xml:space="preserve">Who are our </w:t>
      </w:r>
      <w:r w:rsidRPr="00DF0DE5">
        <w:rPr>
          <w:rFonts w:ascii="Times New Roman" w:hAnsi="Times New Roman" w:cs="Times New Roman"/>
          <w:b/>
          <w:bCs/>
          <w:i/>
          <w:iCs/>
          <w:sz w:val="21"/>
          <w:szCs w:val="21"/>
        </w:rPr>
        <w:t>"companions</w:t>
      </w:r>
      <w:r w:rsidR="00BF1101" w:rsidRPr="00DF0DE5">
        <w:rPr>
          <w:rFonts w:ascii="Times New Roman" w:hAnsi="Times New Roman" w:cs="Times New Roman"/>
          <w:b/>
          <w:bCs/>
          <w:i/>
          <w:iCs/>
          <w:sz w:val="21"/>
          <w:szCs w:val="21"/>
        </w:rPr>
        <w:t>?</w:t>
      </w:r>
      <w:r w:rsidRPr="00DF0DE5">
        <w:rPr>
          <w:rFonts w:ascii="Times New Roman" w:hAnsi="Times New Roman" w:cs="Times New Roman"/>
          <w:b/>
          <w:bCs/>
          <w:i/>
          <w:iCs/>
          <w:sz w:val="21"/>
          <w:szCs w:val="21"/>
        </w:rPr>
        <w:t>"</w:t>
      </w:r>
      <w:r w:rsidR="00BF1101" w:rsidRPr="00DF0DE5">
        <w:rPr>
          <w:rFonts w:ascii="Times New Roman" w:hAnsi="Times New Roman" w:cs="Times New Roman"/>
          <w:b/>
          <w:bCs/>
          <w:i/>
          <w:iCs/>
          <w:sz w:val="21"/>
          <w:szCs w:val="21"/>
        </w:rPr>
        <w:t xml:space="preserve"> </w:t>
      </w:r>
      <w:r w:rsidR="00BF1101" w:rsidRPr="00DF0DE5">
        <w:rPr>
          <w:rFonts w:ascii="Times New Roman" w:hAnsi="Times New Roman" w:cs="Times New Roman"/>
          <w:sz w:val="21"/>
          <w:szCs w:val="21"/>
        </w:rPr>
        <w:t>N</w:t>
      </w:r>
      <w:r w:rsidRPr="00DF0DE5">
        <w:rPr>
          <w:rFonts w:ascii="Times New Roman" w:hAnsi="Times New Roman" w:cs="Times New Roman"/>
          <w:sz w:val="21"/>
          <w:szCs w:val="21"/>
        </w:rPr>
        <w:t xml:space="preserve">ot just the people we spend time with, but the habits, media, and ideologies we allow to influence our thinking. Are we consuming the wisdom of God’s Word, or are we keeping company with the </w:t>
      </w:r>
      <w:r w:rsidRPr="00DF0DE5">
        <w:rPr>
          <w:rFonts w:ascii="Times New Roman" w:hAnsi="Times New Roman" w:cs="Times New Roman"/>
          <w:b/>
          <w:bCs/>
          <w:i/>
          <w:iCs/>
          <w:sz w:val="21"/>
          <w:szCs w:val="21"/>
        </w:rPr>
        <w:t>"glutton</w:t>
      </w:r>
      <w:r w:rsidR="00BF1101" w:rsidRPr="00DF0DE5">
        <w:rPr>
          <w:rFonts w:ascii="Times New Roman" w:hAnsi="Times New Roman" w:cs="Times New Roman"/>
          <w:b/>
          <w:bCs/>
          <w:i/>
          <w:iCs/>
          <w:sz w:val="21"/>
          <w:szCs w:val="21"/>
        </w:rPr>
        <w:t>ous</w:t>
      </w:r>
      <w:r w:rsidRPr="00DF0DE5">
        <w:rPr>
          <w:rFonts w:ascii="Times New Roman" w:hAnsi="Times New Roman" w:cs="Times New Roman"/>
          <w:b/>
          <w:bCs/>
          <w:i/>
          <w:iCs/>
          <w:sz w:val="21"/>
          <w:szCs w:val="21"/>
        </w:rPr>
        <w:t>"</w:t>
      </w:r>
      <w:r w:rsidRPr="00DF0DE5">
        <w:rPr>
          <w:rFonts w:ascii="Times New Roman" w:hAnsi="Times New Roman" w:cs="Times New Roman"/>
          <w:sz w:val="21"/>
          <w:szCs w:val="21"/>
        </w:rPr>
        <w:t xml:space="preserve"> of a culture that rejects discipline and restraint?</w:t>
      </w:r>
    </w:p>
    <w:p w14:paraId="63265E6F" w14:textId="11E44763" w:rsidR="002C7EE5" w:rsidRPr="00DF0DE5" w:rsidRDefault="002C7EE5" w:rsidP="002C7EE5">
      <w:pPr>
        <w:rPr>
          <w:rFonts w:ascii="Times New Roman" w:hAnsi="Times New Roman" w:cs="Times New Roman"/>
          <w:sz w:val="21"/>
          <w:szCs w:val="21"/>
        </w:rPr>
      </w:pPr>
      <w:r w:rsidRPr="00DF0DE5">
        <w:rPr>
          <w:rFonts w:ascii="Times New Roman" w:hAnsi="Times New Roman" w:cs="Times New Roman"/>
          <w:b/>
          <w:bCs/>
          <w:sz w:val="21"/>
          <w:szCs w:val="21"/>
        </w:rPr>
        <w:t>Scripture Connection</w:t>
      </w:r>
      <w:r w:rsidR="00C015CB" w:rsidRPr="00DF0DE5">
        <w:rPr>
          <w:rFonts w:ascii="Times New Roman" w:hAnsi="Times New Roman" w:cs="Times New Roman"/>
          <w:b/>
          <w:bCs/>
          <w:sz w:val="21"/>
          <w:szCs w:val="21"/>
        </w:rPr>
        <w:t xml:space="preserve"> </w:t>
      </w:r>
      <w:r w:rsidR="00C015CB" w:rsidRPr="00DF0DE5">
        <w:rPr>
          <w:rFonts w:ascii="Times New Roman" w:hAnsi="Times New Roman" w:cs="Times New Roman"/>
          <w:sz w:val="21"/>
          <w:szCs w:val="21"/>
        </w:rPr>
        <w:t>(Pro 10:1; Ps 119:99; 1 Cor 15:33).</w:t>
      </w:r>
    </w:p>
    <w:p w14:paraId="1268D4A2" w14:textId="2BE4CECC" w:rsidR="00181347" w:rsidRPr="00DF0DE5" w:rsidRDefault="00A75CD2" w:rsidP="00181347">
      <w:pPr>
        <w:rPr>
          <w:rFonts w:ascii="Times New Roman" w:hAnsi="Times New Roman" w:cs="Times New Roman"/>
          <w:b/>
          <w:bCs/>
          <w:i/>
          <w:iCs/>
          <w:color w:val="000000" w:themeColor="text1"/>
          <w:sz w:val="21"/>
          <w:szCs w:val="21"/>
        </w:rPr>
      </w:pPr>
      <w:r w:rsidRPr="00DF0DE5">
        <w:rPr>
          <w:rFonts w:ascii="Times New Roman" w:hAnsi="Times New Roman" w:cs="Times New Roman"/>
          <w:b/>
          <w:bCs/>
          <w:i/>
          <w:iCs/>
          <w:color w:val="000000" w:themeColor="text1"/>
          <w:sz w:val="21"/>
          <w:szCs w:val="21"/>
        </w:rPr>
        <w:t xml:space="preserve">Vs </w:t>
      </w:r>
      <w:r w:rsidR="00181347" w:rsidRPr="00DF0DE5">
        <w:rPr>
          <w:rFonts w:ascii="Times New Roman" w:hAnsi="Times New Roman" w:cs="Times New Roman"/>
          <w:b/>
          <w:bCs/>
          <w:i/>
          <w:iCs/>
          <w:color w:val="000000" w:themeColor="text1"/>
          <w:sz w:val="21"/>
          <w:szCs w:val="21"/>
        </w:rPr>
        <w:t xml:space="preserve">8 Whoever multiplies his wealth by interest and profit gathers it for him who is generous to the poor. </w:t>
      </w:r>
    </w:p>
    <w:p w14:paraId="44742068" w14:textId="77777777" w:rsidR="002305C8" w:rsidRPr="00DF0DE5" w:rsidRDefault="002C7EE5" w:rsidP="002C7EE5">
      <w:pPr>
        <w:rPr>
          <w:rFonts w:ascii="Times New Roman" w:hAnsi="Times New Roman" w:cs="Times New Roman"/>
          <w:sz w:val="21"/>
          <w:szCs w:val="21"/>
        </w:rPr>
      </w:pPr>
      <w:r w:rsidRPr="00DF0DE5">
        <w:rPr>
          <w:rFonts w:ascii="Times New Roman" w:hAnsi="Times New Roman" w:cs="Times New Roman"/>
          <w:sz w:val="21"/>
          <w:szCs w:val="21"/>
        </w:rPr>
        <w:t xml:space="preserve">Solomon addresses the ethical limit of accumulation. Solomon observes a paradoxical outcome: the man who seeks to build his fortune through the systemic oppression of the needy is unknowingly acting as a "wealth collector" for someone else. By the providence of God, the fruit of such unrighteous gain is eventually stripped away and redistributed to the person who lives with an open hand toward the poor. </w:t>
      </w:r>
    </w:p>
    <w:p w14:paraId="5C870B80" w14:textId="09B01DCE" w:rsidR="002C7EE5" w:rsidRPr="00DF0DE5" w:rsidRDefault="002C7EE5" w:rsidP="002C7EE5">
      <w:pPr>
        <w:rPr>
          <w:rFonts w:ascii="Times New Roman" w:hAnsi="Times New Roman" w:cs="Times New Roman"/>
          <w:sz w:val="21"/>
          <w:szCs w:val="21"/>
        </w:rPr>
      </w:pPr>
      <w:r w:rsidRPr="00DF0DE5">
        <w:rPr>
          <w:rFonts w:ascii="Times New Roman" w:hAnsi="Times New Roman" w:cs="Times New Roman"/>
          <w:sz w:val="21"/>
          <w:szCs w:val="21"/>
        </w:rPr>
        <w:t>The proverb serves as a theological guarantee that wealth harvested through the exploitation of others lacks permanence; it is ultimately destined for the hands of those who reflect God’s heart for mercy.</w:t>
      </w:r>
    </w:p>
    <w:p w14:paraId="45E53CD6" w14:textId="37EAA165" w:rsidR="002C7EE5" w:rsidRPr="00DF0DE5" w:rsidRDefault="002C7EE5" w:rsidP="002C7EE5">
      <w:pPr>
        <w:rPr>
          <w:rFonts w:ascii="Times New Roman" w:hAnsi="Times New Roman" w:cs="Times New Roman"/>
          <w:sz w:val="21"/>
          <w:szCs w:val="21"/>
        </w:rPr>
      </w:pPr>
      <w:r w:rsidRPr="00DF0DE5">
        <w:rPr>
          <w:rFonts w:ascii="Times New Roman" w:hAnsi="Times New Roman" w:cs="Times New Roman"/>
          <w:b/>
          <w:bCs/>
          <w:sz w:val="21"/>
          <w:szCs w:val="21"/>
        </w:rPr>
        <w:t>Application</w:t>
      </w:r>
      <w:r w:rsidR="00317007" w:rsidRPr="00DF0DE5">
        <w:rPr>
          <w:rFonts w:ascii="Times New Roman" w:hAnsi="Times New Roman" w:cs="Times New Roman"/>
          <w:b/>
          <w:bCs/>
          <w:sz w:val="21"/>
          <w:szCs w:val="21"/>
        </w:rPr>
        <w:t xml:space="preserve">: </w:t>
      </w:r>
      <w:r w:rsidRPr="00DF0DE5">
        <w:rPr>
          <w:rFonts w:ascii="Times New Roman" w:hAnsi="Times New Roman" w:cs="Times New Roman"/>
          <w:sz w:val="21"/>
          <w:szCs w:val="21"/>
        </w:rPr>
        <w:t xml:space="preserve">This verse challenges the man who prioritizes "bottom-line" growth at the expense of his neighbor’s well-being. A man’s true stewardship is not measured by the speed at which his account grows, but by the righteousness of the methods he uses to build it. </w:t>
      </w:r>
    </w:p>
    <w:p w14:paraId="3A2CB7AA" w14:textId="5C97C862" w:rsidR="002C7EE5" w:rsidRPr="00DF0DE5" w:rsidRDefault="002C7EE5" w:rsidP="002C7EE5">
      <w:pPr>
        <w:rPr>
          <w:rFonts w:ascii="Times New Roman" w:hAnsi="Times New Roman" w:cs="Times New Roman"/>
          <w:sz w:val="21"/>
          <w:szCs w:val="21"/>
        </w:rPr>
      </w:pPr>
      <w:r w:rsidRPr="00DF0DE5">
        <w:rPr>
          <w:rFonts w:ascii="Times New Roman" w:hAnsi="Times New Roman" w:cs="Times New Roman"/>
          <w:b/>
          <w:bCs/>
          <w:sz w:val="21"/>
          <w:szCs w:val="21"/>
        </w:rPr>
        <w:t>Scripture Connection</w:t>
      </w:r>
      <w:r w:rsidR="00C015CB" w:rsidRPr="00DF0DE5">
        <w:rPr>
          <w:rFonts w:ascii="Times New Roman" w:hAnsi="Times New Roman" w:cs="Times New Roman"/>
          <w:b/>
          <w:bCs/>
          <w:sz w:val="21"/>
          <w:szCs w:val="21"/>
        </w:rPr>
        <w:t xml:space="preserve"> </w:t>
      </w:r>
      <w:r w:rsidR="00C015CB" w:rsidRPr="00DF0DE5">
        <w:rPr>
          <w:rFonts w:ascii="Times New Roman" w:hAnsi="Times New Roman" w:cs="Times New Roman"/>
          <w:sz w:val="21"/>
          <w:szCs w:val="21"/>
        </w:rPr>
        <w:t xml:space="preserve">(Ex 22:25; Luk 6:35; Po 13:22). </w:t>
      </w:r>
    </w:p>
    <w:p w14:paraId="5AB1FBB4" w14:textId="03ED005F" w:rsidR="00181347" w:rsidRPr="00DF0DE5" w:rsidRDefault="00A75CD2" w:rsidP="00181347">
      <w:pPr>
        <w:rPr>
          <w:rFonts w:ascii="Times New Roman" w:hAnsi="Times New Roman" w:cs="Times New Roman"/>
          <w:b/>
          <w:bCs/>
          <w:i/>
          <w:iCs/>
          <w:color w:val="000000" w:themeColor="text1"/>
          <w:sz w:val="21"/>
          <w:szCs w:val="21"/>
        </w:rPr>
      </w:pPr>
      <w:r w:rsidRPr="00DF0DE5">
        <w:rPr>
          <w:rFonts w:ascii="Times New Roman" w:hAnsi="Times New Roman" w:cs="Times New Roman"/>
          <w:b/>
          <w:bCs/>
          <w:i/>
          <w:iCs/>
          <w:color w:val="000000" w:themeColor="text1"/>
          <w:sz w:val="21"/>
          <w:szCs w:val="21"/>
        </w:rPr>
        <w:t xml:space="preserve">Vs </w:t>
      </w:r>
      <w:r w:rsidR="00181347" w:rsidRPr="00DF0DE5">
        <w:rPr>
          <w:rFonts w:ascii="Times New Roman" w:hAnsi="Times New Roman" w:cs="Times New Roman"/>
          <w:b/>
          <w:bCs/>
          <w:i/>
          <w:iCs/>
          <w:color w:val="000000" w:themeColor="text1"/>
          <w:sz w:val="21"/>
          <w:szCs w:val="21"/>
        </w:rPr>
        <w:t xml:space="preserve">9 If one turns away his ear from hearing the law, even his prayer is an abomination. </w:t>
      </w:r>
    </w:p>
    <w:p w14:paraId="718B52C9" w14:textId="77777777" w:rsidR="00B6609F" w:rsidRPr="00DF0DE5" w:rsidRDefault="002C7EE5" w:rsidP="002C7EE5">
      <w:pPr>
        <w:rPr>
          <w:rFonts w:ascii="Times New Roman" w:hAnsi="Times New Roman" w:cs="Times New Roman"/>
          <w:sz w:val="21"/>
          <w:szCs w:val="21"/>
        </w:rPr>
      </w:pPr>
      <w:r w:rsidRPr="00DF0DE5">
        <w:rPr>
          <w:rFonts w:ascii="Times New Roman" w:hAnsi="Times New Roman" w:cs="Times New Roman"/>
          <w:sz w:val="21"/>
          <w:szCs w:val="21"/>
        </w:rPr>
        <w:t xml:space="preserve">Solomon presents a chilling theological reality regarding the disconnect between our words and our walk. The verb </w:t>
      </w:r>
      <w:r w:rsidRPr="00DF0DE5">
        <w:rPr>
          <w:rFonts w:ascii="Times New Roman" w:hAnsi="Times New Roman" w:cs="Times New Roman"/>
          <w:b/>
          <w:bCs/>
          <w:i/>
          <w:iCs/>
          <w:sz w:val="21"/>
          <w:szCs w:val="21"/>
        </w:rPr>
        <w:t>"turns away"</w:t>
      </w:r>
      <w:r w:rsidRPr="00DF0DE5">
        <w:rPr>
          <w:rFonts w:ascii="Times New Roman" w:hAnsi="Times New Roman" w:cs="Times New Roman"/>
          <w:sz w:val="21"/>
          <w:szCs w:val="21"/>
        </w:rPr>
        <w:t xml:space="preserve"> implies a deliberate, active closing off of one’s faculty of hearing. The "law" (</w:t>
      </w:r>
      <w:proofErr w:type="spellStart"/>
      <w:r w:rsidRPr="00DF0DE5">
        <w:rPr>
          <w:rFonts w:ascii="Times New Roman" w:hAnsi="Times New Roman" w:cs="Times New Roman"/>
          <w:b/>
          <w:bCs/>
          <w:i/>
          <w:iCs/>
          <w:color w:val="7030A0"/>
          <w:sz w:val="21"/>
          <w:szCs w:val="21"/>
        </w:rPr>
        <w:t>tôrâh</w:t>
      </w:r>
      <w:proofErr w:type="spellEnd"/>
      <w:r w:rsidRPr="00DF0DE5">
        <w:rPr>
          <w:rFonts w:ascii="Times New Roman" w:hAnsi="Times New Roman" w:cs="Times New Roman"/>
          <w:sz w:val="21"/>
          <w:szCs w:val="21"/>
        </w:rPr>
        <w:t xml:space="preserve">) represents the authoritative instruction of God. </w:t>
      </w:r>
    </w:p>
    <w:p w14:paraId="5B0E4EC9" w14:textId="77777777" w:rsidR="00B6609F" w:rsidRPr="00DF0DE5" w:rsidRDefault="002C7EE5" w:rsidP="002C7EE5">
      <w:pPr>
        <w:rPr>
          <w:rFonts w:ascii="Times New Roman" w:hAnsi="Times New Roman" w:cs="Times New Roman"/>
          <w:sz w:val="21"/>
          <w:szCs w:val="21"/>
        </w:rPr>
      </w:pPr>
      <w:r w:rsidRPr="00DF0DE5">
        <w:rPr>
          <w:rFonts w:ascii="Times New Roman" w:hAnsi="Times New Roman" w:cs="Times New Roman"/>
          <w:sz w:val="21"/>
          <w:szCs w:val="21"/>
        </w:rPr>
        <w:t xml:space="preserve">Solomon posits that if a man refuses to submit his life to the objective standard of God’s Word, his subjective appeals to God through prayer lose their integrity. The word </w:t>
      </w:r>
      <w:r w:rsidRPr="00DF0DE5">
        <w:rPr>
          <w:rFonts w:ascii="Times New Roman" w:hAnsi="Times New Roman" w:cs="Times New Roman"/>
          <w:b/>
          <w:bCs/>
          <w:i/>
          <w:iCs/>
          <w:sz w:val="21"/>
          <w:szCs w:val="21"/>
        </w:rPr>
        <w:t>"abomination"</w:t>
      </w:r>
      <w:r w:rsidRPr="00DF0DE5">
        <w:rPr>
          <w:rFonts w:ascii="Times New Roman" w:hAnsi="Times New Roman" w:cs="Times New Roman"/>
          <w:sz w:val="21"/>
          <w:szCs w:val="21"/>
        </w:rPr>
        <w:t xml:space="preserve"> </w:t>
      </w:r>
      <w:r w:rsidR="00B6609F" w:rsidRPr="00DF0DE5">
        <w:rPr>
          <w:rFonts w:ascii="Times New Roman" w:hAnsi="Times New Roman" w:cs="Times New Roman"/>
          <w:sz w:val="21"/>
          <w:szCs w:val="21"/>
        </w:rPr>
        <w:t>is</w:t>
      </w:r>
      <w:r w:rsidRPr="00DF0DE5">
        <w:rPr>
          <w:rFonts w:ascii="Times New Roman" w:hAnsi="Times New Roman" w:cs="Times New Roman"/>
          <w:sz w:val="21"/>
          <w:szCs w:val="21"/>
        </w:rPr>
        <w:t xml:space="preserve"> signifying something detestable or morally repulsive to a holy God. </w:t>
      </w:r>
    </w:p>
    <w:p w14:paraId="1819E826" w14:textId="2407D1F4" w:rsidR="002C7EE5" w:rsidRPr="00DF0DE5" w:rsidRDefault="002C7EE5" w:rsidP="002C7EE5">
      <w:pPr>
        <w:rPr>
          <w:rFonts w:ascii="Times New Roman" w:hAnsi="Times New Roman" w:cs="Times New Roman"/>
          <w:sz w:val="21"/>
          <w:szCs w:val="21"/>
        </w:rPr>
      </w:pPr>
      <w:r w:rsidRPr="00DF0DE5">
        <w:rPr>
          <w:rFonts w:ascii="Times New Roman" w:hAnsi="Times New Roman" w:cs="Times New Roman"/>
          <w:sz w:val="21"/>
          <w:szCs w:val="21"/>
        </w:rPr>
        <w:t>It is not that the act of praying is inherently wrong; it is that the prayer becomes a hypocrisy—an attempt to seek favor from a God whose authority one is actively rejecting in their daily life.</w:t>
      </w:r>
    </w:p>
    <w:p w14:paraId="4F4401C3" w14:textId="2AB040A9" w:rsidR="002C7EE5" w:rsidRPr="00DF0DE5" w:rsidRDefault="002C7EE5" w:rsidP="002C7EE5">
      <w:pPr>
        <w:rPr>
          <w:rFonts w:ascii="Times New Roman" w:hAnsi="Times New Roman" w:cs="Times New Roman"/>
          <w:sz w:val="21"/>
          <w:szCs w:val="21"/>
        </w:rPr>
      </w:pPr>
      <w:r w:rsidRPr="00DF0DE5">
        <w:rPr>
          <w:rFonts w:ascii="Times New Roman" w:hAnsi="Times New Roman" w:cs="Times New Roman"/>
          <w:b/>
          <w:bCs/>
          <w:sz w:val="21"/>
          <w:szCs w:val="21"/>
        </w:rPr>
        <w:t>Application</w:t>
      </w:r>
      <w:r w:rsidR="00317007" w:rsidRPr="00DF0DE5">
        <w:rPr>
          <w:rFonts w:ascii="Times New Roman" w:hAnsi="Times New Roman" w:cs="Times New Roman"/>
          <w:b/>
          <w:bCs/>
          <w:sz w:val="21"/>
          <w:szCs w:val="21"/>
        </w:rPr>
        <w:t xml:space="preserve">: </w:t>
      </w:r>
      <w:r w:rsidRPr="00DF0DE5">
        <w:rPr>
          <w:rFonts w:ascii="Times New Roman" w:hAnsi="Times New Roman" w:cs="Times New Roman"/>
          <w:sz w:val="21"/>
          <w:szCs w:val="21"/>
        </w:rPr>
        <w:t xml:space="preserve">Whether in our business ethics, our marriage, or our personal habits, we cannot expect God to engage with our requests if we have </w:t>
      </w:r>
      <w:r w:rsidRPr="00DF0DE5">
        <w:rPr>
          <w:rFonts w:ascii="Times New Roman" w:hAnsi="Times New Roman" w:cs="Times New Roman"/>
          <w:b/>
          <w:bCs/>
          <w:i/>
          <w:iCs/>
          <w:sz w:val="21"/>
          <w:szCs w:val="21"/>
        </w:rPr>
        <w:t>"turned our ear"</w:t>
      </w:r>
      <w:r w:rsidRPr="00DF0DE5">
        <w:rPr>
          <w:rFonts w:ascii="Times New Roman" w:hAnsi="Times New Roman" w:cs="Times New Roman"/>
          <w:sz w:val="21"/>
          <w:szCs w:val="21"/>
        </w:rPr>
        <w:t xml:space="preserve"> away from His </w:t>
      </w:r>
      <w:r w:rsidR="00B6609F" w:rsidRPr="00DF0DE5">
        <w:rPr>
          <w:rFonts w:ascii="Times New Roman" w:hAnsi="Times New Roman" w:cs="Times New Roman"/>
          <w:sz w:val="21"/>
          <w:szCs w:val="21"/>
        </w:rPr>
        <w:t>Word</w:t>
      </w:r>
      <w:r w:rsidRPr="00DF0DE5">
        <w:rPr>
          <w:rFonts w:ascii="Times New Roman" w:hAnsi="Times New Roman" w:cs="Times New Roman"/>
          <w:sz w:val="21"/>
          <w:szCs w:val="21"/>
        </w:rPr>
        <w:t xml:space="preserve">. True prayer is not merely a request for God to join us in our plans; it is the submission of our lives to His. </w:t>
      </w:r>
    </w:p>
    <w:p w14:paraId="66B089BA" w14:textId="49B1910D" w:rsidR="002C7EE5" w:rsidRPr="00DF0DE5" w:rsidRDefault="002C7EE5" w:rsidP="002C7EE5">
      <w:pPr>
        <w:rPr>
          <w:rFonts w:ascii="Times New Roman" w:hAnsi="Times New Roman" w:cs="Times New Roman"/>
          <w:sz w:val="21"/>
          <w:szCs w:val="21"/>
        </w:rPr>
      </w:pPr>
      <w:r w:rsidRPr="00DF0DE5">
        <w:rPr>
          <w:rFonts w:ascii="Times New Roman" w:hAnsi="Times New Roman" w:cs="Times New Roman"/>
          <w:b/>
          <w:bCs/>
          <w:sz w:val="21"/>
          <w:szCs w:val="21"/>
        </w:rPr>
        <w:t>Pointing to Jesus</w:t>
      </w:r>
      <w:r w:rsidR="00317007" w:rsidRPr="00DF0DE5">
        <w:rPr>
          <w:rFonts w:ascii="Times New Roman" w:hAnsi="Times New Roman" w:cs="Times New Roman"/>
          <w:b/>
          <w:bCs/>
          <w:sz w:val="21"/>
          <w:szCs w:val="21"/>
        </w:rPr>
        <w:t xml:space="preserve">: </w:t>
      </w:r>
      <w:r w:rsidRPr="00DF0DE5">
        <w:rPr>
          <w:rFonts w:ascii="Times New Roman" w:hAnsi="Times New Roman" w:cs="Times New Roman"/>
          <w:sz w:val="21"/>
          <w:szCs w:val="21"/>
        </w:rPr>
        <w:t xml:space="preserve">This verse points us to the necessity of the Mediator. Because of our sinful tendency to turn away from God’s law, all of our "prayers" would be detestable to a holy God if they were judged on our own merits. However, Jesus Christ lived the only life that perfectly heard and obeyed the law of God in every instance. His prayers were always heard. </w:t>
      </w:r>
      <w:r w:rsidR="00412076">
        <w:rPr>
          <w:rFonts w:ascii="Times New Roman" w:hAnsi="Times New Roman" w:cs="Times New Roman"/>
          <w:sz w:val="21"/>
          <w:szCs w:val="21"/>
        </w:rPr>
        <w:t xml:space="preserve">He makes our prayers acceptable to our Father. </w:t>
      </w:r>
    </w:p>
    <w:p w14:paraId="1DA09D95" w14:textId="5634CFFD" w:rsidR="002C7EE5" w:rsidRPr="00DF0DE5" w:rsidRDefault="002C7EE5" w:rsidP="002C7EE5">
      <w:pPr>
        <w:rPr>
          <w:rFonts w:ascii="Times New Roman" w:hAnsi="Times New Roman" w:cs="Times New Roman"/>
          <w:sz w:val="21"/>
          <w:szCs w:val="21"/>
        </w:rPr>
      </w:pPr>
      <w:r w:rsidRPr="00DF0DE5">
        <w:rPr>
          <w:rFonts w:ascii="Times New Roman" w:hAnsi="Times New Roman" w:cs="Times New Roman"/>
          <w:b/>
          <w:bCs/>
          <w:sz w:val="21"/>
          <w:szCs w:val="21"/>
        </w:rPr>
        <w:lastRenderedPageBreak/>
        <w:t>Scripture Connection</w:t>
      </w:r>
      <w:r w:rsidR="00C015CB" w:rsidRPr="00DF0DE5">
        <w:rPr>
          <w:rFonts w:ascii="Times New Roman" w:hAnsi="Times New Roman" w:cs="Times New Roman"/>
          <w:b/>
          <w:bCs/>
          <w:sz w:val="21"/>
          <w:szCs w:val="21"/>
        </w:rPr>
        <w:t xml:space="preserve"> </w:t>
      </w:r>
      <w:r w:rsidR="00C015CB" w:rsidRPr="00DF0DE5">
        <w:rPr>
          <w:rFonts w:ascii="Times New Roman" w:hAnsi="Times New Roman" w:cs="Times New Roman"/>
          <w:sz w:val="21"/>
          <w:szCs w:val="21"/>
        </w:rPr>
        <w:t xml:space="preserve">(Ps 66:18; 1 Pet 3:7; Joh 15:7). </w:t>
      </w:r>
    </w:p>
    <w:p w14:paraId="791212B6" w14:textId="014048DF" w:rsidR="00181347" w:rsidRPr="00DF0DE5" w:rsidRDefault="00A75CD2" w:rsidP="00181347">
      <w:pPr>
        <w:rPr>
          <w:rFonts w:ascii="Times New Roman" w:hAnsi="Times New Roman" w:cs="Times New Roman"/>
          <w:b/>
          <w:bCs/>
          <w:i/>
          <w:iCs/>
          <w:color w:val="000000" w:themeColor="text1"/>
          <w:sz w:val="21"/>
          <w:szCs w:val="21"/>
        </w:rPr>
      </w:pPr>
      <w:r w:rsidRPr="00DF0DE5">
        <w:rPr>
          <w:rFonts w:ascii="Times New Roman" w:hAnsi="Times New Roman" w:cs="Times New Roman"/>
          <w:b/>
          <w:bCs/>
          <w:i/>
          <w:iCs/>
          <w:color w:val="000000" w:themeColor="text1"/>
          <w:sz w:val="21"/>
          <w:szCs w:val="21"/>
        </w:rPr>
        <w:t xml:space="preserve">Vs </w:t>
      </w:r>
      <w:r w:rsidR="00181347" w:rsidRPr="00DF0DE5">
        <w:rPr>
          <w:rFonts w:ascii="Times New Roman" w:hAnsi="Times New Roman" w:cs="Times New Roman"/>
          <w:b/>
          <w:bCs/>
          <w:i/>
          <w:iCs/>
          <w:color w:val="000000" w:themeColor="text1"/>
          <w:sz w:val="21"/>
          <w:szCs w:val="21"/>
        </w:rPr>
        <w:t xml:space="preserve">10 Whoever misleads the upright into an evil way will fall into his own pit, but the blameless will have a goodly inheritance. </w:t>
      </w:r>
    </w:p>
    <w:p w14:paraId="75ED225B" w14:textId="3C1688FF" w:rsidR="00475583" w:rsidRPr="00DF0DE5" w:rsidRDefault="002C7EE5" w:rsidP="002C7EE5">
      <w:pPr>
        <w:rPr>
          <w:rFonts w:ascii="Times New Roman" w:hAnsi="Times New Roman" w:cs="Times New Roman"/>
          <w:sz w:val="21"/>
          <w:szCs w:val="21"/>
        </w:rPr>
      </w:pPr>
      <w:r w:rsidRPr="00DF0DE5">
        <w:rPr>
          <w:rFonts w:ascii="Times New Roman" w:hAnsi="Times New Roman" w:cs="Times New Roman"/>
          <w:sz w:val="21"/>
          <w:szCs w:val="21"/>
        </w:rPr>
        <w:t xml:space="preserve">Solomon presents the principle of divine justice, often referred to as "poetic justice," where the trap set for another becomes the snare for the </w:t>
      </w:r>
      <w:r w:rsidR="00475583" w:rsidRPr="00DF0DE5">
        <w:rPr>
          <w:rFonts w:ascii="Times New Roman" w:hAnsi="Times New Roman" w:cs="Times New Roman"/>
          <w:sz w:val="21"/>
          <w:szCs w:val="21"/>
        </w:rPr>
        <w:t xml:space="preserve">one who placed the trap. </w:t>
      </w:r>
      <w:r w:rsidRPr="00DF0DE5">
        <w:rPr>
          <w:rFonts w:ascii="Times New Roman" w:hAnsi="Times New Roman" w:cs="Times New Roman"/>
          <w:sz w:val="21"/>
          <w:szCs w:val="21"/>
        </w:rPr>
        <w:t xml:space="preserve">The verb </w:t>
      </w:r>
      <w:r w:rsidR="00475583" w:rsidRPr="00DF0DE5">
        <w:rPr>
          <w:rFonts w:ascii="Times New Roman" w:hAnsi="Times New Roman" w:cs="Times New Roman"/>
          <w:sz w:val="21"/>
          <w:szCs w:val="21"/>
        </w:rPr>
        <w:t xml:space="preserve">translated </w:t>
      </w:r>
      <w:r w:rsidRPr="00DF0DE5">
        <w:rPr>
          <w:rFonts w:ascii="Times New Roman" w:hAnsi="Times New Roman" w:cs="Times New Roman"/>
          <w:b/>
          <w:bCs/>
          <w:i/>
          <w:iCs/>
          <w:sz w:val="21"/>
          <w:szCs w:val="21"/>
        </w:rPr>
        <w:t>"misleads"</w:t>
      </w:r>
      <w:r w:rsidRPr="00DF0DE5">
        <w:rPr>
          <w:rFonts w:ascii="Times New Roman" w:hAnsi="Times New Roman" w:cs="Times New Roman"/>
          <w:sz w:val="21"/>
          <w:szCs w:val="21"/>
        </w:rPr>
        <w:t xml:space="preserve"> suggests an intentional deception or a seductive pull that aims to dislodge the </w:t>
      </w:r>
      <w:r w:rsidRPr="00DF0DE5">
        <w:rPr>
          <w:rFonts w:ascii="Times New Roman" w:hAnsi="Times New Roman" w:cs="Times New Roman"/>
          <w:b/>
          <w:bCs/>
          <w:i/>
          <w:iCs/>
          <w:sz w:val="21"/>
          <w:szCs w:val="21"/>
        </w:rPr>
        <w:t>"upright"</w:t>
      </w:r>
      <w:r w:rsidRPr="00DF0DE5">
        <w:rPr>
          <w:rFonts w:ascii="Times New Roman" w:hAnsi="Times New Roman" w:cs="Times New Roman"/>
          <w:sz w:val="21"/>
          <w:szCs w:val="21"/>
        </w:rPr>
        <w:t xml:space="preserve"> from their path. The image of falling into one's </w:t>
      </w:r>
      <w:r w:rsidRPr="00DF0DE5">
        <w:rPr>
          <w:rFonts w:ascii="Times New Roman" w:hAnsi="Times New Roman" w:cs="Times New Roman"/>
          <w:b/>
          <w:bCs/>
          <w:sz w:val="21"/>
          <w:szCs w:val="21"/>
        </w:rPr>
        <w:t>"own pit"</w:t>
      </w:r>
      <w:r w:rsidRPr="00DF0DE5">
        <w:rPr>
          <w:rFonts w:ascii="Times New Roman" w:hAnsi="Times New Roman" w:cs="Times New Roman"/>
          <w:sz w:val="21"/>
          <w:szCs w:val="21"/>
        </w:rPr>
        <w:t xml:space="preserve"> draws on ancient hunting imagery; the deceiver is caught in the very destruction he fashioned for the innocent. </w:t>
      </w:r>
    </w:p>
    <w:p w14:paraId="59F15779" w14:textId="03C50E5C" w:rsidR="002C7EE5" w:rsidRPr="00DF0DE5" w:rsidRDefault="002C7EE5" w:rsidP="002C7EE5">
      <w:pPr>
        <w:rPr>
          <w:rFonts w:ascii="Times New Roman" w:hAnsi="Times New Roman" w:cs="Times New Roman"/>
          <w:sz w:val="21"/>
          <w:szCs w:val="21"/>
        </w:rPr>
      </w:pPr>
      <w:r w:rsidRPr="00DF0DE5">
        <w:rPr>
          <w:rFonts w:ascii="Times New Roman" w:hAnsi="Times New Roman" w:cs="Times New Roman"/>
          <w:sz w:val="21"/>
          <w:szCs w:val="21"/>
        </w:rPr>
        <w:t xml:space="preserve">Conversely, the </w:t>
      </w:r>
      <w:r w:rsidRPr="00DF0DE5">
        <w:rPr>
          <w:rFonts w:ascii="Times New Roman" w:hAnsi="Times New Roman" w:cs="Times New Roman"/>
          <w:b/>
          <w:bCs/>
          <w:i/>
          <w:iCs/>
          <w:sz w:val="21"/>
          <w:szCs w:val="21"/>
        </w:rPr>
        <w:t>"blameless"</w:t>
      </w:r>
      <w:r w:rsidRPr="00DF0DE5">
        <w:rPr>
          <w:rFonts w:ascii="Times New Roman" w:hAnsi="Times New Roman" w:cs="Times New Roman"/>
          <w:sz w:val="21"/>
          <w:szCs w:val="21"/>
        </w:rPr>
        <w:t xml:space="preserve"> </w:t>
      </w:r>
      <w:r w:rsidR="00475583" w:rsidRPr="00DF0DE5">
        <w:rPr>
          <w:rFonts w:ascii="Times New Roman" w:hAnsi="Times New Roman" w:cs="Times New Roman"/>
          <w:sz w:val="21"/>
          <w:szCs w:val="21"/>
        </w:rPr>
        <w:t>t</w:t>
      </w:r>
      <w:r w:rsidRPr="00DF0DE5">
        <w:rPr>
          <w:rFonts w:ascii="Times New Roman" w:hAnsi="Times New Roman" w:cs="Times New Roman"/>
          <w:sz w:val="21"/>
          <w:szCs w:val="21"/>
        </w:rPr>
        <w:t>hose whose lives are characterized by wholeness and integrity</w:t>
      </w:r>
      <w:r w:rsidR="00475583" w:rsidRPr="00DF0DE5">
        <w:rPr>
          <w:rFonts w:ascii="Times New Roman" w:hAnsi="Times New Roman" w:cs="Times New Roman"/>
          <w:sz w:val="21"/>
          <w:szCs w:val="21"/>
        </w:rPr>
        <w:t xml:space="preserve">, </w:t>
      </w:r>
      <w:r w:rsidRPr="00DF0DE5">
        <w:rPr>
          <w:rFonts w:ascii="Times New Roman" w:hAnsi="Times New Roman" w:cs="Times New Roman"/>
          <w:sz w:val="21"/>
          <w:szCs w:val="21"/>
        </w:rPr>
        <w:t xml:space="preserve">are promised a </w:t>
      </w:r>
      <w:r w:rsidRPr="00DF0DE5">
        <w:rPr>
          <w:rFonts w:ascii="Times New Roman" w:hAnsi="Times New Roman" w:cs="Times New Roman"/>
          <w:b/>
          <w:bCs/>
          <w:i/>
          <w:iCs/>
          <w:sz w:val="21"/>
          <w:szCs w:val="21"/>
        </w:rPr>
        <w:t>"goodly inheritance"</w:t>
      </w:r>
      <w:r w:rsidRPr="00DF0DE5">
        <w:rPr>
          <w:rFonts w:ascii="Times New Roman" w:hAnsi="Times New Roman" w:cs="Times New Roman"/>
          <w:sz w:val="21"/>
          <w:szCs w:val="21"/>
        </w:rPr>
        <w:t>. In the Hebrew worldview, this inheritance is not merely material; it is the secure, enduring blessing that accompanies those who walk within the covenantal favor of God.</w:t>
      </w:r>
    </w:p>
    <w:p w14:paraId="43B7A513" w14:textId="18CD5474" w:rsidR="00475583" w:rsidRPr="00DF0DE5" w:rsidRDefault="002C7EE5" w:rsidP="002C7EE5">
      <w:pPr>
        <w:rPr>
          <w:rFonts w:ascii="Times New Roman" w:hAnsi="Times New Roman" w:cs="Times New Roman"/>
          <w:sz w:val="21"/>
          <w:szCs w:val="21"/>
        </w:rPr>
      </w:pPr>
      <w:r w:rsidRPr="00DF0DE5">
        <w:rPr>
          <w:rFonts w:ascii="Times New Roman" w:hAnsi="Times New Roman" w:cs="Times New Roman"/>
          <w:b/>
          <w:bCs/>
          <w:sz w:val="21"/>
          <w:szCs w:val="21"/>
        </w:rPr>
        <w:t>Application</w:t>
      </w:r>
      <w:r w:rsidR="00317007" w:rsidRPr="00DF0DE5">
        <w:rPr>
          <w:rFonts w:ascii="Times New Roman" w:hAnsi="Times New Roman" w:cs="Times New Roman"/>
          <w:b/>
          <w:bCs/>
          <w:sz w:val="21"/>
          <w:szCs w:val="21"/>
        </w:rPr>
        <w:t>:</w:t>
      </w:r>
      <w:r w:rsidRPr="00DF0DE5">
        <w:rPr>
          <w:rFonts w:ascii="Times New Roman" w:hAnsi="Times New Roman" w:cs="Times New Roman"/>
          <w:sz w:val="21"/>
          <w:szCs w:val="21"/>
        </w:rPr>
        <w:t xml:space="preserve"> To use that influence to lead someone </w:t>
      </w:r>
      <w:r w:rsidRPr="00DF0DE5">
        <w:rPr>
          <w:rFonts w:ascii="Times New Roman" w:hAnsi="Times New Roman" w:cs="Times New Roman"/>
          <w:i/>
          <w:iCs/>
          <w:sz w:val="21"/>
          <w:szCs w:val="21"/>
        </w:rPr>
        <w:t>away</w:t>
      </w:r>
      <w:r w:rsidRPr="00DF0DE5">
        <w:rPr>
          <w:rFonts w:ascii="Times New Roman" w:hAnsi="Times New Roman" w:cs="Times New Roman"/>
          <w:sz w:val="21"/>
          <w:szCs w:val="21"/>
        </w:rPr>
        <w:t xml:space="preserve"> from righteousness is not merely a social error; it is a spiritual offense that carries an inevitable backlash. We reap what we sow. </w:t>
      </w:r>
    </w:p>
    <w:p w14:paraId="47BF4FBB" w14:textId="393DED81" w:rsidR="002C7EE5" w:rsidRPr="00DF0DE5" w:rsidRDefault="002C7EE5" w:rsidP="002C7EE5">
      <w:pPr>
        <w:rPr>
          <w:rFonts w:ascii="Times New Roman" w:hAnsi="Times New Roman" w:cs="Times New Roman"/>
          <w:sz w:val="21"/>
          <w:szCs w:val="21"/>
        </w:rPr>
      </w:pPr>
      <w:r w:rsidRPr="00DF0DE5">
        <w:rPr>
          <w:rFonts w:ascii="Times New Roman" w:hAnsi="Times New Roman" w:cs="Times New Roman"/>
          <w:sz w:val="21"/>
          <w:szCs w:val="21"/>
        </w:rPr>
        <w:t xml:space="preserve">Conversely, </w:t>
      </w:r>
      <w:r w:rsidR="00475583" w:rsidRPr="00DF0DE5">
        <w:rPr>
          <w:rFonts w:ascii="Times New Roman" w:hAnsi="Times New Roman" w:cs="Times New Roman"/>
          <w:sz w:val="21"/>
          <w:szCs w:val="21"/>
        </w:rPr>
        <w:t xml:space="preserve">those </w:t>
      </w:r>
      <w:r w:rsidRPr="00DF0DE5">
        <w:rPr>
          <w:rFonts w:ascii="Times New Roman" w:hAnsi="Times New Roman" w:cs="Times New Roman"/>
          <w:sz w:val="21"/>
          <w:szCs w:val="21"/>
        </w:rPr>
        <w:t xml:space="preserve">who remain </w:t>
      </w:r>
      <w:r w:rsidRPr="00DF0DE5">
        <w:rPr>
          <w:rFonts w:ascii="Times New Roman" w:hAnsi="Times New Roman" w:cs="Times New Roman"/>
          <w:b/>
          <w:bCs/>
          <w:i/>
          <w:iCs/>
          <w:sz w:val="21"/>
          <w:szCs w:val="21"/>
        </w:rPr>
        <w:t>"blameless"</w:t>
      </w:r>
      <w:r w:rsidRPr="00DF0DE5">
        <w:rPr>
          <w:rFonts w:ascii="Times New Roman" w:hAnsi="Times New Roman" w:cs="Times New Roman"/>
          <w:sz w:val="21"/>
          <w:szCs w:val="21"/>
        </w:rPr>
        <w:t xml:space="preserve"> in their devotion to truth, are under the protective care of a God who ensures their ultimate reward is secure. </w:t>
      </w:r>
      <w:r w:rsidR="00475583" w:rsidRPr="00DF0DE5">
        <w:rPr>
          <w:rFonts w:ascii="Times New Roman" w:hAnsi="Times New Roman" w:cs="Times New Roman"/>
          <w:sz w:val="21"/>
          <w:szCs w:val="21"/>
        </w:rPr>
        <w:t>O</w:t>
      </w:r>
      <w:r w:rsidRPr="00DF0DE5">
        <w:rPr>
          <w:rFonts w:ascii="Times New Roman" w:hAnsi="Times New Roman" w:cs="Times New Roman"/>
          <w:sz w:val="21"/>
          <w:szCs w:val="21"/>
        </w:rPr>
        <w:t xml:space="preserve">ur integrity is not a liability; it is the prerequisite for </w:t>
      </w:r>
      <w:r w:rsidR="00475583" w:rsidRPr="00DF0DE5">
        <w:rPr>
          <w:rFonts w:ascii="Times New Roman" w:hAnsi="Times New Roman" w:cs="Times New Roman"/>
          <w:sz w:val="21"/>
          <w:szCs w:val="21"/>
        </w:rPr>
        <w:t>o</w:t>
      </w:r>
      <w:r w:rsidRPr="00DF0DE5">
        <w:rPr>
          <w:rFonts w:ascii="Times New Roman" w:hAnsi="Times New Roman" w:cs="Times New Roman"/>
          <w:sz w:val="21"/>
          <w:szCs w:val="21"/>
        </w:rPr>
        <w:t>ur true inheritance.</w:t>
      </w:r>
    </w:p>
    <w:p w14:paraId="1009CC0F" w14:textId="5A528469" w:rsidR="002C7EE5" w:rsidRPr="00DF0DE5" w:rsidRDefault="002C7EE5" w:rsidP="002C7EE5">
      <w:pPr>
        <w:rPr>
          <w:rFonts w:ascii="Times New Roman" w:hAnsi="Times New Roman" w:cs="Times New Roman"/>
          <w:sz w:val="21"/>
          <w:szCs w:val="21"/>
        </w:rPr>
      </w:pPr>
      <w:r w:rsidRPr="00DF0DE5">
        <w:rPr>
          <w:rFonts w:ascii="Times New Roman" w:hAnsi="Times New Roman" w:cs="Times New Roman"/>
          <w:b/>
          <w:bCs/>
          <w:sz w:val="21"/>
          <w:szCs w:val="21"/>
        </w:rPr>
        <w:t>Pointing to Jesus</w:t>
      </w:r>
      <w:r w:rsidR="00317007" w:rsidRPr="00DF0DE5">
        <w:rPr>
          <w:rFonts w:ascii="Times New Roman" w:hAnsi="Times New Roman" w:cs="Times New Roman"/>
          <w:b/>
          <w:bCs/>
          <w:sz w:val="21"/>
          <w:szCs w:val="21"/>
        </w:rPr>
        <w:t xml:space="preserve">: </w:t>
      </w:r>
      <w:r w:rsidRPr="00DF0DE5">
        <w:rPr>
          <w:rFonts w:ascii="Times New Roman" w:hAnsi="Times New Roman" w:cs="Times New Roman"/>
          <w:sz w:val="21"/>
          <w:szCs w:val="21"/>
        </w:rPr>
        <w:t xml:space="preserve">While human beings can only be "blameless" through the transformative grace of the Gospel, Jesus stands as the only one who was never misled and never misled another. He was tempted in every way, yet He remained perfectly upright, refusing to deviate from the Father's path even when the path led directly to the cross. </w:t>
      </w:r>
      <w:r w:rsidR="00475583" w:rsidRPr="00DF0DE5">
        <w:rPr>
          <w:rFonts w:ascii="Times New Roman" w:hAnsi="Times New Roman" w:cs="Times New Roman"/>
          <w:sz w:val="21"/>
          <w:szCs w:val="21"/>
        </w:rPr>
        <w:t>Ultimately, o</w:t>
      </w:r>
      <w:r w:rsidRPr="00DF0DE5">
        <w:rPr>
          <w:rFonts w:ascii="Times New Roman" w:hAnsi="Times New Roman" w:cs="Times New Roman"/>
          <w:sz w:val="21"/>
          <w:szCs w:val="21"/>
        </w:rPr>
        <w:t xml:space="preserve">ur </w:t>
      </w:r>
      <w:r w:rsidRPr="00DF0DE5">
        <w:rPr>
          <w:rFonts w:ascii="Times New Roman" w:hAnsi="Times New Roman" w:cs="Times New Roman"/>
          <w:b/>
          <w:bCs/>
          <w:i/>
          <w:iCs/>
          <w:sz w:val="21"/>
          <w:szCs w:val="21"/>
        </w:rPr>
        <w:t>"goodly inheritance"</w:t>
      </w:r>
      <w:r w:rsidRPr="00DF0DE5">
        <w:rPr>
          <w:rFonts w:ascii="Times New Roman" w:hAnsi="Times New Roman" w:cs="Times New Roman"/>
          <w:sz w:val="21"/>
          <w:szCs w:val="21"/>
        </w:rPr>
        <w:t xml:space="preserve"> is not something we earn through our own perfection, but a gift</w:t>
      </w:r>
      <w:r w:rsidR="00412076">
        <w:rPr>
          <w:rFonts w:ascii="Times New Roman" w:hAnsi="Times New Roman" w:cs="Times New Roman"/>
          <w:sz w:val="21"/>
          <w:szCs w:val="21"/>
        </w:rPr>
        <w:t xml:space="preserve"> </w:t>
      </w:r>
      <w:r w:rsidRPr="00DF0DE5">
        <w:rPr>
          <w:rFonts w:ascii="Times New Roman" w:hAnsi="Times New Roman" w:cs="Times New Roman"/>
          <w:sz w:val="21"/>
          <w:szCs w:val="21"/>
        </w:rPr>
        <w:t>purchased by the blood of the One who walked the way of righteousness to the end.</w:t>
      </w:r>
    </w:p>
    <w:p w14:paraId="62E6130B" w14:textId="4E7AC47B" w:rsidR="002C7EE5" w:rsidRPr="00DF0DE5" w:rsidRDefault="002C7EE5" w:rsidP="002C7EE5">
      <w:pPr>
        <w:rPr>
          <w:rFonts w:ascii="Times New Roman" w:hAnsi="Times New Roman" w:cs="Times New Roman"/>
          <w:sz w:val="21"/>
          <w:szCs w:val="21"/>
        </w:rPr>
      </w:pPr>
      <w:r w:rsidRPr="00DF0DE5">
        <w:rPr>
          <w:rFonts w:ascii="Times New Roman" w:hAnsi="Times New Roman" w:cs="Times New Roman"/>
          <w:b/>
          <w:bCs/>
          <w:sz w:val="21"/>
          <w:szCs w:val="21"/>
        </w:rPr>
        <w:t>Scripture Connection</w:t>
      </w:r>
      <w:r w:rsidR="00C015CB" w:rsidRPr="00DF0DE5">
        <w:rPr>
          <w:rFonts w:ascii="Times New Roman" w:hAnsi="Times New Roman" w:cs="Times New Roman"/>
          <w:b/>
          <w:bCs/>
          <w:sz w:val="21"/>
          <w:szCs w:val="21"/>
        </w:rPr>
        <w:t xml:space="preserve"> </w:t>
      </w:r>
      <w:r w:rsidR="00C015CB" w:rsidRPr="00DF0DE5">
        <w:rPr>
          <w:rFonts w:ascii="Times New Roman" w:hAnsi="Times New Roman" w:cs="Times New Roman"/>
          <w:sz w:val="21"/>
          <w:szCs w:val="21"/>
        </w:rPr>
        <w:t xml:space="preserve">(Gal 6:7-8; Mat 18:6; 1 Pet 1:4). </w:t>
      </w:r>
    </w:p>
    <w:p w14:paraId="4A999634" w14:textId="77777777" w:rsidR="00B92A16" w:rsidRPr="00DF0DE5" w:rsidRDefault="00A75CD2" w:rsidP="00181347">
      <w:pPr>
        <w:rPr>
          <w:rFonts w:ascii="Times New Roman" w:hAnsi="Times New Roman" w:cs="Times New Roman"/>
          <w:b/>
          <w:bCs/>
          <w:i/>
          <w:iCs/>
          <w:color w:val="000000" w:themeColor="text1"/>
          <w:sz w:val="21"/>
          <w:szCs w:val="21"/>
        </w:rPr>
      </w:pPr>
      <w:r w:rsidRPr="00DF0DE5">
        <w:rPr>
          <w:rFonts w:ascii="Times New Roman" w:hAnsi="Times New Roman" w:cs="Times New Roman"/>
          <w:b/>
          <w:bCs/>
          <w:i/>
          <w:iCs/>
          <w:color w:val="000000" w:themeColor="text1"/>
          <w:sz w:val="21"/>
          <w:szCs w:val="21"/>
        </w:rPr>
        <w:t xml:space="preserve">Vs </w:t>
      </w:r>
      <w:r w:rsidR="00181347" w:rsidRPr="00DF0DE5">
        <w:rPr>
          <w:rFonts w:ascii="Times New Roman" w:hAnsi="Times New Roman" w:cs="Times New Roman"/>
          <w:b/>
          <w:bCs/>
          <w:i/>
          <w:iCs/>
          <w:color w:val="000000" w:themeColor="text1"/>
          <w:sz w:val="21"/>
          <w:szCs w:val="21"/>
        </w:rPr>
        <w:t>11 A rich man is wise in his own eyes, but a poor man who has understanding will find him out.</w:t>
      </w:r>
    </w:p>
    <w:p w14:paraId="35ACA18C" w14:textId="06DE6465" w:rsidR="00D76EC3" w:rsidRPr="00DF0DE5" w:rsidRDefault="00910A17" w:rsidP="00910A17">
      <w:pPr>
        <w:rPr>
          <w:rFonts w:ascii="Times New Roman" w:hAnsi="Times New Roman" w:cs="Times New Roman"/>
          <w:sz w:val="21"/>
          <w:szCs w:val="21"/>
        </w:rPr>
      </w:pPr>
      <w:r w:rsidRPr="00DF0DE5">
        <w:rPr>
          <w:rFonts w:ascii="Times New Roman" w:hAnsi="Times New Roman" w:cs="Times New Roman"/>
          <w:sz w:val="21"/>
          <w:szCs w:val="21"/>
        </w:rPr>
        <w:t xml:space="preserve">Solomon highlights the </w:t>
      </w:r>
      <w:r w:rsidR="00D76EC3" w:rsidRPr="00DF0DE5">
        <w:rPr>
          <w:rFonts w:ascii="Times New Roman" w:hAnsi="Times New Roman" w:cs="Times New Roman"/>
          <w:sz w:val="21"/>
          <w:szCs w:val="21"/>
        </w:rPr>
        <w:t xml:space="preserve">potential </w:t>
      </w:r>
      <w:r w:rsidRPr="00DF0DE5">
        <w:rPr>
          <w:rFonts w:ascii="Times New Roman" w:hAnsi="Times New Roman" w:cs="Times New Roman"/>
          <w:sz w:val="21"/>
          <w:szCs w:val="21"/>
        </w:rPr>
        <w:t xml:space="preserve">blinding effect of prosperity on the human ego. The </w:t>
      </w:r>
      <w:r w:rsidRPr="00DF0DE5">
        <w:rPr>
          <w:rFonts w:ascii="Times New Roman" w:hAnsi="Times New Roman" w:cs="Times New Roman"/>
          <w:b/>
          <w:bCs/>
          <w:i/>
          <w:iCs/>
          <w:sz w:val="21"/>
          <w:szCs w:val="21"/>
        </w:rPr>
        <w:t xml:space="preserve">"rich man" </w:t>
      </w:r>
      <w:r w:rsidRPr="00DF0DE5">
        <w:rPr>
          <w:rFonts w:ascii="Times New Roman" w:hAnsi="Times New Roman" w:cs="Times New Roman"/>
          <w:sz w:val="21"/>
          <w:szCs w:val="21"/>
        </w:rPr>
        <w:t xml:space="preserve">often falls into the trap of self-sufficiency; because he has successfully accumulated wealth, he assumes he is also intellectually and morally superior, becoming </w:t>
      </w:r>
      <w:r w:rsidRPr="00DF0DE5">
        <w:rPr>
          <w:rFonts w:ascii="Times New Roman" w:hAnsi="Times New Roman" w:cs="Times New Roman"/>
          <w:b/>
          <w:bCs/>
          <w:i/>
          <w:iCs/>
          <w:sz w:val="21"/>
          <w:szCs w:val="21"/>
        </w:rPr>
        <w:t>"wise in his own eyes"</w:t>
      </w:r>
      <w:r w:rsidR="00D76EC3" w:rsidRPr="00DF0DE5">
        <w:rPr>
          <w:rFonts w:ascii="Times New Roman" w:hAnsi="Times New Roman" w:cs="Times New Roman"/>
          <w:b/>
          <w:bCs/>
          <w:i/>
          <w:iCs/>
          <w:sz w:val="21"/>
          <w:szCs w:val="21"/>
        </w:rPr>
        <w:t xml:space="preserve">. </w:t>
      </w:r>
      <w:r w:rsidR="00D76EC3" w:rsidRPr="00DF0DE5">
        <w:rPr>
          <w:rFonts w:ascii="Times New Roman" w:hAnsi="Times New Roman" w:cs="Times New Roman"/>
          <w:sz w:val="21"/>
          <w:szCs w:val="21"/>
        </w:rPr>
        <w:t>We have all seen this happen with celebrities, wealth leads to a presumed, yet false wisdom!</w:t>
      </w:r>
    </w:p>
    <w:p w14:paraId="4CC3F093" w14:textId="490687F5" w:rsidR="00910A17" w:rsidRPr="00DF0DE5" w:rsidRDefault="00910A17" w:rsidP="00910A17">
      <w:pPr>
        <w:rPr>
          <w:rFonts w:ascii="Times New Roman" w:hAnsi="Times New Roman" w:cs="Times New Roman"/>
          <w:sz w:val="21"/>
          <w:szCs w:val="21"/>
        </w:rPr>
      </w:pPr>
      <w:r w:rsidRPr="00DF0DE5">
        <w:rPr>
          <w:rFonts w:ascii="Times New Roman" w:hAnsi="Times New Roman" w:cs="Times New Roman"/>
          <w:sz w:val="21"/>
          <w:szCs w:val="21"/>
        </w:rPr>
        <w:t xml:space="preserve">This is the hallmark of the fool, as it shuts out the possibility of learning from God or others. The contrast is the </w:t>
      </w:r>
      <w:r w:rsidRPr="00DF0DE5">
        <w:rPr>
          <w:rFonts w:ascii="Times New Roman" w:hAnsi="Times New Roman" w:cs="Times New Roman"/>
          <w:b/>
          <w:bCs/>
          <w:i/>
          <w:iCs/>
          <w:sz w:val="21"/>
          <w:szCs w:val="21"/>
        </w:rPr>
        <w:t>"poor man who has understanding"</w:t>
      </w:r>
      <w:r w:rsidRPr="00DF0DE5">
        <w:rPr>
          <w:rFonts w:ascii="Times New Roman" w:hAnsi="Times New Roman" w:cs="Times New Roman"/>
          <w:sz w:val="21"/>
          <w:szCs w:val="21"/>
        </w:rPr>
        <w:t xml:space="preserve">. The word </w:t>
      </w:r>
      <w:r w:rsidRPr="00DF0DE5">
        <w:rPr>
          <w:rFonts w:ascii="Times New Roman" w:hAnsi="Times New Roman" w:cs="Times New Roman"/>
          <w:b/>
          <w:bCs/>
          <w:i/>
          <w:iCs/>
          <w:sz w:val="21"/>
          <w:szCs w:val="21"/>
        </w:rPr>
        <w:t>"find him out"</w:t>
      </w:r>
      <w:r w:rsidRPr="00DF0DE5">
        <w:rPr>
          <w:rFonts w:ascii="Times New Roman" w:hAnsi="Times New Roman" w:cs="Times New Roman"/>
          <w:sz w:val="21"/>
          <w:szCs w:val="21"/>
        </w:rPr>
        <w:t xml:space="preserve"> means to investigate, search, or examine. Solomon suggests that true insight acts as a spiritual X-ray; the man who possesses the </w:t>
      </w:r>
      <w:r w:rsidRPr="00DF0DE5">
        <w:rPr>
          <w:rFonts w:ascii="Times New Roman" w:hAnsi="Times New Roman" w:cs="Times New Roman"/>
          <w:b/>
          <w:bCs/>
          <w:i/>
          <w:iCs/>
          <w:sz w:val="21"/>
          <w:szCs w:val="21"/>
        </w:rPr>
        <w:t>"understanding"</w:t>
      </w:r>
      <w:r w:rsidRPr="00DF0DE5">
        <w:rPr>
          <w:rFonts w:ascii="Times New Roman" w:hAnsi="Times New Roman" w:cs="Times New Roman"/>
          <w:sz w:val="21"/>
          <w:szCs w:val="21"/>
        </w:rPr>
        <w:t xml:space="preserve"> that comes from the fear of the Lord can see through the shallow facade of the wealthy fool, piercing his arrogance to reveal the hollowness beneath.</w:t>
      </w:r>
    </w:p>
    <w:p w14:paraId="20D93896" w14:textId="26CD2565" w:rsidR="00910A17" w:rsidRPr="00DF0DE5" w:rsidRDefault="00910A17" w:rsidP="00910A17">
      <w:pPr>
        <w:rPr>
          <w:rFonts w:ascii="Times New Roman" w:hAnsi="Times New Roman" w:cs="Times New Roman"/>
          <w:sz w:val="21"/>
          <w:szCs w:val="21"/>
        </w:rPr>
      </w:pPr>
      <w:r w:rsidRPr="00DF0DE5">
        <w:rPr>
          <w:rFonts w:ascii="Times New Roman" w:hAnsi="Times New Roman" w:cs="Times New Roman"/>
          <w:b/>
          <w:bCs/>
          <w:sz w:val="21"/>
          <w:szCs w:val="21"/>
        </w:rPr>
        <w:t>Application</w:t>
      </w:r>
      <w:r w:rsidR="00317007" w:rsidRPr="00DF0DE5">
        <w:rPr>
          <w:rFonts w:ascii="Times New Roman" w:hAnsi="Times New Roman" w:cs="Times New Roman"/>
          <w:b/>
          <w:bCs/>
          <w:sz w:val="21"/>
          <w:szCs w:val="21"/>
        </w:rPr>
        <w:t xml:space="preserve">: </w:t>
      </w:r>
      <w:r w:rsidRPr="00DF0DE5">
        <w:rPr>
          <w:rFonts w:ascii="Times New Roman" w:hAnsi="Times New Roman" w:cs="Times New Roman"/>
          <w:sz w:val="21"/>
          <w:szCs w:val="21"/>
        </w:rPr>
        <w:t xml:space="preserve">For the man who finds himself experiencing success, this proverb is a vital check on his own heart. Wealth has a subtle way of whispering that we are more capable or insightful than we actually are. </w:t>
      </w:r>
    </w:p>
    <w:p w14:paraId="24FBB9AF" w14:textId="2B05F611" w:rsidR="00910A17" w:rsidRPr="00DF0DE5" w:rsidRDefault="00910A17" w:rsidP="00910A17">
      <w:pPr>
        <w:rPr>
          <w:rFonts w:ascii="Times New Roman" w:hAnsi="Times New Roman" w:cs="Times New Roman"/>
          <w:sz w:val="21"/>
          <w:szCs w:val="21"/>
        </w:rPr>
      </w:pPr>
      <w:r w:rsidRPr="00DF0DE5">
        <w:rPr>
          <w:rFonts w:ascii="Times New Roman" w:hAnsi="Times New Roman" w:cs="Times New Roman"/>
          <w:b/>
          <w:bCs/>
          <w:sz w:val="21"/>
          <w:szCs w:val="21"/>
        </w:rPr>
        <w:t>Pointing to Jesus</w:t>
      </w:r>
      <w:r w:rsidR="00317007" w:rsidRPr="00DF0DE5">
        <w:rPr>
          <w:rFonts w:ascii="Times New Roman" w:hAnsi="Times New Roman" w:cs="Times New Roman"/>
          <w:b/>
          <w:bCs/>
          <w:sz w:val="21"/>
          <w:szCs w:val="21"/>
        </w:rPr>
        <w:t xml:space="preserve">: </w:t>
      </w:r>
      <w:r w:rsidRPr="00DF0DE5">
        <w:rPr>
          <w:rFonts w:ascii="Times New Roman" w:hAnsi="Times New Roman" w:cs="Times New Roman"/>
          <w:sz w:val="21"/>
          <w:szCs w:val="21"/>
        </w:rPr>
        <w:t xml:space="preserve">The ultimate </w:t>
      </w:r>
      <w:r w:rsidRPr="00DF0DE5">
        <w:rPr>
          <w:rFonts w:ascii="Times New Roman" w:hAnsi="Times New Roman" w:cs="Times New Roman"/>
          <w:b/>
          <w:bCs/>
          <w:i/>
          <w:iCs/>
          <w:sz w:val="21"/>
          <w:szCs w:val="21"/>
        </w:rPr>
        <w:t>"Poor Man with understanding"</w:t>
      </w:r>
      <w:r w:rsidRPr="00DF0DE5">
        <w:rPr>
          <w:rFonts w:ascii="Times New Roman" w:hAnsi="Times New Roman" w:cs="Times New Roman"/>
          <w:sz w:val="21"/>
          <w:szCs w:val="21"/>
        </w:rPr>
        <w:t xml:space="preserve"> is Jesus Christ. He possessed no earthly riches, yet He possessed all wisdom. </w:t>
      </w:r>
    </w:p>
    <w:p w14:paraId="680F3767" w14:textId="0A7FA97B" w:rsidR="00910A17" w:rsidRPr="00DF0DE5" w:rsidRDefault="00910A17" w:rsidP="00910A17">
      <w:pPr>
        <w:rPr>
          <w:rFonts w:ascii="Times New Roman" w:hAnsi="Times New Roman" w:cs="Times New Roman"/>
          <w:sz w:val="21"/>
          <w:szCs w:val="21"/>
        </w:rPr>
      </w:pPr>
      <w:r w:rsidRPr="00DF0DE5">
        <w:rPr>
          <w:rFonts w:ascii="Times New Roman" w:hAnsi="Times New Roman" w:cs="Times New Roman"/>
          <w:b/>
          <w:bCs/>
          <w:sz w:val="21"/>
          <w:szCs w:val="21"/>
        </w:rPr>
        <w:t>Scripture Connection</w:t>
      </w:r>
      <w:r w:rsidR="00C015CB" w:rsidRPr="00DF0DE5">
        <w:rPr>
          <w:rFonts w:ascii="Times New Roman" w:hAnsi="Times New Roman" w:cs="Times New Roman"/>
          <w:b/>
          <w:bCs/>
          <w:sz w:val="21"/>
          <w:szCs w:val="21"/>
        </w:rPr>
        <w:t xml:space="preserve"> </w:t>
      </w:r>
      <w:r w:rsidR="00C015CB" w:rsidRPr="00DF0DE5">
        <w:rPr>
          <w:rFonts w:ascii="Times New Roman" w:hAnsi="Times New Roman" w:cs="Times New Roman"/>
          <w:sz w:val="21"/>
          <w:szCs w:val="21"/>
        </w:rPr>
        <w:t xml:space="preserve">(Pro 26:12; 1 Cor 1:25; Luk 18:9). </w:t>
      </w:r>
    </w:p>
    <w:p w14:paraId="4625DC4B" w14:textId="0F0EDCC4" w:rsidR="00181347" w:rsidRPr="00DF0DE5" w:rsidRDefault="00A75CD2" w:rsidP="00181347">
      <w:pPr>
        <w:rPr>
          <w:rFonts w:ascii="Times New Roman" w:hAnsi="Times New Roman" w:cs="Times New Roman"/>
          <w:b/>
          <w:bCs/>
          <w:i/>
          <w:iCs/>
          <w:color w:val="000000" w:themeColor="text1"/>
          <w:sz w:val="21"/>
          <w:szCs w:val="21"/>
        </w:rPr>
      </w:pPr>
      <w:r w:rsidRPr="00DF0DE5">
        <w:rPr>
          <w:rFonts w:ascii="Times New Roman" w:hAnsi="Times New Roman" w:cs="Times New Roman"/>
          <w:b/>
          <w:bCs/>
          <w:i/>
          <w:iCs/>
          <w:color w:val="000000" w:themeColor="text1"/>
          <w:sz w:val="21"/>
          <w:szCs w:val="21"/>
        </w:rPr>
        <w:t xml:space="preserve">Vs </w:t>
      </w:r>
      <w:r w:rsidR="00181347" w:rsidRPr="00DF0DE5">
        <w:rPr>
          <w:rFonts w:ascii="Times New Roman" w:hAnsi="Times New Roman" w:cs="Times New Roman"/>
          <w:b/>
          <w:bCs/>
          <w:i/>
          <w:iCs/>
          <w:color w:val="000000" w:themeColor="text1"/>
          <w:sz w:val="21"/>
          <w:szCs w:val="21"/>
        </w:rPr>
        <w:t xml:space="preserve">12 When the righteous triumph, there is great glory, but when the wicked rise, people hide themselves. </w:t>
      </w:r>
    </w:p>
    <w:p w14:paraId="635AE969" w14:textId="77777777" w:rsidR="00D76EC3" w:rsidRPr="00DF0DE5" w:rsidRDefault="00910A17" w:rsidP="00910A17">
      <w:pPr>
        <w:rPr>
          <w:rFonts w:ascii="Times New Roman" w:hAnsi="Times New Roman" w:cs="Times New Roman"/>
          <w:sz w:val="21"/>
          <w:szCs w:val="21"/>
        </w:rPr>
      </w:pPr>
      <w:r w:rsidRPr="00DF0DE5">
        <w:rPr>
          <w:rFonts w:ascii="Times New Roman" w:hAnsi="Times New Roman" w:cs="Times New Roman"/>
          <w:sz w:val="21"/>
          <w:szCs w:val="21"/>
        </w:rPr>
        <w:t xml:space="preserve">Solomon captures the social atmosphere of a nation based on the moral quality of its leadership. </w:t>
      </w:r>
      <w:r w:rsidR="00D76EC3" w:rsidRPr="00DF0DE5">
        <w:rPr>
          <w:rFonts w:ascii="Times New Roman" w:hAnsi="Times New Roman" w:cs="Times New Roman"/>
          <w:sz w:val="21"/>
          <w:szCs w:val="21"/>
        </w:rPr>
        <w:t xml:space="preserve">When the righteous </w:t>
      </w:r>
      <w:r w:rsidRPr="00DF0DE5">
        <w:rPr>
          <w:rFonts w:ascii="Times New Roman" w:hAnsi="Times New Roman" w:cs="Times New Roman"/>
          <w:b/>
          <w:bCs/>
          <w:i/>
          <w:iCs/>
          <w:sz w:val="21"/>
          <w:szCs w:val="21"/>
        </w:rPr>
        <w:t>"triumph"</w:t>
      </w:r>
      <w:r w:rsidRPr="00DF0DE5">
        <w:rPr>
          <w:rFonts w:ascii="Times New Roman" w:hAnsi="Times New Roman" w:cs="Times New Roman"/>
          <w:sz w:val="21"/>
          <w:szCs w:val="21"/>
        </w:rPr>
        <w:t xml:space="preserve"> </w:t>
      </w:r>
      <w:r w:rsidR="00D76EC3" w:rsidRPr="00DF0DE5">
        <w:rPr>
          <w:rFonts w:ascii="Times New Roman" w:hAnsi="Times New Roman" w:cs="Times New Roman"/>
          <w:sz w:val="21"/>
          <w:szCs w:val="21"/>
        </w:rPr>
        <w:t xml:space="preserve">it results in </w:t>
      </w:r>
      <w:r w:rsidRPr="00DF0DE5">
        <w:rPr>
          <w:rFonts w:ascii="Times New Roman" w:hAnsi="Times New Roman" w:cs="Times New Roman"/>
          <w:b/>
          <w:bCs/>
          <w:i/>
          <w:iCs/>
          <w:sz w:val="21"/>
          <w:szCs w:val="21"/>
        </w:rPr>
        <w:t>"great glory"</w:t>
      </w:r>
      <w:r w:rsidR="00D76EC3" w:rsidRPr="00DF0DE5">
        <w:rPr>
          <w:rFonts w:ascii="Times New Roman" w:hAnsi="Times New Roman" w:cs="Times New Roman"/>
          <w:sz w:val="21"/>
          <w:szCs w:val="21"/>
        </w:rPr>
        <w:t xml:space="preserve">, </w:t>
      </w:r>
      <w:r w:rsidRPr="00DF0DE5">
        <w:rPr>
          <w:rFonts w:ascii="Times New Roman" w:hAnsi="Times New Roman" w:cs="Times New Roman"/>
          <w:sz w:val="21"/>
          <w:szCs w:val="21"/>
        </w:rPr>
        <w:t xml:space="preserve">a state of honor and prosperity that radiates throughout the land. </w:t>
      </w:r>
    </w:p>
    <w:p w14:paraId="482394F4" w14:textId="5DE00DAC" w:rsidR="00910A17" w:rsidRPr="00DF0DE5" w:rsidRDefault="00910A17" w:rsidP="00910A17">
      <w:pPr>
        <w:rPr>
          <w:rFonts w:ascii="Times New Roman" w:hAnsi="Times New Roman" w:cs="Times New Roman"/>
          <w:sz w:val="21"/>
          <w:szCs w:val="21"/>
        </w:rPr>
      </w:pPr>
      <w:r w:rsidRPr="00DF0DE5">
        <w:rPr>
          <w:rFonts w:ascii="Times New Roman" w:hAnsi="Times New Roman" w:cs="Times New Roman"/>
          <w:sz w:val="21"/>
          <w:szCs w:val="21"/>
        </w:rPr>
        <w:t xml:space="preserve">In contrast, when the wicked </w:t>
      </w:r>
      <w:r w:rsidRPr="00DF0DE5">
        <w:rPr>
          <w:rFonts w:ascii="Times New Roman" w:hAnsi="Times New Roman" w:cs="Times New Roman"/>
          <w:b/>
          <w:bCs/>
          <w:i/>
          <w:iCs/>
          <w:sz w:val="21"/>
          <w:szCs w:val="21"/>
        </w:rPr>
        <w:t>"rise"</w:t>
      </w:r>
      <w:r w:rsidRPr="00DF0DE5">
        <w:rPr>
          <w:rFonts w:ascii="Times New Roman" w:hAnsi="Times New Roman" w:cs="Times New Roman"/>
          <w:sz w:val="21"/>
          <w:szCs w:val="21"/>
        </w:rPr>
        <w:t xml:space="preserve"> (</w:t>
      </w:r>
      <w:r w:rsidR="00D76EC3" w:rsidRPr="00DF0DE5">
        <w:rPr>
          <w:rFonts w:ascii="Times New Roman" w:hAnsi="Times New Roman" w:cs="Times New Roman"/>
          <w:sz w:val="21"/>
          <w:szCs w:val="21"/>
        </w:rPr>
        <w:t>r</w:t>
      </w:r>
      <w:r w:rsidRPr="00DF0DE5">
        <w:rPr>
          <w:rFonts w:ascii="Times New Roman" w:hAnsi="Times New Roman" w:cs="Times New Roman"/>
          <w:sz w:val="21"/>
          <w:szCs w:val="21"/>
        </w:rPr>
        <w:t xml:space="preserve">eferring to the seizure of power or authority), the immediate reaction of the populace is to </w:t>
      </w:r>
      <w:r w:rsidRPr="00DF0DE5">
        <w:rPr>
          <w:rFonts w:ascii="Times New Roman" w:hAnsi="Times New Roman" w:cs="Times New Roman"/>
          <w:b/>
          <w:bCs/>
          <w:i/>
          <w:iCs/>
          <w:sz w:val="21"/>
          <w:szCs w:val="21"/>
        </w:rPr>
        <w:t>"hide themselves"</w:t>
      </w:r>
      <w:r w:rsidRPr="00DF0DE5">
        <w:rPr>
          <w:rFonts w:ascii="Times New Roman" w:hAnsi="Times New Roman" w:cs="Times New Roman"/>
          <w:sz w:val="21"/>
          <w:szCs w:val="21"/>
        </w:rPr>
        <w:t xml:space="preserve">. This imagery conveys a sense of survival under tyranny, where citizens must retreat into obscurity or fear to escape the erratic and predatory nature of ungodly rulers. </w:t>
      </w:r>
    </w:p>
    <w:p w14:paraId="067E4A27" w14:textId="0306A57B" w:rsidR="00D76EC3" w:rsidRPr="00DF0DE5" w:rsidRDefault="00910A17" w:rsidP="00910A17">
      <w:pPr>
        <w:rPr>
          <w:rFonts w:ascii="Times New Roman" w:hAnsi="Times New Roman" w:cs="Times New Roman"/>
          <w:sz w:val="21"/>
          <w:szCs w:val="21"/>
        </w:rPr>
      </w:pPr>
      <w:r w:rsidRPr="00DF0DE5">
        <w:rPr>
          <w:rFonts w:ascii="Times New Roman" w:hAnsi="Times New Roman" w:cs="Times New Roman"/>
          <w:b/>
          <w:bCs/>
          <w:sz w:val="21"/>
          <w:szCs w:val="21"/>
        </w:rPr>
        <w:lastRenderedPageBreak/>
        <w:t>Application</w:t>
      </w:r>
      <w:r w:rsidR="00317007" w:rsidRPr="00DF0DE5">
        <w:rPr>
          <w:rFonts w:ascii="Times New Roman" w:hAnsi="Times New Roman" w:cs="Times New Roman"/>
          <w:b/>
          <w:bCs/>
          <w:sz w:val="21"/>
          <w:szCs w:val="21"/>
        </w:rPr>
        <w:t xml:space="preserve">: </w:t>
      </w:r>
      <w:r w:rsidRPr="00DF0DE5">
        <w:rPr>
          <w:rFonts w:ascii="Times New Roman" w:hAnsi="Times New Roman" w:cs="Times New Roman"/>
          <w:sz w:val="21"/>
          <w:szCs w:val="21"/>
        </w:rPr>
        <w:t xml:space="preserve">For the man of leadership, this proverb illustrates that your character is not just a private matter; it creates a "climate" for everyone under your care. If you are a man of righteousness, those who look to you—your family, your employees, or your community—will experience a sense of security and honor. </w:t>
      </w:r>
    </w:p>
    <w:p w14:paraId="4352E2E8" w14:textId="019AE958" w:rsidR="00910A17" w:rsidRPr="00DF0DE5" w:rsidRDefault="00910A17" w:rsidP="00910A17">
      <w:pPr>
        <w:rPr>
          <w:rFonts w:ascii="Times New Roman" w:hAnsi="Times New Roman" w:cs="Times New Roman"/>
          <w:sz w:val="21"/>
          <w:szCs w:val="21"/>
        </w:rPr>
      </w:pPr>
      <w:r w:rsidRPr="00DF0DE5">
        <w:rPr>
          <w:rFonts w:ascii="Times New Roman" w:hAnsi="Times New Roman" w:cs="Times New Roman"/>
          <w:b/>
          <w:bCs/>
          <w:sz w:val="21"/>
          <w:szCs w:val="21"/>
        </w:rPr>
        <w:t>Scripture Connection</w:t>
      </w:r>
      <w:r w:rsidR="00C015CB" w:rsidRPr="00DF0DE5">
        <w:rPr>
          <w:rFonts w:ascii="Times New Roman" w:hAnsi="Times New Roman" w:cs="Times New Roman"/>
          <w:b/>
          <w:bCs/>
          <w:sz w:val="21"/>
          <w:szCs w:val="21"/>
        </w:rPr>
        <w:t xml:space="preserve"> </w:t>
      </w:r>
      <w:r w:rsidR="00C015CB" w:rsidRPr="00DF0DE5">
        <w:rPr>
          <w:rFonts w:ascii="Times New Roman" w:hAnsi="Times New Roman" w:cs="Times New Roman"/>
          <w:sz w:val="21"/>
          <w:szCs w:val="21"/>
        </w:rPr>
        <w:t xml:space="preserve">(Ps 12:8; Pro 29:2; Rom 5:2). </w:t>
      </w:r>
    </w:p>
    <w:p w14:paraId="35810B1A" w14:textId="36562A20" w:rsidR="00181347" w:rsidRPr="00DF0DE5" w:rsidRDefault="00A75CD2" w:rsidP="00181347">
      <w:pPr>
        <w:rPr>
          <w:rFonts w:ascii="Times New Roman" w:hAnsi="Times New Roman" w:cs="Times New Roman"/>
          <w:b/>
          <w:bCs/>
          <w:i/>
          <w:iCs/>
          <w:color w:val="000000" w:themeColor="text1"/>
          <w:sz w:val="21"/>
          <w:szCs w:val="21"/>
        </w:rPr>
      </w:pPr>
      <w:r w:rsidRPr="00DF0DE5">
        <w:rPr>
          <w:rFonts w:ascii="Times New Roman" w:hAnsi="Times New Roman" w:cs="Times New Roman"/>
          <w:b/>
          <w:bCs/>
          <w:i/>
          <w:iCs/>
          <w:color w:val="000000" w:themeColor="text1"/>
          <w:sz w:val="21"/>
          <w:szCs w:val="21"/>
        </w:rPr>
        <w:t xml:space="preserve">Vs </w:t>
      </w:r>
      <w:r w:rsidR="00181347" w:rsidRPr="00DF0DE5">
        <w:rPr>
          <w:rFonts w:ascii="Times New Roman" w:hAnsi="Times New Roman" w:cs="Times New Roman"/>
          <w:b/>
          <w:bCs/>
          <w:i/>
          <w:iCs/>
          <w:color w:val="000000" w:themeColor="text1"/>
          <w:sz w:val="21"/>
          <w:szCs w:val="21"/>
        </w:rPr>
        <w:t xml:space="preserve">13 Whoever conceals his transgressions will not prosper, but he who confesses and forsakes them will obtain mercy. </w:t>
      </w:r>
    </w:p>
    <w:p w14:paraId="73384F32" w14:textId="3AAC4A38" w:rsidR="00E00AB4" w:rsidRPr="00DF0DE5" w:rsidRDefault="00910A17" w:rsidP="00910A17">
      <w:pPr>
        <w:rPr>
          <w:rFonts w:ascii="Times New Roman" w:hAnsi="Times New Roman" w:cs="Times New Roman"/>
          <w:sz w:val="21"/>
          <w:szCs w:val="21"/>
        </w:rPr>
      </w:pPr>
      <w:r w:rsidRPr="00DF0DE5">
        <w:rPr>
          <w:rFonts w:ascii="Times New Roman" w:hAnsi="Times New Roman" w:cs="Times New Roman"/>
          <w:sz w:val="21"/>
          <w:szCs w:val="21"/>
        </w:rPr>
        <w:t xml:space="preserve">Solomon presents </w:t>
      </w:r>
      <w:r w:rsidR="00E00AB4" w:rsidRPr="00DF0DE5">
        <w:rPr>
          <w:rFonts w:ascii="Times New Roman" w:hAnsi="Times New Roman" w:cs="Times New Roman"/>
          <w:sz w:val="21"/>
          <w:szCs w:val="21"/>
        </w:rPr>
        <w:t>two spiritual options</w:t>
      </w:r>
      <w:r w:rsidRPr="00DF0DE5">
        <w:rPr>
          <w:rFonts w:ascii="Times New Roman" w:hAnsi="Times New Roman" w:cs="Times New Roman"/>
          <w:sz w:val="21"/>
          <w:szCs w:val="21"/>
        </w:rPr>
        <w:t xml:space="preserve">: concealment versus confession. </w:t>
      </w:r>
    </w:p>
    <w:p w14:paraId="02C7E204" w14:textId="77777777" w:rsidR="00E00AB4" w:rsidRPr="00DF0DE5" w:rsidRDefault="00910A17" w:rsidP="00910A17">
      <w:pPr>
        <w:rPr>
          <w:rFonts w:ascii="Times New Roman" w:hAnsi="Times New Roman" w:cs="Times New Roman"/>
          <w:sz w:val="21"/>
          <w:szCs w:val="21"/>
        </w:rPr>
      </w:pPr>
      <w:r w:rsidRPr="00DF0DE5">
        <w:rPr>
          <w:rFonts w:ascii="Times New Roman" w:hAnsi="Times New Roman" w:cs="Times New Roman"/>
          <w:sz w:val="21"/>
          <w:szCs w:val="21"/>
        </w:rPr>
        <w:t xml:space="preserve">The verb </w:t>
      </w:r>
      <w:r w:rsidR="00E00AB4" w:rsidRPr="00DF0DE5">
        <w:rPr>
          <w:rFonts w:ascii="Times New Roman" w:hAnsi="Times New Roman" w:cs="Times New Roman"/>
          <w:sz w:val="21"/>
          <w:szCs w:val="21"/>
        </w:rPr>
        <w:t xml:space="preserve">translated </w:t>
      </w:r>
      <w:r w:rsidRPr="00DF0DE5">
        <w:rPr>
          <w:rFonts w:ascii="Times New Roman" w:hAnsi="Times New Roman" w:cs="Times New Roman"/>
          <w:b/>
          <w:bCs/>
          <w:i/>
          <w:iCs/>
          <w:sz w:val="21"/>
          <w:szCs w:val="21"/>
        </w:rPr>
        <w:t>"conceals"</w:t>
      </w:r>
      <w:r w:rsidRPr="00DF0DE5">
        <w:rPr>
          <w:rFonts w:ascii="Times New Roman" w:hAnsi="Times New Roman" w:cs="Times New Roman"/>
          <w:sz w:val="21"/>
          <w:szCs w:val="21"/>
        </w:rPr>
        <w:t xml:space="preserve"> implies an active, intentional effort to mask one's moral failures from others, and perhaps even from oneself. Solomon offers a hard truth: such a man </w:t>
      </w:r>
      <w:r w:rsidRPr="00DF0DE5">
        <w:rPr>
          <w:rFonts w:ascii="Times New Roman" w:hAnsi="Times New Roman" w:cs="Times New Roman"/>
          <w:b/>
          <w:bCs/>
          <w:i/>
          <w:iCs/>
          <w:sz w:val="21"/>
          <w:szCs w:val="21"/>
        </w:rPr>
        <w:t>"will not prosper"</w:t>
      </w:r>
      <w:r w:rsidR="00E00AB4" w:rsidRPr="00DF0DE5">
        <w:rPr>
          <w:rFonts w:ascii="Times New Roman" w:hAnsi="Times New Roman" w:cs="Times New Roman"/>
          <w:sz w:val="21"/>
          <w:szCs w:val="21"/>
        </w:rPr>
        <w:t xml:space="preserve">, </w:t>
      </w:r>
      <w:r w:rsidRPr="00DF0DE5">
        <w:rPr>
          <w:rFonts w:ascii="Times New Roman" w:hAnsi="Times New Roman" w:cs="Times New Roman"/>
          <w:sz w:val="21"/>
          <w:szCs w:val="21"/>
        </w:rPr>
        <w:t xml:space="preserve">meaning he will be thwarted in his pursuit of true spiritual success and divine favor. </w:t>
      </w:r>
    </w:p>
    <w:p w14:paraId="1279BDC5" w14:textId="13A5CFD9" w:rsidR="00910A17" w:rsidRPr="00DF0DE5" w:rsidRDefault="00910A17" w:rsidP="00910A17">
      <w:pPr>
        <w:rPr>
          <w:rFonts w:ascii="Times New Roman" w:hAnsi="Times New Roman" w:cs="Times New Roman"/>
          <w:sz w:val="21"/>
          <w:szCs w:val="21"/>
        </w:rPr>
      </w:pPr>
      <w:r w:rsidRPr="00DF0DE5">
        <w:rPr>
          <w:rFonts w:ascii="Times New Roman" w:hAnsi="Times New Roman" w:cs="Times New Roman"/>
          <w:sz w:val="21"/>
          <w:szCs w:val="21"/>
        </w:rPr>
        <w:t xml:space="preserve">The solution is dual-layered: to </w:t>
      </w:r>
      <w:r w:rsidRPr="00DF0DE5">
        <w:rPr>
          <w:rFonts w:ascii="Times New Roman" w:hAnsi="Times New Roman" w:cs="Times New Roman"/>
          <w:b/>
          <w:bCs/>
          <w:i/>
          <w:iCs/>
          <w:sz w:val="21"/>
          <w:szCs w:val="21"/>
        </w:rPr>
        <w:t>"confess"</w:t>
      </w:r>
      <w:r w:rsidRPr="00DF0DE5">
        <w:rPr>
          <w:rFonts w:ascii="Times New Roman" w:hAnsi="Times New Roman" w:cs="Times New Roman"/>
          <w:sz w:val="21"/>
          <w:szCs w:val="21"/>
        </w:rPr>
        <w:t xml:space="preserve"> (acknowledge or agree with God about the sin) and </w:t>
      </w:r>
      <w:r w:rsidRPr="00DF0DE5">
        <w:rPr>
          <w:rFonts w:ascii="Times New Roman" w:hAnsi="Times New Roman" w:cs="Times New Roman"/>
          <w:b/>
          <w:bCs/>
          <w:i/>
          <w:iCs/>
          <w:sz w:val="21"/>
          <w:szCs w:val="21"/>
        </w:rPr>
        <w:t>"forsake"</w:t>
      </w:r>
      <w:r w:rsidRPr="00DF0DE5">
        <w:rPr>
          <w:rFonts w:ascii="Times New Roman" w:hAnsi="Times New Roman" w:cs="Times New Roman"/>
          <w:sz w:val="21"/>
          <w:szCs w:val="21"/>
        </w:rPr>
        <w:t xml:space="preserve"> (actively depart from or abandon the practice). The promise of </w:t>
      </w:r>
      <w:r w:rsidRPr="00DF0DE5">
        <w:rPr>
          <w:rFonts w:ascii="Times New Roman" w:hAnsi="Times New Roman" w:cs="Times New Roman"/>
          <w:b/>
          <w:bCs/>
          <w:i/>
          <w:iCs/>
          <w:sz w:val="21"/>
          <w:szCs w:val="21"/>
        </w:rPr>
        <w:t>"obtaining mercy"</w:t>
      </w:r>
      <w:r w:rsidRPr="00DF0DE5">
        <w:rPr>
          <w:rFonts w:ascii="Times New Roman" w:hAnsi="Times New Roman" w:cs="Times New Roman"/>
          <w:sz w:val="21"/>
          <w:szCs w:val="21"/>
        </w:rPr>
        <w:t xml:space="preserve"> is linked to this complete rupture from the behavior. True repentance is not a verbal ritual to bypass consequences; it is a change of direction.</w:t>
      </w:r>
    </w:p>
    <w:p w14:paraId="2E9BB564" w14:textId="1094E1EF" w:rsidR="006F4187" w:rsidRPr="00DF0DE5" w:rsidRDefault="00910A17" w:rsidP="00910A17">
      <w:pPr>
        <w:rPr>
          <w:rFonts w:ascii="Times New Roman" w:hAnsi="Times New Roman" w:cs="Times New Roman"/>
          <w:sz w:val="21"/>
          <w:szCs w:val="21"/>
        </w:rPr>
      </w:pPr>
      <w:r w:rsidRPr="00DF0DE5">
        <w:rPr>
          <w:rFonts w:ascii="Times New Roman" w:hAnsi="Times New Roman" w:cs="Times New Roman"/>
          <w:b/>
          <w:bCs/>
          <w:sz w:val="21"/>
          <w:szCs w:val="21"/>
        </w:rPr>
        <w:t>Application</w:t>
      </w:r>
      <w:r w:rsidR="00317007" w:rsidRPr="00DF0DE5">
        <w:rPr>
          <w:rFonts w:ascii="Times New Roman" w:hAnsi="Times New Roman" w:cs="Times New Roman"/>
          <w:b/>
          <w:bCs/>
          <w:sz w:val="21"/>
          <w:szCs w:val="21"/>
        </w:rPr>
        <w:t xml:space="preserve">: </w:t>
      </w:r>
      <w:r w:rsidRPr="00DF0DE5">
        <w:rPr>
          <w:rFonts w:ascii="Times New Roman" w:hAnsi="Times New Roman" w:cs="Times New Roman"/>
          <w:sz w:val="21"/>
          <w:szCs w:val="21"/>
        </w:rPr>
        <w:t xml:space="preserve">For the Christian man, this verse is the essential "reset button" for integrity. </w:t>
      </w:r>
      <w:r w:rsidR="006F4187" w:rsidRPr="00DF0DE5">
        <w:rPr>
          <w:rFonts w:ascii="Times New Roman" w:hAnsi="Times New Roman" w:cs="Times New Roman"/>
          <w:sz w:val="21"/>
          <w:szCs w:val="21"/>
        </w:rPr>
        <w:t xml:space="preserve">When we sin and we will, let us not conceal but rather confess and forsake. That is the path that leads to mercy. </w:t>
      </w:r>
    </w:p>
    <w:p w14:paraId="45F49956" w14:textId="78FBE60F" w:rsidR="00910A17" w:rsidRPr="00DF0DE5" w:rsidRDefault="00910A17" w:rsidP="00910A17">
      <w:pPr>
        <w:rPr>
          <w:rFonts w:ascii="Times New Roman" w:hAnsi="Times New Roman" w:cs="Times New Roman"/>
          <w:sz w:val="21"/>
          <w:szCs w:val="21"/>
        </w:rPr>
      </w:pPr>
      <w:r w:rsidRPr="00412076">
        <w:rPr>
          <w:rFonts w:ascii="Times New Roman" w:hAnsi="Times New Roman" w:cs="Times New Roman"/>
          <w:b/>
          <w:bCs/>
          <w:sz w:val="21"/>
          <w:szCs w:val="21"/>
        </w:rPr>
        <w:t>Pointing to Jesus</w:t>
      </w:r>
      <w:r w:rsidR="00317007" w:rsidRPr="00412076">
        <w:rPr>
          <w:rFonts w:ascii="Times New Roman" w:hAnsi="Times New Roman" w:cs="Times New Roman"/>
          <w:b/>
          <w:bCs/>
          <w:sz w:val="21"/>
          <w:szCs w:val="21"/>
        </w:rPr>
        <w:t xml:space="preserve">: </w:t>
      </w:r>
      <w:r w:rsidRPr="00412076">
        <w:rPr>
          <w:rFonts w:ascii="Times New Roman" w:hAnsi="Times New Roman" w:cs="Times New Roman"/>
          <w:sz w:val="21"/>
          <w:szCs w:val="21"/>
        </w:rPr>
        <w:t>While Solomon sets the standard for obtaining mercy, Jesus provides the power to achieve it. Because we often find it impossible to "forsake" our sins on our own, we would be left in our failures if not for the finished work of Christ. Jesus does not merely ask us to confess; He gives us His Spirit to enable us to forsake the old life.</w:t>
      </w:r>
      <w:r w:rsidRPr="00DF0DE5">
        <w:rPr>
          <w:rFonts w:ascii="Times New Roman" w:hAnsi="Times New Roman" w:cs="Times New Roman"/>
          <w:sz w:val="21"/>
          <w:szCs w:val="21"/>
        </w:rPr>
        <w:t xml:space="preserve"> </w:t>
      </w:r>
    </w:p>
    <w:p w14:paraId="53AB4E69" w14:textId="08A17394" w:rsidR="00910A17" w:rsidRPr="00DF0DE5" w:rsidRDefault="00910A17" w:rsidP="00910A17">
      <w:pPr>
        <w:rPr>
          <w:rFonts w:ascii="Times New Roman" w:hAnsi="Times New Roman" w:cs="Times New Roman"/>
          <w:b/>
          <w:bCs/>
          <w:sz w:val="21"/>
          <w:szCs w:val="21"/>
        </w:rPr>
      </w:pPr>
      <w:r w:rsidRPr="00DF0DE5">
        <w:rPr>
          <w:rFonts w:ascii="Times New Roman" w:hAnsi="Times New Roman" w:cs="Times New Roman"/>
          <w:b/>
          <w:bCs/>
          <w:sz w:val="21"/>
          <w:szCs w:val="21"/>
        </w:rPr>
        <w:t>Scripture Connection</w:t>
      </w:r>
      <w:r w:rsidR="00C015CB" w:rsidRPr="00DF0DE5">
        <w:rPr>
          <w:rFonts w:ascii="Times New Roman" w:hAnsi="Times New Roman" w:cs="Times New Roman"/>
          <w:b/>
          <w:bCs/>
          <w:sz w:val="21"/>
          <w:szCs w:val="21"/>
        </w:rPr>
        <w:t xml:space="preserve"> </w:t>
      </w:r>
      <w:r w:rsidR="00C015CB" w:rsidRPr="00DF0DE5">
        <w:rPr>
          <w:rFonts w:ascii="Times New Roman" w:hAnsi="Times New Roman" w:cs="Times New Roman"/>
          <w:sz w:val="21"/>
          <w:szCs w:val="21"/>
        </w:rPr>
        <w:t>(1 Joh 1:9, Ps 32:3-5; Luk 3:8).</w:t>
      </w:r>
      <w:r w:rsidR="00C015CB" w:rsidRPr="00DF0DE5">
        <w:rPr>
          <w:rFonts w:ascii="Times New Roman" w:hAnsi="Times New Roman" w:cs="Times New Roman"/>
          <w:b/>
          <w:bCs/>
          <w:sz w:val="21"/>
          <w:szCs w:val="21"/>
        </w:rPr>
        <w:t xml:space="preserve"> </w:t>
      </w:r>
    </w:p>
    <w:p w14:paraId="3293C6D4" w14:textId="3E200F23" w:rsidR="00181347" w:rsidRPr="00DF0DE5" w:rsidRDefault="00A75CD2" w:rsidP="00181347">
      <w:pPr>
        <w:rPr>
          <w:rFonts w:ascii="Times New Roman" w:hAnsi="Times New Roman" w:cs="Times New Roman"/>
          <w:b/>
          <w:bCs/>
          <w:i/>
          <w:iCs/>
          <w:color w:val="000000" w:themeColor="text1"/>
          <w:sz w:val="21"/>
          <w:szCs w:val="21"/>
        </w:rPr>
      </w:pPr>
      <w:r w:rsidRPr="00DF0DE5">
        <w:rPr>
          <w:rFonts w:ascii="Times New Roman" w:hAnsi="Times New Roman" w:cs="Times New Roman"/>
          <w:b/>
          <w:bCs/>
          <w:i/>
          <w:iCs/>
          <w:color w:val="000000" w:themeColor="text1"/>
          <w:sz w:val="21"/>
          <w:szCs w:val="21"/>
        </w:rPr>
        <w:t xml:space="preserve">Vs </w:t>
      </w:r>
      <w:r w:rsidR="00181347" w:rsidRPr="00DF0DE5">
        <w:rPr>
          <w:rFonts w:ascii="Times New Roman" w:hAnsi="Times New Roman" w:cs="Times New Roman"/>
          <w:b/>
          <w:bCs/>
          <w:i/>
          <w:iCs/>
          <w:color w:val="000000" w:themeColor="text1"/>
          <w:sz w:val="21"/>
          <w:szCs w:val="21"/>
        </w:rPr>
        <w:t xml:space="preserve">14 Blessed is the one who fears the LORD always, but whoever hardens his heart will fall into calamity. </w:t>
      </w:r>
    </w:p>
    <w:p w14:paraId="28B15EAF" w14:textId="77777777" w:rsidR="006F4187" w:rsidRPr="00DF0DE5" w:rsidRDefault="00910A17" w:rsidP="00910A17">
      <w:pPr>
        <w:rPr>
          <w:rFonts w:ascii="Times New Roman" w:hAnsi="Times New Roman" w:cs="Times New Roman"/>
          <w:sz w:val="21"/>
          <w:szCs w:val="21"/>
        </w:rPr>
      </w:pPr>
      <w:r w:rsidRPr="00DF0DE5">
        <w:rPr>
          <w:rFonts w:ascii="Times New Roman" w:hAnsi="Times New Roman" w:cs="Times New Roman"/>
          <w:sz w:val="21"/>
          <w:szCs w:val="21"/>
        </w:rPr>
        <w:t xml:space="preserve">Solomon presents the vital distinction between a life lived in holy reverence and one marked by willful </w:t>
      </w:r>
      <w:r w:rsidR="006F4187" w:rsidRPr="00DF0DE5">
        <w:rPr>
          <w:rFonts w:ascii="Times New Roman" w:hAnsi="Times New Roman" w:cs="Times New Roman"/>
          <w:sz w:val="21"/>
          <w:szCs w:val="21"/>
        </w:rPr>
        <w:t>stubbornness</w:t>
      </w:r>
      <w:r w:rsidRPr="00DF0DE5">
        <w:rPr>
          <w:rFonts w:ascii="Times New Roman" w:hAnsi="Times New Roman" w:cs="Times New Roman"/>
          <w:sz w:val="21"/>
          <w:szCs w:val="21"/>
        </w:rPr>
        <w:t>. To "</w:t>
      </w:r>
      <w:r w:rsidRPr="00DF0DE5">
        <w:rPr>
          <w:rFonts w:ascii="Times New Roman" w:hAnsi="Times New Roman" w:cs="Times New Roman"/>
          <w:b/>
          <w:bCs/>
          <w:i/>
          <w:iCs/>
          <w:sz w:val="21"/>
          <w:szCs w:val="21"/>
        </w:rPr>
        <w:t>fear the LORD</w:t>
      </w:r>
      <w:r w:rsidR="006F4187" w:rsidRPr="00DF0DE5">
        <w:rPr>
          <w:rFonts w:ascii="Times New Roman" w:hAnsi="Times New Roman" w:cs="Times New Roman"/>
          <w:b/>
          <w:bCs/>
          <w:i/>
          <w:iCs/>
          <w:sz w:val="21"/>
          <w:szCs w:val="21"/>
        </w:rPr>
        <w:t xml:space="preserve"> always</w:t>
      </w:r>
      <w:r w:rsidRPr="00DF0DE5">
        <w:rPr>
          <w:rFonts w:ascii="Times New Roman" w:hAnsi="Times New Roman" w:cs="Times New Roman"/>
          <w:b/>
          <w:bCs/>
          <w:i/>
          <w:iCs/>
          <w:sz w:val="21"/>
          <w:szCs w:val="21"/>
        </w:rPr>
        <w:t>"</w:t>
      </w:r>
      <w:r w:rsidRPr="00DF0DE5">
        <w:rPr>
          <w:rFonts w:ascii="Times New Roman" w:hAnsi="Times New Roman" w:cs="Times New Roman"/>
          <w:sz w:val="21"/>
          <w:szCs w:val="21"/>
        </w:rPr>
        <w:t xml:space="preserve">  is to live in a state of constant, conscious awareness of God’s holiness and authority; it is an orientation of the heart that governs every decision. </w:t>
      </w:r>
    </w:p>
    <w:p w14:paraId="3488550E" w14:textId="77777777" w:rsidR="006F4187" w:rsidRPr="00DF0DE5" w:rsidRDefault="00910A17" w:rsidP="00910A17">
      <w:pPr>
        <w:rPr>
          <w:rFonts w:ascii="Times New Roman" w:hAnsi="Times New Roman" w:cs="Times New Roman"/>
          <w:sz w:val="21"/>
          <w:szCs w:val="21"/>
        </w:rPr>
      </w:pPr>
      <w:r w:rsidRPr="00DF0DE5">
        <w:rPr>
          <w:rFonts w:ascii="Times New Roman" w:hAnsi="Times New Roman" w:cs="Times New Roman"/>
          <w:sz w:val="21"/>
          <w:szCs w:val="21"/>
        </w:rPr>
        <w:t xml:space="preserve">The Hebrew term for </w:t>
      </w:r>
      <w:r w:rsidRPr="00DF0DE5">
        <w:rPr>
          <w:rFonts w:ascii="Times New Roman" w:hAnsi="Times New Roman" w:cs="Times New Roman"/>
          <w:b/>
          <w:bCs/>
          <w:i/>
          <w:iCs/>
          <w:sz w:val="21"/>
          <w:szCs w:val="21"/>
        </w:rPr>
        <w:t>"blessed"</w:t>
      </w:r>
      <w:r w:rsidRPr="00DF0DE5">
        <w:rPr>
          <w:rFonts w:ascii="Times New Roman" w:hAnsi="Times New Roman" w:cs="Times New Roman"/>
          <w:sz w:val="21"/>
          <w:szCs w:val="21"/>
        </w:rPr>
        <w:t xml:space="preserve"> carries a sense of profound spiritual satisfaction and favor that transcends outward circumstances. </w:t>
      </w:r>
    </w:p>
    <w:p w14:paraId="3133ED88" w14:textId="3460AD09" w:rsidR="00910A17" w:rsidRPr="00DF0DE5" w:rsidRDefault="00910A17" w:rsidP="00910A17">
      <w:pPr>
        <w:rPr>
          <w:rFonts w:ascii="Times New Roman" w:hAnsi="Times New Roman" w:cs="Times New Roman"/>
          <w:sz w:val="21"/>
          <w:szCs w:val="21"/>
        </w:rPr>
      </w:pPr>
      <w:r w:rsidRPr="00DF0DE5">
        <w:rPr>
          <w:rFonts w:ascii="Times New Roman" w:hAnsi="Times New Roman" w:cs="Times New Roman"/>
          <w:sz w:val="21"/>
          <w:szCs w:val="21"/>
        </w:rPr>
        <w:t xml:space="preserve">Conversely, the man who </w:t>
      </w:r>
      <w:r w:rsidRPr="00DF0DE5">
        <w:rPr>
          <w:rFonts w:ascii="Times New Roman" w:hAnsi="Times New Roman" w:cs="Times New Roman"/>
          <w:b/>
          <w:bCs/>
          <w:i/>
          <w:iCs/>
          <w:sz w:val="21"/>
          <w:szCs w:val="21"/>
        </w:rPr>
        <w:t>"hardens his heart"</w:t>
      </w:r>
      <w:r w:rsidR="006F4187" w:rsidRPr="00DF0DE5">
        <w:rPr>
          <w:rFonts w:ascii="Times New Roman" w:hAnsi="Times New Roman" w:cs="Times New Roman"/>
          <w:b/>
          <w:bCs/>
          <w:i/>
          <w:iCs/>
          <w:sz w:val="21"/>
          <w:szCs w:val="21"/>
        </w:rPr>
        <w:t xml:space="preserve">, </w:t>
      </w:r>
      <w:r w:rsidR="006F4187" w:rsidRPr="00DF0DE5">
        <w:rPr>
          <w:rFonts w:ascii="Times New Roman" w:hAnsi="Times New Roman" w:cs="Times New Roman"/>
          <w:sz w:val="21"/>
          <w:szCs w:val="21"/>
        </w:rPr>
        <w:t>this is</w:t>
      </w:r>
      <w:r w:rsidR="006F4187" w:rsidRPr="00DF0DE5">
        <w:rPr>
          <w:rFonts w:ascii="Times New Roman" w:hAnsi="Times New Roman" w:cs="Times New Roman"/>
          <w:b/>
          <w:bCs/>
          <w:i/>
          <w:iCs/>
          <w:sz w:val="21"/>
          <w:szCs w:val="21"/>
        </w:rPr>
        <w:t xml:space="preserve"> </w:t>
      </w:r>
      <w:r w:rsidRPr="00DF0DE5">
        <w:rPr>
          <w:rFonts w:ascii="Times New Roman" w:hAnsi="Times New Roman" w:cs="Times New Roman"/>
          <w:sz w:val="21"/>
          <w:szCs w:val="21"/>
        </w:rPr>
        <w:t>the same language used to describe Pharaoh’s defiance</w:t>
      </w:r>
      <w:r w:rsidR="006F4187" w:rsidRPr="00DF0DE5">
        <w:rPr>
          <w:rFonts w:ascii="Times New Roman" w:hAnsi="Times New Roman" w:cs="Times New Roman"/>
          <w:sz w:val="21"/>
          <w:szCs w:val="21"/>
        </w:rPr>
        <w:t xml:space="preserve">, </w:t>
      </w:r>
      <w:r w:rsidRPr="00DF0DE5">
        <w:rPr>
          <w:rFonts w:ascii="Times New Roman" w:hAnsi="Times New Roman" w:cs="Times New Roman"/>
          <w:sz w:val="21"/>
          <w:szCs w:val="21"/>
        </w:rPr>
        <w:t xml:space="preserve">will inevitably </w:t>
      </w:r>
      <w:r w:rsidRPr="00DF0DE5">
        <w:rPr>
          <w:rFonts w:ascii="Times New Roman" w:hAnsi="Times New Roman" w:cs="Times New Roman"/>
          <w:b/>
          <w:bCs/>
          <w:i/>
          <w:iCs/>
          <w:sz w:val="21"/>
          <w:szCs w:val="21"/>
        </w:rPr>
        <w:t>"fall into calamity"</w:t>
      </w:r>
      <w:r w:rsidRPr="00DF0DE5">
        <w:rPr>
          <w:rFonts w:ascii="Times New Roman" w:hAnsi="Times New Roman" w:cs="Times New Roman"/>
          <w:sz w:val="21"/>
          <w:szCs w:val="21"/>
        </w:rPr>
        <w:t xml:space="preserve"> This "calamity" is the natural byproduct of a heart that has become too stubborn to be corrected by wisdom, leading a man to stumble into disaster</w:t>
      </w:r>
      <w:r w:rsidR="006F4187" w:rsidRPr="00DF0DE5">
        <w:rPr>
          <w:rFonts w:ascii="Times New Roman" w:hAnsi="Times New Roman" w:cs="Times New Roman"/>
          <w:sz w:val="21"/>
          <w:szCs w:val="21"/>
        </w:rPr>
        <w:t>.</w:t>
      </w:r>
    </w:p>
    <w:p w14:paraId="19840CDA" w14:textId="505ED46F" w:rsidR="006F4187" w:rsidRPr="00DF0DE5" w:rsidRDefault="00910A17" w:rsidP="00910A17">
      <w:pPr>
        <w:rPr>
          <w:rFonts w:ascii="Times New Roman" w:hAnsi="Times New Roman" w:cs="Times New Roman"/>
          <w:sz w:val="21"/>
          <w:szCs w:val="21"/>
        </w:rPr>
      </w:pPr>
      <w:r w:rsidRPr="00DF0DE5">
        <w:rPr>
          <w:rFonts w:ascii="Times New Roman" w:hAnsi="Times New Roman" w:cs="Times New Roman"/>
          <w:b/>
          <w:bCs/>
          <w:sz w:val="21"/>
          <w:szCs w:val="21"/>
        </w:rPr>
        <w:t>Application</w:t>
      </w:r>
      <w:r w:rsidR="00317007" w:rsidRPr="00DF0DE5">
        <w:rPr>
          <w:rFonts w:ascii="Times New Roman" w:hAnsi="Times New Roman" w:cs="Times New Roman"/>
          <w:b/>
          <w:bCs/>
          <w:sz w:val="21"/>
          <w:szCs w:val="21"/>
        </w:rPr>
        <w:t xml:space="preserve">: </w:t>
      </w:r>
      <w:r w:rsidRPr="00DF0DE5">
        <w:rPr>
          <w:rFonts w:ascii="Times New Roman" w:hAnsi="Times New Roman" w:cs="Times New Roman"/>
          <w:sz w:val="21"/>
          <w:szCs w:val="21"/>
        </w:rPr>
        <w:t>For the man who desires true stability, this verse provides the ultimate security measure</w:t>
      </w:r>
      <w:r w:rsidR="006F4187" w:rsidRPr="00DF0DE5">
        <w:rPr>
          <w:rFonts w:ascii="Times New Roman" w:hAnsi="Times New Roman" w:cs="Times New Roman"/>
          <w:sz w:val="21"/>
          <w:szCs w:val="21"/>
        </w:rPr>
        <w:t>s</w:t>
      </w:r>
      <w:r w:rsidRPr="00DF0DE5">
        <w:rPr>
          <w:rFonts w:ascii="Times New Roman" w:hAnsi="Times New Roman" w:cs="Times New Roman"/>
          <w:sz w:val="21"/>
          <w:szCs w:val="21"/>
        </w:rPr>
        <w:t xml:space="preserve">: </w:t>
      </w:r>
      <w:r w:rsidR="006F4187" w:rsidRPr="00DF0DE5">
        <w:rPr>
          <w:rFonts w:ascii="Times New Roman" w:hAnsi="Times New Roman" w:cs="Times New Roman"/>
          <w:sz w:val="21"/>
          <w:szCs w:val="21"/>
        </w:rPr>
        <w:t xml:space="preserve">a tuned ear and a </w:t>
      </w:r>
      <w:r w:rsidRPr="00DF0DE5">
        <w:rPr>
          <w:rFonts w:ascii="Times New Roman" w:hAnsi="Times New Roman" w:cs="Times New Roman"/>
          <w:sz w:val="21"/>
          <w:szCs w:val="21"/>
        </w:rPr>
        <w:t xml:space="preserve">soft, responsive heart. </w:t>
      </w:r>
    </w:p>
    <w:p w14:paraId="2B878AE8" w14:textId="49F16CD5" w:rsidR="006F4187" w:rsidRDefault="00910A17" w:rsidP="00910A17">
      <w:pPr>
        <w:rPr>
          <w:rFonts w:ascii="Times New Roman" w:hAnsi="Times New Roman" w:cs="Times New Roman"/>
          <w:sz w:val="21"/>
          <w:szCs w:val="21"/>
        </w:rPr>
      </w:pPr>
      <w:r w:rsidRPr="00DF0DE5">
        <w:rPr>
          <w:rFonts w:ascii="Times New Roman" w:hAnsi="Times New Roman" w:cs="Times New Roman"/>
          <w:b/>
          <w:bCs/>
          <w:sz w:val="21"/>
          <w:szCs w:val="21"/>
        </w:rPr>
        <w:t>Pointing to Jesus</w:t>
      </w:r>
      <w:r w:rsidR="00317007" w:rsidRPr="00DF0DE5">
        <w:rPr>
          <w:rFonts w:ascii="Times New Roman" w:hAnsi="Times New Roman" w:cs="Times New Roman"/>
          <w:b/>
          <w:bCs/>
          <w:sz w:val="21"/>
          <w:szCs w:val="21"/>
        </w:rPr>
        <w:t xml:space="preserve">: </w:t>
      </w:r>
      <w:r w:rsidRPr="00DF0DE5">
        <w:rPr>
          <w:rFonts w:ascii="Times New Roman" w:hAnsi="Times New Roman" w:cs="Times New Roman"/>
          <w:sz w:val="21"/>
          <w:szCs w:val="21"/>
        </w:rPr>
        <w:t xml:space="preserve">This proverb describes the reality of the human condition, but Jesus Christ stands as the only One who lived with an </w:t>
      </w:r>
      <w:r w:rsidRPr="00DF0DE5">
        <w:rPr>
          <w:rFonts w:ascii="Times New Roman" w:hAnsi="Times New Roman" w:cs="Times New Roman"/>
          <w:b/>
          <w:bCs/>
          <w:sz w:val="21"/>
          <w:szCs w:val="21"/>
        </w:rPr>
        <w:t>"always"</w:t>
      </w:r>
      <w:r w:rsidRPr="00DF0DE5">
        <w:rPr>
          <w:rFonts w:ascii="Times New Roman" w:hAnsi="Times New Roman" w:cs="Times New Roman"/>
          <w:sz w:val="21"/>
          <w:szCs w:val="21"/>
        </w:rPr>
        <w:t xml:space="preserve"> fear of the Lord. He never hardened His heart against the Father’s will; even in the agony of the garden, He maintained perfect, reverent submission. </w:t>
      </w:r>
    </w:p>
    <w:p w14:paraId="4F098FC9" w14:textId="67547A58" w:rsidR="00910A17" w:rsidRPr="00DF0DE5" w:rsidRDefault="00910A17" w:rsidP="00910A17">
      <w:pPr>
        <w:rPr>
          <w:rFonts w:ascii="Times New Roman" w:hAnsi="Times New Roman" w:cs="Times New Roman"/>
          <w:sz w:val="21"/>
          <w:szCs w:val="21"/>
        </w:rPr>
      </w:pPr>
      <w:r w:rsidRPr="00DF0DE5">
        <w:rPr>
          <w:rFonts w:ascii="Times New Roman" w:hAnsi="Times New Roman" w:cs="Times New Roman"/>
          <w:b/>
          <w:bCs/>
          <w:sz w:val="21"/>
          <w:szCs w:val="21"/>
        </w:rPr>
        <w:t>Scripture Connection</w:t>
      </w:r>
      <w:r w:rsidR="00C015CB" w:rsidRPr="00DF0DE5">
        <w:rPr>
          <w:rFonts w:ascii="Times New Roman" w:hAnsi="Times New Roman" w:cs="Times New Roman"/>
          <w:b/>
          <w:bCs/>
          <w:sz w:val="21"/>
          <w:szCs w:val="21"/>
        </w:rPr>
        <w:t xml:space="preserve"> </w:t>
      </w:r>
      <w:r w:rsidR="00C015CB" w:rsidRPr="00DF0DE5">
        <w:rPr>
          <w:rFonts w:ascii="Times New Roman" w:hAnsi="Times New Roman" w:cs="Times New Roman"/>
          <w:sz w:val="21"/>
          <w:szCs w:val="21"/>
        </w:rPr>
        <w:t xml:space="preserve">(Pro 9:10; Heb 3:13; Ps 112:1). </w:t>
      </w:r>
    </w:p>
    <w:p w14:paraId="5255ECDF" w14:textId="77777777" w:rsidR="007C1824" w:rsidRPr="00DF0DE5" w:rsidRDefault="00A75CD2" w:rsidP="00181347">
      <w:pPr>
        <w:rPr>
          <w:rFonts w:ascii="Times New Roman" w:hAnsi="Times New Roman" w:cs="Times New Roman"/>
          <w:b/>
          <w:bCs/>
          <w:i/>
          <w:iCs/>
          <w:color w:val="000000" w:themeColor="text1"/>
          <w:sz w:val="21"/>
          <w:szCs w:val="21"/>
        </w:rPr>
      </w:pPr>
      <w:r w:rsidRPr="00DF0DE5">
        <w:rPr>
          <w:rFonts w:ascii="Times New Roman" w:hAnsi="Times New Roman" w:cs="Times New Roman"/>
          <w:b/>
          <w:bCs/>
          <w:i/>
          <w:iCs/>
          <w:color w:val="000000" w:themeColor="text1"/>
          <w:sz w:val="21"/>
          <w:szCs w:val="21"/>
        </w:rPr>
        <w:t xml:space="preserve">Vs </w:t>
      </w:r>
      <w:r w:rsidR="00181347" w:rsidRPr="00DF0DE5">
        <w:rPr>
          <w:rFonts w:ascii="Times New Roman" w:hAnsi="Times New Roman" w:cs="Times New Roman"/>
          <w:b/>
          <w:bCs/>
          <w:i/>
          <w:iCs/>
          <w:color w:val="000000" w:themeColor="text1"/>
          <w:sz w:val="21"/>
          <w:szCs w:val="21"/>
        </w:rPr>
        <w:t>15 Like a roaring lion or a charging bear is a wicked ruler over a poor people.</w:t>
      </w:r>
    </w:p>
    <w:p w14:paraId="3194E530" w14:textId="77777777" w:rsidR="00464CC6" w:rsidRPr="00DF0DE5" w:rsidRDefault="00910A17" w:rsidP="00910A17">
      <w:pPr>
        <w:rPr>
          <w:rFonts w:ascii="Times New Roman" w:hAnsi="Times New Roman" w:cs="Times New Roman"/>
          <w:sz w:val="21"/>
          <w:szCs w:val="21"/>
        </w:rPr>
      </w:pPr>
      <w:r w:rsidRPr="00DF0DE5">
        <w:rPr>
          <w:rFonts w:ascii="Times New Roman" w:hAnsi="Times New Roman" w:cs="Times New Roman"/>
          <w:sz w:val="21"/>
          <w:szCs w:val="21"/>
        </w:rPr>
        <w:t xml:space="preserve">Solomon employs two of the most formidable predators in the Ancient Near East to describe the nature of tyrannical authority. The </w:t>
      </w:r>
      <w:r w:rsidRPr="00DF0DE5">
        <w:rPr>
          <w:rFonts w:ascii="Times New Roman" w:hAnsi="Times New Roman" w:cs="Times New Roman"/>
          <w:b/>
          <w:bCs/>
          <w:i/>
          <w:iCs/>
          <w:sz w:val="21"/>
          <w:szCs w:val="21"/>
        </w:rPr>
        <w:t>"roaring lion"</w:t>
      </w:r>
      <w:r w:rsidRPr="00DF0DE5">
        <w:rPr>
          <w:rFonts w:ascii="Times New Roman" w:hAnsi="Times New Roman" w:cs="Times New Roman"/>
          <w:sz w:val="21"/>
          <w:szCs w:val="21"/>
        </w:rPr>
        <w:t xml:space="preserve"> </w:t>
      </w:r>
      <w:r w:rsidR="00464CC6" w:rsidRPr="00DF0DE5">
        <w:rPr>
          <w:rFonts w:ascii="Times New Roman" w:hAnsi="Times New Roman" w:cs="Times New Roman"/>
          <w:sz w:val="21"/>
          <w:szCs w:val="21"/>
        </w:rPr>
        <w:t xml:space="preserve">here </w:t>
      </w:r>
      <w:r w:rsidRPr="00DF0DE5">
        <w:rPr>
          <w:rFonts w:ascii="Times New Roman" w:hAnsi="Times New Roman" w:cs="Times New Roman"/>
          <w:sz w:val="21"/>
          <w:szCs w:val="21"/>
        </w:rPr>
        <w:t xml:space="preserve">signifies a ruler who uses intimidation, threats, and verbal volatility to keep his subjects in a state of perpetual terror. </w:t>
      </w:r>
    </w:p>
    <w:p w14:paraId="43E2F705" w14:textId="77777777" w:rsidR="00464CC6" w:rsidRPr="00DF0DE5" w:rsidRDefault="00910A17" w:rsidP="00910A17">
      <w:pPr>
        <w:rPr>
          <w:rFonts w:ascii="Times New Roman" w:hAnsi="Times New Roman" w:cs="Times New Roman"/>
          <w:sz w:val="21"/>
          <w:szCs w:val="21"/>
        </w:rPr>
      </w:pPr>
      <w:r w:rsidRPr="00DF0DE5">
        <w:rPr>
          <w:rFonts w:ascii="Times New Roman" w:hAnsi="Times New Roman" w:cs="Times New Roman"/>
          <w:sz w:val="21"/>
          <w:szCs w:val="21"/>
        </w:rPr>
        <w:lastRenderedPageBreak/>
        <w:t xml:space="preserve">The </w:t>
      </w:r>
      <w:r w:rsidRPr="00DF0DE5">
        <w:rPr>
          <w:rFonts w:ascii="Times New Roman" w:hAnsi="Times New Roman" w:cs="Times New Roman"/>
          <w:b/>
          <w:bCs/>
          <w:i/>
          <w:iCs/>
          <w:sz w:val="21"/>
          <w:szCs w:val="21"/>
        </w:rPr>
        <w:t>"charging bear"</w:t>
      </w:r>
      <w:r w:rsidRPr="00DF0DE5">
        <w:rPr>
          <w:rFonts w:ascii="Times New Roman" w:hAnsi="Times New Roman" w:cs="Times New Roman"/>
          <w:sz w:val="21"/>
          <w:szCs w:val="21"/>
        </w:rPr>
        <w:t xml:space="preserve"> </w:t>
      </w:r>
      <w:r w:rsidR="00464CC6" w:rsidRPr="00DF0DE5">
        <w:rPr>
          <w:rFonts w:ascii="Times New Roman" w:hAnsi="Times New Roman" w:cs="Times New Roman"/>
          <w:sz w:val="21"/>
          <w:szCs w:val="21"/>
        </w:rPr>
        <w:t xml:space="preserve">here </w:t>
      </w:r>
      <w:r w:rsidRPr="00DF0DE5">
        <w:rPr>
          <w:rFonts w:ascii="Times New Roman" w:hAnsi="Times New Roman" w:cs="Times New Roman"/>
          <w:sz w:val="21"/>
          <w:szCs w:val="21"/>
        </w:rPr>
        <w:t xml:space="preserve">depicts the physical, aggressive reality of oppression; this is a ruler who actively pursues and crushes the vulnerable. </w:t>
      </w:r>
    </w:p>
    <w:p w14:paraId="37A3364A" w14:textId="6B7B6C36" w:rsidR="00910A17" w:rsidRPr="00DF0DE5" w:rsidRDefault="00464CC6" w:rsidP="00910A17">
      <w:pPr>
        <w:rPr>
          <w:rFonts w:ascii="Times New Roman" w:hAnsi="Times New Roman" w:cs="Times New Roman"/>
          <w:sz w:val="21"/>
          <w:szCs w:val="21"/>
        </w:rPr>
      </w:pPr>
      <w:r w:rsidRPr="00DF0DE5">
        <w:rPr>
          <w:rFonts w:ascii="Times New Roman" w:hAnsi="Times New Roman" w:cs="Times New Roman"/>
          <w:sz w:val="21"/>
          <w:szCs w:val="21"/>
        </w:rPr>
        <w:t xml:space="preserve">Solomon further indicates that this type of ruler generally </w:t>
      </w:r>
      <w:r w:rsidR="00910A17" w:rsidRPr="00DF0DE5">
        <w:rPr>
          <w:rFonts w:ascii="Times New Roman" w:hAnsi="Times New Roman" w:cs="Times New Roman"/>
          <w:sz w:val="21"/>
          <w:szCs w:val="21"/>
        </w:rPr>
        <w:t xml:space="preserve">targets the </w:t>
      </w:r>
      <w:r w:rsidR="00910A17" w:rsidRPr="00DF0DE5">
        <w:rPr>
          <w:rFonts w:ascii="Times New Roman" w:hAnsi="Times New Roman" w:cs="Times New Roman"/>
          <w:b/>
          <w:bCs/>
          <w:i/>
          <w:iCs/>
          <w:sz w:val="21"/>
          <w:szCs w:val="21"/>
        </w:rPr>
        <w:t>"poor people"</w:t>
      </w:r>
      <w:r w:rsidR="00910A17" w:rsidRPr="00DF0DE5">
        <w:rPr>
          <w:rFonts w:ascii="Times New Roman" w:hAnsi="Times New Roman" w:cs="Times New Roman"/>
          <w:sz w:val="21"/>
          <w:szCs w:val="21"/>
        </w:rPr>
        <w:t>, emphasizing that such a ruler exploits those who lack the social or economic resources to defend themselves.</w:t>
      </w:r>
    </w:p>
    <w:p w14:paraId="1C910489" w14:textId="094DC8DD" w:rsidR="00464CC6" w:rsidRPr="00DF0DE5" w:rsidRDefault="00910A17" w:rsidP="00464CC6">
      <w:pPr>
        <w:rPr>
          <w:rFonts w:ascii="Times New Roman" w:hAnsi="Times New Roman" w:cs="Times New Roman"/>
          <w:sz w:val="21"/>
          <w:szCs w:val="21"/>
        </w:rPr>
      </w:pPr>
      <w:r w:rsidRPr="00DF0DE5">
        <w:rPr>
          <w:rFonts w:ascii="Times New Roman" w:hAnsi="Times New Roman" w:cs="Times New Roman"/>
          <w:b/>
          <w:bCs/>
          <w:sz w:val="21"/>
          <w:szCs w:val="21"/>
        </w:rPr>
        <w:t>Application</w:t>
      </w:r>
      <w:r w:rsidR="00317007" w:rsidRPr="00DF0DE5">
        <w:rPr>
          <w:rFonts w:ascii="Times New Roman" w:hAnsi="Times New Roman" w:cs="Times New Roman"/>
          <w:b/>
          <w:bCs/>
          <w:sz w:val="21"/>
          <w:szCs w:val="21"/>
        </w:rPr>
        <w:t xml:space="preserve">: </w:t>
      </w:r>
      <w:r w:rsidR="00464CC6" w:rsidRPr="00DF0DE5">
        <w:rPr>
          <w:rFonts w:ascii="Times New Roman" w:hAnsi="Times New Roman" w:cs="Times New Roman"/>
          <w:sz w:val="21"/>
          <w:szCs w:val="21"/>
        </w:rPr>
        <w:t>Men how do we lead?</w:t>
      </w:r>
      <w:r w:rsidR="00317007" w:rsidRPr="00DF0DE5">
        <w:rPr>
          <w:rFonts w:ascii="Times New Roman" w:hAnsi="Times New Roman" w:cs="Times New Roman"/>
          <w:sz w:val="21"/>
          <w:szCs w:val="21"/>
        </w:rPr>
        <w:t xml:space="preserve"> </w:t>
      </w:r>
      <w:r w:rsidR="00464CC6" w:rsidRPr="00DF0DE5">
        <w:rPr>
          <w:rFonts w:ascii="Times New Roman" w:hAnsi="Times New Roman" w:cs="Times New Roman"/>
          <w:sz w:val="21"/>
          <w:szCs w:val="21"/>
        </w:rPr>
        <w:t>As a roaring lion or as a charging bear?</w:t>
      </w:r>
      <w:r w:rsidR="00B00095" w:rsidRPr="00DF0DE5">
        <w:rPr>
          <w:rFonts w:ascii="Times New Roman" w:hAnsi="Times New Roman" w:cs="Times New Roman"/>
          <w:sz w:val="21"/>
          <w:szCs w:val="21"/>
        </w:rPr>
        <w:t xml:space="preserve"> </w:t>
      </w:r>
      <w:r w:rsidR="00464CC6" w:rsidRPr="00DF0DE5">
        <w:rPr>
          <w:rFonts w:ascii="Times New Roman" w:hAnsi="Times New Roman" w:cs="Times New Roman"/>
          <w:sz w:val="21"/>
          <w:szCs w:val="21"/>
        </w:rPr>
        <w:t xml:space="preserve">There is a third path, not mentioned here, but clearly implied. Rather than an </w:t>
      </w:r>
      <w:r w:rsidR="00B00095" w:rsidRPr="00DF0DE5">
        <w:rPr>
          <w:rFonts w:ascii="Times New Roman" w:hAnsi="Times New Roman" w:cs="Times New Roman"/>
          <w:sz w:val="21"/>
          <w:szCs w:val="21"/>
        </w:rPr>
        <w:t>out-of-control</w:t>
      </w:r>
      <w:r w:rsidR="00464CC6" w:rsidRPr="00DF0DE5">
        <w:rPr>
          <w:rFonts w:ascii="Times New Roman" w:hAnsi="Times New Roman" w:cs="Times New Roman"/>
          <w:sz w:val="21"/>
          <w:szCs w:val="21"/>
        </w:rPr>
        <w:t xml:space="preserve"> predator, the Lord </w:t>
      </w:r>
      <w:r w:rsidR="00B00095" w:rsidRPr="00DF0DE5">
        <w:rPr>
          <w:rFonts w:ascii="Times New Roman" w:hAnsi="Times New Roman" w:cs="Times New Roman"/>
          <w:sz w:val="21"/>
          <w:szCs w:val="21"/>
        </w:rPr>
        <w:t xml:space="preserve">is calling us to </w:t>
      </w:r>
      <w:r w:rsidR="00464CC6" w:rsidRPr="00DF0DE5">
        <w:rPr>
          <w:rFonts w:ascii="Times New Roman" w:hAnsi="Times New Roman" w:cs="Times New Roman"/>
          <w:sz w:val="21"/>
          <w:szCs w:val="21"/>
        </w:rPr>
        <w:t xml:space="preserve">lead as a servant? </w:t>
      </w:r>
    </w:p>
    <w:p w14:paraId="0EDF9563" w14:textId="0C99B381" w:rsidR="00464CC6" w:rsidRPr="00DF0DE5" w:rsidRDefault="00910A17" w:rsidP="00910A17">
      <w:pPr>
        <w:rPr>
          <w:rFonts w:ascii="Times New Roman" w:hAnsi="Times New Roman" w:cs="Times New Roman"/>
          <w:sz w:val="21"/>
          <w:szCs w:val="21"/>
        </w:rPr>
      </w:pPr>
      <w:r w:rsidRPr="00DF0DE5">
        <w:rPr>
          <w:rFonts w:ascii="Times New Roman" w:hAnsi="Times New Roman" w:cs="Times New Roman"/>
          <w:b/>
          <w:bCs/>
          <w:sz w:val="21"/>
          <w:szCs w:val="21"/>
        </w:rPr>
        <w:t>Pointing to Jesus</w:t>
      </w:r>
      <w:r w:rsidR="00317007" w:rsidRPr="00DF0DE5">
        <w:rPr>
          <w:rFonts w:ascii="Times New Roman" w:hAnsi="Times New Roman" w:cs="Times New Roman"/>
          <w:b/>
          <w:bCs/>
          <w:sz w:val="21"/>
          <w:szCs w:val="21"/>
        </w:rPr>
        <w:t xml:space="preserve">: </w:t>
      </w:r>
      <w:r w:rsidRPr="00DF0DE5">
        <w:rPr>
          <w:rFonts w:ascii="Times New Roman" w:hAnsi="Times New Roman" w:cs="Times New Roman"/>
          <w:sz w:val="21"/>
          <w:szCs w:val="21"/>
        </w:rPr>
        <w:t xml:space="preserve">This verse highlights the terror of being under a predatory ruler, which is the default state of humanity under the dominion of sin and death. We were like a "poor people" being hunted by the ultimate roar and charge </w:t>
      </w:r>
      <w:r w:rsidR="00464CC6" w:rsidRPr="00DF0DE5">
        <w:rPr>
          <w:rFonts w:ascii="Times New Roman" w:hAnsi="Times New Roman" w:cs="Times New Roman"/>
          <w:sz w:val="21"/>
          <w:szCs w:val="21"/>
        </w:rPr>
        <w:t xml:space="preserve">of Satan and </w:t>
      </w:r>
      <w:r w:rsidRPr="00DF0DE5">
        <w:rPr>
          <w:rFonts w:ascii="Times New Roman" w:hAnsi="Times New Roman" w:cs="Times New Roman"/>
          <w:sz w:val="21"/>
          <w:szCs w:val="21"/>
        </w:rPr>
        <w:t xml:space="preserve">of our own transgressions. </w:t>
      </w:r>
    </w:p>
    <w:p w14:paraId="5FA5F433" w14:textId="6EBFD06C" w:rsidR="00910A17" w:rsidRPr="00DF0DE5" w:rsidRDefault="00910A17" w:rsidP="00910A17">
      <w:pPr>
        <w:rPr>
          <w:rFonts w:ascii="Times New Roman" w:hAnsi="Times New Roman" w:cs="Times New Roman"/>
          <w:sz w:val="21"/>
          <w:szCs w:val="21"/>
        </w:rPr>
      </w:pPr>
      <w:r w:rsidRPr="00DF0DE5">
        <w:rPr>
          <w:rFonts w:ascii="Times New Roman" w:hAnsi="Times New Roman" w:cs="Times New Roman"/>
          <w:sz w:val="21"/>
          <w:szCs w:val="21"/>
        </w:rPr>
        <w:t>However, Jesus Christ is the "Lion of the tribe of Judah" who acts in the exact opposite manner of the rulers described here. He is a King who roared against the forces of darkness to protect His people</w:t>
      </w:r>
      <w:r w:rsidR="008A4199">
        <w:rPr>
          <w:rFonts w:ascii="Times New Roman" w:hAnsi="Times New Roman" w:cs="Times New Roman"/>
          <w:sz w:val="21"/>
          <w:szCs w:val="21"/>
        </w:rPr>
        <w:t>.</w:t>
      </w:r>
      <w:r w:rsidRPr="00DF0DE5">
        <w:rPr>
          <w:rFonts w:ascii="Times New Roman" w:hAnsi="Times New Roman" w:cs="Times New Roman"/>
          <w:sz w:val="21"/>
          <w:szCs w:val="21"/>
        </w:rPr>
        <w:t xml:space="preserve"> </w:t>
      </w:r>
    </w:p>
    <w:p w14:paraId="7C963A91" w14:textId="2300E1D8" w:rsidR="00910A17" w:rsidRPr="00DF0DE5" w:rsidRDefault="00910A17" w:rsidP="00910A17">
      <w:pPr>
        <w:rPr>
          <w:rFonts w:ascii="Times New Roman" w:hAnsi="Times New Roman" w:cs="Times New Roman"/>
          <w:sz w:val="21"/>
          <w:szCs w:val="21"/>
        </w:rPr>
      </w:pPr>
      <w:r w:rsidRPr="00DF0DE5">
        <w:rPr>
          <w:rFonts w:ascii="Times New Roman" w:hAnsi="Times New Roman" w:cs="Times New Roman"/>
          <w:b/>
          <w:bCs/>
          <w:sz w:val="21"/>
          <w:szCs w:val="21"/>
        </w:rPr>
        <w:t>Scripture Connection</w:t>
      </w:r>
      <w:r w:rsidR="00C015CB" w:rsidRPr="00DF0DE5">
        <w:rPr>
          <w:rFonts w:ascii="Times New Roman" w:hAnsi="Times New Roman" w:cs="Times New Roman"/>
          <w:b/>
          <w:bCs/>
          <w:sz w:val="21"/>
          <w:szCs w:val="21"/>
        </w:rPr>
        <w:t xml:space="preserve"> </w:t>
      </w:r>
      <w:r w:rsidR="00C015CB" w:rsidRPr="00DF0DE5">
        <w:rPr>
          <w:rFonts w:ascii="Times New Roman" w:hAnsi="Times New Roman" w:cs="Times New Roman"/>
          <w:sz w:val="21"/>
          <w:szCs w:val="21"/>
        </w:rPr>
        <w:t>(1 Pet 5:8; Eze 34:2-4; Joh 10:11).</w:t>
      </w:r>
    </w:p>
    <w:p w14:paraId="202300BA" w14:textId="075C5935" w:rsidR="00181347" w:rsidRPr="00DF0DE5" w:rsidRDefault="00A75CD2" w:rsidP="00181347">
      <w:pPr>
        <w:rPr>
          <w:rFonts w:ascii="Times New Roman" w:hAnsi="Times New Roman" w:cs="Times New Roman"/>
          <w:b/>
          <w:bCs/>
          <w:i/>
          <w:iCs/>
          <w:color w:val="000000" w:themeColor="text1"/>
          <w:sz w:val="21"/>
          <w:szCs w:val="21"/>
        </w:rPr>
      </w:pPr>
      <w:r w:rsidRPr="00DF0DE5">
        <w:rPr>
          <w:rFonts w:ascii="Times New Roman" w:hAnsi="Times New Roman" w:cs="Times New Roman"/>
          <w:b/>
          <w:bCs/>
          <w:i/>
          <w:iCs/>
          <w:color w:val="000000" w:themeColor="text1"/>
          <w:sz w:val="21"/>
          <w:szCs w:val="21"/>
        </w:rPr>
        <w:t xml:space="preserve">Vs </w:t>
      </w:r>
      <w:r w:rsidR="00181347" w:rsidRPr="00DF0DE5">
        <w:rPr>
          <w:rFonts w:ascii="Times New Roman" w:hAnsi="Times New Roman" w:cs="Times New Roman"/>
          <w:b/>
          <w:bCs/>
          <w:i/>
          <w:iCs/>
          <w:color w:val="000000" w:themeColor="text1"/>
          <w:sz w:val="21"/>
          <w:szCs w:val="21"/>
        </w:rPr>
        <w:t xml:space="preserve">16 A ruler who lacks understanding is a cruel oppressor, but he who hates unjust gain will prolong his days. </w:t>
      </w:r>
    </w:p>
    <w:p w14:paraId="078CF988" w14:textId="77777777" w:rsidR="00225E14" w:rsidRPr="00DF0DE5" w:rsidRDefault="003359B6" w:rsidP="003359B6">
      <w:pPr>
        <w:rPr>
          <w:rFonts w:ascii="Times New Roman" w:hAnsi="Times New Roman" w:cs="Times New Roman"/>
          <w:b/>
          <w:bCs/>
          <w:i/>
          <w:iCs/>
          <w:sz w:val="21"/>
          <w:szCs w:val="21"/>
        </w:rPr>
      </w:pPr>
      <w:r w:rsidRPr="00DF0DE5">
        <w:rPr>
          <w:rFonts w:ascii="Times New Roman" w:hAnsi="Times New Roman" w:cs="Times New Roman"/>
          <w:sz w:val="21"/>
          <w:szCs w:val="21"/>
        </w:rPr>
        <w:t xml:space="preserve">Solomon connects intellectual deficiency with moral catastrophe. The </w:t>
      </w:r>
      <w:r w:rsidRPr="00DF0DE5">
        <w:rPr>
          <w:rFonts w:ascii="Times New Roman" w:hAnsi="Times New Roman" w:cs="Times New Roman"/>
          <w:b/>
          <w:bCs/>
          <w:i/>
          <w:iCs/>
          <w:sz w:val="21"/>
          <w:szCs w:val="21"/>
        </w:rPr>
        <w:t>"ruler who lacks understanding"</w:t>
      </w:r>
      <w:r w:rsidRPr="00DF0DE5">
        <w:rPr>
          <w:rFonts w:ascii="Times New Roman" w:hAnsi="Times New Roman" w:cs="Times New Roman"/>
          <w:sz w:val="21"/>
          <w:szCs w:val="21"/>
        </w:rPr>
        <w:t xml:space="preserve"> is not merely uneducated; he is profoundly detached from the wisdom of God, and consequently, his leadership inevitably devolves into </w:t>
      </w:r>
      <w:r w:rsidRPr="00DF0DE5">
        <w:rPr>
          <w:rFonts w:ascii="Times New Roman" w:hAnsi="Times New Roman" w:cs="Times New Roman"/>
          <w:b/>
          <w:bCs/>
          <w:i/>
          <w:iCs/>
          <w:sz w:val="21"/>
          <w:szCs w:val="21"/>
        </w:rPr>
        <w:t>"cruel oppression</w:t>
      </w:r>
      <w:r w:rsidR="00225E14" w:rsidRPr="00DF0DE5">
        <w:rPr>
          <w:rFonts w:ascii="Times New Roman" w:hAnsi="Times New Roman" w:cs="Times New Roman"/>
          <w:b/>
          <w:bCs/>
          <w:i/>
          <w:iCs/>
          <w:sz w:val="21"/>
          <w:szCs w:val="21"/>
        </w:rPr>
        <w:t>.</w:t>
      </w:r>
      <w:r w:rsidRPr="00DF0DE5">
        <w:rPr>
          <w:rFonts w:ascii="Times New Roman" w:hAnsi="Times New Roman" w:cs="Times New Roman"/>
          <w:b/>
          <w:bCs/>
          <w:i/>
          <w:iCs/>
          <w:sz w:val="21"/>
          <w:szCs w:val="21"/>
        </w:rPr>
        <w:t xml:space="preserve">" </w:t>
      </w:r>
    </w:p>
    <w:p w14:paraId="3A74CD5D" w14:textId="52999E2B" w:rsidR="003359B6" w:rsidRPr="00DF0DE5" w:rsidRDefault="003359B6" w:rsidP="003359B6">
      <w:pPr>
        <w:rPr>
          <w:rFonts w:ascii="Times New Roman" w:hAnsi="Times New Roman" w:cs="Times New Roman"/>
          <w:sz w:val="21"/>
          <w:szCs w:val="21"/>
        </w:rPr>
      </w:pPr>
      <w:r w:rsidRPr="00DF0DE5">
        <w:rPr>
          <w:rFonts w:ascii="Times New Roman" w:hAnsi="Times New Roman" w:cs="Times New Roman"/>
          <w:sz w:val="21"/>
          <w:szCs w:val="21"/>
        </w:rPr>
        <w:t xml:space="preserve">The antithesis is found in the leader who </w:t>
      </w:r>
      <w:r w:rsidRPr="00DF0DE5">
        <w:rPr>
          <w:rFonts w:ascii="Times New Roman" w:hAnsi="Times New Roman" w:cs="Times New Roman"/>
          <w:b/>
          <w:bCs/>
          <w:i/>
          <w:iCs/>
          <w:sz w:val="21"/>
          <w:szCs w:val="21"/>
        </w:rPr>
        <w:t>"hates unjust gain</w:t>
      </w:r>
      <w:r w:rsidR="00225E14" w:rsidRPr="00DF0DE5">
        <w:rPr>
          <w:rFonts w:ascii="Times New Roman" w:hAnsi="Times New Roman" w:cs="Times New Roman"/>
          <w:b/>
          <w:bCs/>
          <w:i/>
          <w:iCs/>
          <w:sz w:val="21"/>
          <w:szCs w:val="21"/>
        </w:rPr>
        <w:t>.</w:t>
      </w:r>
      <w:r w:rsidRPr="00DF0DE5">
        <w:rPr>
          <w:rFonts w:ascii="Times New Roman" w:hAnsi="Times New Roman" w:cs="Times New Roman"/>
          <w:b/>
          <w:bCs/>
          <w:i/>
          <w:iCs/>
          <w:sz w:val="21"/>
          <w:szCs w:val="21"/>
        </w:rPr>
        <w:t>"</w:t>
      </w:r>
      <w:r w:rsidRPr="00DF0DE5">
        <w:rPr>
          <w:rFonts w:ascii="Times New Roman" w:hAnsi="Times New Roman" w:cs="Times New Roman"/>
          <w:sz w:val="21"/>
          <w:szCs w:val="21"/>
        </w:rPr>
        <w:t xml:space="preserve"> Solomon promises that such a man </w:t>
      </w:r>
      <w:r w:rsidRPr="00DF0DE5">
        <w:rPr>
          <w:rFonts w:ascii="Times New Roman" w:hAnsi="Times New Roman" w:cs="Times New Roman"/>
          <w:b/>
          <w:bCs/>
          <w:i/>
          <w:iCs/>
          <w:sz w:val="21"/>
          <w:szCs w:val="21"/>
        </w:rPr>
        <w:t>"will prolong his days</w:t>
      </w:r>
      <w:r w:rsidR="00225E14" w:rsidRPr="00DF0DE5">
        <w:rPr>
          <w:rFonts w:ascii="Times New Roman" w:hAnsi="Times New Roman" w:cs="Times New Roman"/>
          <w:b/>
          <w:bCs/>
          <w:i/>
          <w:iCs/>
          <w:sz w:val="21"/>
          <w:szCs w:val="21"/>
        </w:rPr>
        <w:t>.</w:t>
      </w:r>
      <w:r w:rsidRPr="00DF0DE5">
        <w:rPr>
          <w:rFonts w:ascii="Times New Roman" w:hAnsi="Times New Roman" w:cs="Times New Roman"/>
          <w:b/>
          <w:bCs/>
          <w:i/>
          <w:iCs/>
          <w:sz w:val="21"/>
          <w:szCs w:val="21"/>
        </w:rPr>
        <w:t>"</w:t>
      </w:r>
      <w:r w:rsidRPr="00DF0DE5">
        <w:rPr>
          <w:rFonts w:ascii="Times New Roman" w:hAnsi="Times New Roman" w:cs="Times New Roman"/>
          <w:sz w:val="21"/>
          <w:szCs w:val="21"/>
        </w:rPr>
        <w:t xml:space="preserve"> This is both a physical </w:t>
      </w:r>
      <w:r w:rsidR="00225E14" w:rsidRPr="00DF0DE5">
        <w:rPr>
          <w:rFonts w:ascii="Times New Roman" w:hAnsi="Times New Roman" w:cs="Times New Roman"/>
          <w:sz w:val="21"/>
          <w:szCs w:val="21"/>
        </w:rPr>
        <w:t xml:space="preserve">principle </w:t>
      </w:r>
      <w:r w:rsidRPr="00DF0DE5">
        <w:rPr>
          <w:rFonts w:ascii="Times New Roman" w:hAnsi="Times New Roman" w:cs="Times New Roman"/>
          <w:sz w:val="21"/>
          <w:szCs w:val="21"/>
        </w:rPr>
        <w:t>of longevity and a proverbial guarantee of the endurance of his legacy. A ruler who rejects the temptation to extract wealth from others at the expense of justice aligns himself with God’s own governing principles, ensuring his house</w:t>
      </w:r>
      <w:r w:rsidR="00225E14" w:rsidRPr="00DF0DE5">
        <w:rPr>
          <w:rFonts w:ascii="Times New Roman" w:hAnsi="Times New Roman" w:cs="Times New Roman"/>
          <w:sz w:val="21"/>
          <w:szCs w:val="21"/>
        </w:rPr>
        <w:t xml:space="preserve">, </w:t>
      </w:r>
      <w:r w:rsidRPr="00DF0DE5">
        <w:rPr>
          <w:rFonts w:ascii="Times New Roman" w:hAnsi="Times New Roman" w:cs="Times New Roman"/>
          <w:sz w:val="21"/>
          <w:szCs w:val="21"/>
        </w:rPr>
        <w:t>and his leadership</w:t>
      </w:r>
      <w:r w:rsidR="00225E14" w:rsidRPr="00DF0DE5">
        <w:rPr>
          <w:rFonts w:ascii="Times New Roman" w:hAnsi="Times New Roman" w:cs="Times New Roman"/>
          <w:sz w:val="21"/>
          <w:szCs w:val="21"/>
        </w:rPr>
        <w:t xml:space="preserve">, </w:t>
      </w:r>
      <w:r w:rsidRPr="00DF0DE5">
        <w:rPr>
          <w:rFonts w:ascii="Times New Roman" w:hAnsi="Times New Roman" w:cs="Times New Roman"/>
          <w:sz w:val="21"/>
          <w:szCs w:val="21"/>
        </w:rPr>
        <w:t>will stand the test of time.</w:t>
      </w:r>
    </w:p>
    <w:p w14:paraId="28C02A94" w14:textId="374FADB2" w:rsidR="00225E14" w:rsidRPr="00DF0DE5" w:rsidRDefault="003359B6" w:rsidP="003359B6">
      <w:pPr>
        <w:rPr>
          <w:rFonts w:ascii="Times New Roman" w:hAnsi="Times New Roman" w:cs="Times New Roman"/>
          <w:sz w:val="21"/>
          <w:szCs w:val="21"/>
        </w:rPr>
      </w:pPr>
      <w:r w:rsidRPr="00DF0DE5">
        <w:rPr>
          <w:rFonts w:ascii="Times New Roman" w:hAnsi="Times New Roman" w:cs="Times New Roman"/>
          <w:b/>
          <w:bCs/>
          <w:sz w:val="21"/>
          <w:szCs w:val="21"/>
        </w:rPr>
        <w:t>Application</w:t>
      </w:r>
      <w:r w:rsidR="00317007" w:rsidRPr="00DF0DE5">
        <w:rPr>
          <w:rFonts w:ascii="Times New Roman" w:hAnsi="Times New Roman" w:cs="Times New Roman"/>
          <w:b/>
          <w:bCs/>
          <w:sz w:val="21"/>
          <w:szCs w:val="21"/>
        </w:rPr>
        <w:t xml:space="preserve">: </w:t>
      </w:r>
      <w:r w:rsidR="00225E14" w:rsidRPr="00DF0DE5">
        <w:rPr>
          <w:rFonts w:ascii="Times New Roman" w:hAnsi="Times New Roman" w:cs="Times New Roman"/>
          <w:sz w:val="21"/>
          <w:szCs w:val="21"/>
        </w:rPr>
        <w:t>Men this proverb highlights the two threats to the prolonging of our days</w:t>
      </w:r>
      <w:r w:rsidR="00B00095" w:rsidRPr="00DF0DE5">
        <w:rPr>
          <w:rFonts w:ascii="Times New Roman" w:hAnsi="Times New Roman" w:cs="Times New Roman"/>
          <w:sz w:val="21"/>
          <w:szCs w:val="21"/>
        </w:rPr>
        <w:t xml:space="preserve">. </w:t>
      </w:r>
      <w:r w:rsidR="00225E14" w:rsidRPr="00DF0DE5">
        <w:rPr>
          <w:rFonts w:ascii="Times New Roman" w:hAnsi="Times New Roman" w:cs="Times New Roman"/>
          <w:sz w:val="21"/>
          <w:szCs w:val="21"/>
        </w:rPr>
        <w:t xml:space="preserve">The two threats are twin sisters: </w:t>
      </w:r>
      <w:r w:rsidRPr="00DF0DE5">
        <w:rPr>
          <w:rFonts w:ascii="Times New Roman" w:hAnsi="Times New Roman" w:cs="Times New Roman"/>
          <w:sz w:val="21"/>
          <w:szCs w:val="21"/>
        </w:rPr>
        <w:t xml:space="preserve">stupidity and greed. A leader who operates without biblical understanding is inevitably going to "oppress" those he leads, often because he cannot see the long-term impact of his short-term decisions. </w:t>
      </w:r>
    </w:p>
    <w:p w14:paraId="028A1CE1" w14:textId="3519E5A7" w:rsidR="003359B6" w:rsidRPr="00DF0DE5" w:rsidRDefault="00225E14" w:rsidP="003359B6">
      <w:pPr>
        <w:rPr>
          <w:rFonts w:ascii="Times New Roman" w:hAnsi="Times New Roman" w:cs="Times New Roman"/>
          <w:sz w:val="21"/>
          <w:szCs w:val="21"/>
        </w:rPr>
      </w:pPr>
      <w:r w:rsidRPr="00DF0DE5">
        <w:rPr>
          <w:rFonts w:ascii="Times New Roman" w:hAnsi="Times New Roman" w:cs="Times New Roman"/>
          <w:sz w:val="21"/>
          <w:szCs w:val="21"/>
        </w:rPr>
        <w:t xml:space="preserve">We must develop a deep hatred </w:t>
      </w:r>
      <w:r w:rsidR="003359B6" w:rsidRPr="00DF0DE5">
        <w:rPr>
          <w:rFonts w:ascii="Times New Roman" w:hAnsi="Times New Roman" w:cs="Times New Roman"/>
          <w:sz w:val="21"/>
          <w:szCs w:val="21"/>
        </w:rPr>
        <w:t>for gain that is not earned through righteousness.</w:t>
      </w:r>
    </w:p>
    <w:p w14:paraId="3F0776BD" w14:textId="11C1C12D" w:rsidR="00225E14" w:rsidRPr="00DF0DE5" w:rsidRDefault="003359B6" w:rsidP="003359B6">
      <w:pPr>
        <w:rPr>
          <w:rFonts w:ascii="Times New Roman" w:hAnsi="Times New Roman" w:cs="Times New Roman"/>
          <w:sz w:val="21"/>
          <w:szCs w:val="21"/>
        </w:rPr>
      </w:pPr>
      <w:r w:rsidRPr="00DF0DE5">
        <w:rPr>
          <w:rFonts w:ascii="Times New Roman" w:hAnsi="Times New Roman" w:cs="Times New Roman"/>
          <w:b/>
          <w:bCs/>
          <w:sz w:val="21"/>
          <w:szCs w:val="21"/>
        </w:rPr>
        <w:t>Pointing to Jesus</w:t>
      </w:r>
      <w:r w:rsidR="00317007" w:rsidRPr="00DF0DE5">
        <w:rPr>
          <w:rFonts w:ascii="Times New Roman" w:hAnsi="Times New Roman" w:cs="Times New Roman"/>
          <w:b/>
          <w:bCs/>
          <w:sz w:val="21"/>
          <w:szCs w:val="21"/>
        </w:rPr>
        <w:t xml:space="preserve">: </w:t>
      </w:r>
      <w:r w:rsidRPr="00DF0DE5">
        <w:rPr>
          <w:rFonts w:ascii="Times New Roman" w:hAnsi="Times New Roman" w:cs="Times New Roman"/>
          <w:sz w:val="21"/>
          <w:szCs w:val="21"/>
        </w:rPr>
        <w:t xml:space="preserve">While many earthly rulers have had their reigns cut short by their own cruelty and greed, the reign of Jesus Christ is eternal precisely because He is the only ruler who perfectly understood justice and utterly rejected "unjust gain." </w:t>
      </w:r>
    </w:p>
    <w:p w14:paraId="105A36C8" w14:textId="75B1B278" w:rsidR="003359B6" w:rsidRPr="00DF0DE5" w:rsidRDefault="003359B6" w:rsidP="003359B6">
      <w:pPr>
        <w:rPr>
          <w:rFonts w:ascii="Times New Roman" w:hAnsi="Times New Roman" w:cs="Times New Roman"/>
          <w:sz w:val="21"/>
          <w:szCs w:val="21"/>
        </w:rPr>
      </w:pPr>
      <w:r w:rsidRPr="00DF0DE5">
        <w:rPr>
          <w:rFonts w:ascii="Times New Roman" w:hAnsi="Times New Roman" w:cs="Times New Roman"/>
          <w:b/>
          <w:bCs/>
          <w:sz w:val="21"/>
          <w:szCs w:val="21"/>
        </w:rPr>
        <w:t>Scripture Connection</w:t>
      </w:r>
      <w:r w:rsidR="00C015CB" w:rsidRPr="00DF0DE5">
        <w:rPr>
          <w:rFonts w:ascii="Times New Roman" w:hAnsi="Times New Roman" w:cs="Times New Roman"/>
          <w:b/>
          <w:bCs/>
          <w:sz w:val="21"/>
          <w:szCs w:val="21"/>
        </w:rPr>
        <w:t xml:space="preserve"> </w:t>
      </w:r>
      <w:r w:rsidR="00C015CB" w:rsidRPr="00DF0DE5">
        <w:rPr>
          <w:rFonts w:ascii="Times New Roman" w:hAnsi="Times New Roman" w:cs="Times New Roman"/>
          <w:sz w:val="21"/>
          <w:szCs w:val="21"/>
        </w:rPr>
        <w:t>(Ex 18:21; Is 33:15-16; Ps 2:10-12).</w:t>
      </w:r>
    </w:p>
    <w:p w14:paraId="79DFB223" w14:textId="35E03138" w:rsidR="00181347" w:rsidRPr="00DF0DE5" w:rsidRDefault="00A75CD2" w:rsidP="00181347">
      <w:pPr>
        <w:rPr>
          <w:rFonts w:ascii="Times New Roman" w:hAnsi="Times New Roman" w:cs="Times New Roman"/>
          <w:b/>
          <w:bCs/>
          <w:i/>
          <w:iCs/>
          <w:color w:val="000000" w:themeColor="text1"/>
          <w:sz w:val="21"/>
          <w:szCs w:val="21"/>
        </w:rPr>
      </w:pPr>
      <w:r w:rsidRPr="00DF0DE5">
        <w:rPr>
          <w:rFonts w:ascii="Times New Roman" w:hAnsi="Times New Roman" w:cs="Times New Roman"/>
          <w:b/>
          <w:bCs/>
          <w:i/>
          <w:iCs/>
          <w:color w:val="000000" w:themeColor="text1"/>
          <w:sz w:val="21"/>
          <w:szCs w:val="21"/>
        </w:rPr>
        <w:t xml:space="preserve">Vs </w:t>
      </w:r>
      <w:r w:rsidR="00181347" w:rsidRPr="00DF0DE5">
        <w:rPr>
          <w:rFonts w:ascii="Times New Roman" w:hAnsi="Times New Roman" w:cs="Times New Roman"/>
          <w:b/>
          <w:bCs/>
          <w:i/>
          <w:iCs/>
          <w:color w:val="000000" w:themeColor="text1"/>
          <w:sz w:val="21"/>
          <w:szCs w:val="21"/>
        </w:rPr>
        <w:t xml:space="preserve">17 If one is burdened with the blood of another, he will be a fugitive until death; let no one help him. </w:t>
      </w:r>
    </w:p>
    <w:p w14:paraId="02B15265" w14:textId="77777777" w:rsidR="002A66D6" w:rsidRPr="00DF0DE5" w:rsidRDefault="003359B6" w:rsidP="003359B6">
      <w:pPr>
        <w:rPr>
          <w:rFonts w:ascii="Times New Roman" w:hAnsi="Times New Roman" w:cs="Times New Roman"/>
          <w:sz w:val="21"/>
          <w:szCs w:val="21"/>
        </w:rPr>
      </w:pPr>
      <w:r w:rsidRPr="00DF0DE5">
        <w:rPr>
          <w:rFonts w:ascii="Times New Roman" w:hAnsi="Times New Roman" w:cs="Times New Roman"/>
          <w:sz w:val="21"/>
          <w:szCs w:val="21"/>
        </w:rPr>
        <w:t xml:space="preserve">Solomon here addresses the inescapable nature of a grave moral crime. To be </w:t>
      </w:r>
      <w:r w:rsidRPr="00DF0DE5">
        <w:rPr>
          <w:rFonts w:ascii="Times New Roman" w:hAnsi="Times New Roman" w:cs="Times New Roman"/>
          <w:b/>
          <w:bCs/>
          <w:i/>
          <w:iCs/>
          <w:sz w:val="21"/>
          <w:szCs w:val="21"/>
        </w:rPr>
        <w:t>"burdened with the blood of another"</w:t>
      </w:r>
      <w:r w:rsidRPr="00DF0DE5">
        <w:rPr>
          <w:rFonts w:ascii="Times New Roman" w:hAnsi="Times New Roman" w:cs="Times New Roman"/>
          <w:sz w:val="21"/>
          <w:szCs w:val="21"/>
        </w:rPr>
        <w:t xml:space="preserve"> refers to one who has committed murder or is complicit in the shedding of innocent blood. </w:t>
      </w:r>
    </w:p>
    <w:p w14:paraId="442051F2" w14:textId="77777777" w:rsidR="002A66D6" w:rsidRPr="00DF0DE5" w:rsidRDefault="003359B6" w:rsidP="003359B6">
      <w:pPr>
        <w:rPr>
          <w:rFonts w:ascii="Times New Roman" w:hAnsi="Times New Roman" w:cs="Times New Roman"/>
          <w:sz w:val="21"/>
          <w:szCs w:val="21"/>
        </w:rPr>
      </w:pPr>
      <w:r w:rsidRPr="00DF0DE5">
        <w:rPr>
          <w:rFonts w:ascii="Times New Roman" w:hAnsi="Times New Roman" w:cs="Times New Roman"/>
          <w:sz w:val="21"/>
          <w:szCs w:val="21"/>
        </w:rPr>
        <w:t xml:space="preserve">The consequence is severe: the murderer becomes a </w:t>
      </w:r>
      <w:r w:rsidRPr="00DF0DE5">
        <w:rPr>
          <w:rFonts w:ascii="Times New Roman" w:hAnsi="Times New Roman" w:cs="Times New Roman"/>
          <w:b/>
          <w:bCs/>
          <w:i/>
          <w:iCs/>
          <w:sz w:val="21"/>
          <w:szCs w:val="21"/>
        </w:rPr>
        <w:t>"fugitive"</w:t>
      </w:r>
      <w:r w:rsidRPr="00DF0DE5">
        <w:rPr>
          <w:rFonts w:ascii="Times New Roman" w:hAnsi="Times New Roman" w:cs="Times New Roman"/>
          <w:sz w:val="21"/>
          <w:szCs w:val="21"/>
        </w:rPr>
        <w:t xml:space="preserve"> (wanderer or vagabond), forever hunted by the reality of his own conscience and the demands of justice. </w:t>
      </w:r>
    </w:p>
    <w:p w14:paraId="0CE0E5C3" w14:textId="26F495D8" w:rsidR="003359B6" w:rsidRPr="00DF0DE5" w:rsidRDefault="003359B6" w:rsidP="003359B6">
      <w:pPr>
        <w:rPr>
          <w:rFonts w:ascii="Times New Roman" w:hAnsi="Times New Roman" w:cs="Times New Roman"/>
          <w:sz w:val="21"/>
          <w:szCs w:val="21"/>
        </w:rPr>
      </w:pPr>
      <w:r w:rsidRPr="00DF0DE5">
        <w:rPr>
          <w:rFonts w:ascii="Times New Roman" w:hAnsi="Times New Roman" w:cs="Times New Roman"/>
          <w:sz w:val="21"/>
          <w:szCs w:val="21"/>
        </w:rPr>
        <w:t xml:space="preserve">The final imperative, </w:t>
      </w:r>
      <w:r w:rsidRPr="00DF0DE5">
        <w:rPr>
          <w:rFonts w:ascii="Times New Roman" w:hAnsi="Times New Roman" w:cs="Times New Roman"/>
          <w:b/>
          <w:bCs/>
          <w:i/>
          <w:iCs/>
          <w:sz w:val="21"/>
          <w:szCs w:val="21"/>
        </w:rPr>
        <w:t>"let no one help him,"</w:t>
      </w:r>
      <w:r w:rsidRPr="00DF0DE5">
        <w:rPr>
          <w:rFonts w:ascii="Times New Roman" w:hAnsi="Times New Roman" w:cs="Times New Roman"/>
          <w:sz w:val="21"/>
          <w:szCs w:val="21"/>
        </w:rPr>
        <w:t xml:space="preserve"> is a legal and social sanction; it mandates that society must not provide refuge or aid to the one who has violated the sanctity of life. </w:t>
      </w:r>
    </w:p>
    <w:p w14:paraId="780AEEC7" w14:textId="15F8B663" w:rsidR="003359B6" w:rsidRPr="00DF0DE5" w:rsidRDefault="003359B6" w:rsidP="003359B6">
      <w:pPr>
        <w:rPr>
          <w:rFonts w:ascii="Times New Roman" w:hAnsi="Times New Roman" w:cs="Times New Roman"/>
          <w:sz w:val="21"/>
          <w:szCs w:val="21"/>
        </w:rPr>
      </w:pPr>
      <w:r w:rsidRPr="00DF0DE5">
        <w:rPr>
          <w:rFonts w:ascii="Times New Roman" w:hAnsi="Times New Roman" w:cs="Times New Roman"/>
          <w:b/>
          <w:bCs/>
          <w:sz w:val="21"/>
          <w:szCs w:val="21"/>
        </w:rPr>
        <w:t>Application</w:t>
      </w:r>
      <w:r w:rsidR="00317007" w:rsidRPr="00DF0DE5">
        <w:rPr>
          <w:rFonts w:ascii="Times New Roman" w:hAnsi="Times New Roman" w:cs="Times New Roman"/>
          <w:b/>
          <w:bCs/>
          <w:sz w:val="21"/>
          <w:szCs w:val="21"/>
        </w:rPr>
        <w:t xml:space="preserve">: </w:t>
      </w:r>
      <w:r w:rsidRPr="00DF0DE5">
        <w:rPr>
          <w:rFonts w:ascii="Times New Roman" w:hAnsi="Times New Roman" w:cs="Times New Roman"/>
          <w:sz w:val="21"/>
          <w:szCs w:val="21"/>
        </w:rPr>
        <w:t>For the Christian man, this verse stands as a stark reminder of the gravity of our actions and the sanctity of human life. While we may not always face the literal consequences described in ancient legal codes, the principle remains: actions have permanent consequences, and some sins</w:t>
      </w:r>
      <w:r w:rsidR="002A66D6" w:rsidRPr="00DF0DE5">
        <w:rPr>
          <w:rFonts w:ascii="Times New Roman" w:hAnsi="Times New Roman" w:cs="Times New Roman"/>
          <w:sz w:val="21"/>
          <w:szCs w:val="21"/>
        </w:rPr>
        <w:t xml:space="preserve">, </w:t>
      </w:r>
      <w:r w:rsidRPr="00DF0DE5">
        <w:rPr>
          <w:rFonts w:ascii="Times New Roman" w:hAnsi="Times New Roman" w:cs="Times New Roman"/>
          <w:sz w:val="21"/>
          <w:szCs w:val="21"/>
        </w:rPr>
        <w:t>especially those that harm or destroy others</w:t>
      </w:r>
      <w:r w:rsidR="002A66D6" w:rsidRPr="00DF0DE5">
        <w:rPr>
          <w:rFonts w:ascii="Times New Roman" w:hAnsi="Times New Roman" w:cs="Times New Roman"/>
          <w:sz w:val="21"/>
          <w:szCs w:val="21"/>
        </w:rPr>
        <w:t xml:space="preserve">, </w:t>
      </w:r>
      <w:r w:rsidRPr="00DF0DE5">
        <w:rPr>
          <w:rFonts w:ascii="Times New Roman" w:hAnsi="Times New Roman" w:cs="Times New Roman"/>
          <w:sz w:val="21"/>
          <w:szCs w:val="21"/>
        </w:rPr>
        <w:t xml:space="preserve">create a "weight" that no amount of self-justification can lift. </w:t>
      </w:r>
    </w:p>
    <w:p w14:paraId="54CE3DF8" w14:textId="21400057" w:rsidR="003359B6" w:rsidRPr="00DF0DE5" w:rsidRDefault="003359B6" w:rsidP="003359B6">
      <w:pPr>
        <w:rPr>
          <w:rFonts w:ascii="Times New Roman" w:hAnsi="Times New Roman" w:cs="Times New Roman"/>
          <w:sz w:val="21"/>
          <w:szCs w:val="21"/>
        </w:rPr>
      </w:pPr>
      <w:r w:rsidRPr="00DF0DE5">
        <w:rPr>
          <w:rFonts w:ascii="Times New Roman" w:hAnsi="Times New Roman" w:cs="Times New Roman"/>
          <w:b/>
          <w:bCs/>
          <w:sz w:val="21"/>
          <w:szCs w:val="21"/>
        </w:rPr>
        <w:t>Scripture Connection</w:t>
      </w:r>
      <w:r w:rsidR="00C015CB" w:rsidRPr="00DF0DE5">
        <w:rPr>
          <w:rFonts w:ascii="Times New Roman" w:hAnsi="Times New Roman" w:cs="Times New Roman"/>
          <w:b/>
          <w:bCs/>
          <w:sz w:val="21"/>
          <w:szCs w:val="21"/>
        </w:rPr>
        <w:t xml:space="preserve"> </w:t>
      </w:r>
      <w:r w:rsidR="00C015CB" w:rsidRPr="00DF0DE5">
        <w:rPr>
          <w:rFonts w:ascii="Times New Roman" w:hAnsi="Times New Roman" w:cs="Times New Roman"/>
          <w:sz w:val="21"/>
          <w:szCs w:val="21"/>
        </w:rPr>
        <w:t>(Gen 4:12-14; Mat 5:21-22; Act 28:4).</w:t>
      </w:r>
    </w:p>
    <w:p w14:paraId="7006807E" w14:textId="77777777" w:rsidR="008B56FE" w:rsidRPr="00DF0DE5" w:rsidRDefault="008B56FE" w:rsidP="008B56FE">
      <w:pPr>
        <w:rPr>
          <w:rFonts w:ascii="Times New Roman" w:hAnsi="Times New Roman" w:cs="Times New Roman"/>
          <w:b/>
          <w:bCs/>
          <w:i/>
          <w:iCs/>
          <w:sz w:val="21"/>
          <w:szCs w:val="21"/>
        </w:rPr>
      </w:pPr>
      <w:r w:rsidRPr="00DF0DE5">
        <w:rPr>
          <w:rFonts w:ascii="Times New Roman" w:hAnsi="Times New Roman" w:cs="Times New Roman"/>
          <w:b/>
          <w:bCs/>
          <w:i/>
          <w:iCs/>
          <w:sz w:val="21"/>
          <w:szCs w:val="21"/>
        </w:rPr>
        <w:lastRenderedPageBreak/>
        <w:t xml:space="preserve">Vs 18 Whoever walks in integrity will be delivered, but he who is crooked in his ways will suddenly fall. </w:t>
      </w:r>
    </w:p>
    <w:p w14:paraId="447C54DD" w14:textId="77777777"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sz w:val="21"/>
          <w:szCs w:val="21"/>
        </w:rPr>
        <w:t xml:space="preserve">Solomon presents a final, decisive contrast between two life paths. The </w:t>
      </w:r>
      <w:r w:rsidRPr="00DF0DE5">
        <w:rPr>
          <w:rFonts w:ascii="Times New Roman" w:hAnsi="Times New Roman" w:cs="Times New Roman"/>
          <w:b/>
          <w:bCs/>
          <w:i/>
          <w:iCs/>
          <w:sz w:val="21"/>
          <w:szCs w:val="21"/>
        </w:rPr>
        <w:t>"walk in integrity"</w:t>
      </w:r>
      <w:r w:rsidRPr="00DF0DE5">
        <w:rPr>
          <w:rFonts w:ascii="Times New Roman" w:hAnsi="Times New Roman" w:cs="Times New Roman"/>
          <w:sz w:val="21"/>
          <w:szCs w:val="21"/>
        </w:rPr>
        <w:t xml:space="preserve"> refers to a life of moral wholeness and consistency; the promise that such a man </w:t>
      </w:r>
      <w:r w:rsidRPr="00DF0DE5">
        <w:rPr>
          <w:rFonts w:ascii="Times New Roman" w:hAnsi="Times New Roman" w:cs="Times New Roman"/>
          <w:b/>
          <w:bCs/>
          <w:i/>
          <w:iCs/>
          <w:sz w:val="21"/>
          <w:szCs w:val="21"/>
        </w:rPr>
        <w:t>"will be delivered</w:t>
      </w:r>
      <w:r w:rsidRPr="00DF0DE5">
        <w:rPr>
          <w:rFonts w:ascii="Times New Roman" w:hAnsi="Times New Roman" w:cs="Times New Roman"/>
          <w:b/>
          <w:bCs/>
          <w:sz w:val="21"/>
          <w:szCs w:val="21"/>
        </w:rPr>
        <w:t>"</w:t>
      </w:r>
      <w:r w:rsidRPr="00DF0DE5">
        <w:rPr>
          <w:rFonts w:ascii="Times New Roman" w:hAnsi="Times New Roman" w:cs="Times New Roman"/>
          <w:sz w:val="21"/>
          <w:szCs w:val="21"/>
        </w:rPr>
        <w:t xml:space="preserve"> (to be saved or rescued) implies that God acts as the protector of those who do not compromise their character. </w:t>
      </w:r>
    </w:p>
    <w:p w14:paraId="70D07C1F" w14:textId="77777777"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sz w:val="21"/>
          <w:szCs w:val="21"/>
        </w:rPr>
        <w:t xml:space="preserve">In contrast, the one who is </w:t>
      </w:r>
      <w:r w:rsidRPr="00DF0DE5">
        <w:rPr>
          <w:rFonts w:ascii="Times New Roman" w:hAnsi="Times New Roman" w:cs="Times New Roman"/>
          <w:b/>
          <w:bCs/>
          <w:i/>
          <w:iCs/>
          <w:sz w:val="21"/>
          <w:szCs w:val="21"/>
        </w:rPr>
        <w:t>"crooked in his ways"</w:t>
      </w:r>
      <w:r w:rsidRPr="00DF0DE5">
        <w:rPr>
          <w:rFonts w:ascii="Times New Roman" w:hAnsi="Times New Roman" w:cs="Times New Roman"/>
          <w:sz w:val="21"/>
          <w:szCs w:val="21"/>
        </w:rPr>
        <w:t xml:space="preserve"> faces a different end. The term </w:t>
      </w:r>
      <w:r w:rsidRPr="00DF0DE5">
        <w:rPr>
          <w:rFonts w:ascii="Times New Roman" w:hAnsi="Times New Roman" w:cs="Times New Roman"/>
          <w:b/>
          <w:bCs/>
          <w:i/>
          <w:iCs/>
          <w:sz w:val="21"/>
          <w:szCs w:val="21"/>
        </w:rPr>
        <w:t>"suddenly"</w:t>
      </w:r>
      <w:r w:rsidRPr="00DF0DE5">
        <w:rPr>
          <w:rFonts w:ascii="Times New Roman" w:hAnsi="Times New Roman" w:cs="Times New Roman"/>
          <w:sz w:val="21"/>
          <w:szCs w:val="21"/>
        </w:rPr>
        <w:t xml:space="preserve"> denotes a collapse that happens in a moment, catching the crooked man entirely unprepared. This is not a </w:t>
      </w:r>
      <w:r w:rsidRPr="00DF0DE5">
        <w:rPr>
          <w:rFonts w:ascii="Times New Roman" w:hAnsi="Times New Roman" w:cs="Times New Roman"/>
          <w:b/>
          <w:bCs/>
          <w:sz w:val="21"/>
          <w:szCs w:val="21"/>
        </w:rPr>
        <w:t>slow decline</w:t>
      </w:r>
      <w:r w:rsidRPr="00DF0DE5">
        <w:rPr>
          <w:rFonts w:ascii="Times New Roman" w:hAnsi="Times New Roman" w:cs="Times New Roman"/>
          <w:sz w:val="21"/>
          <w:szCs w:val="21"/>
        </w:rPr>
        <w:t xml:space="preserve">, but a </w:t>
      </w:r>
      <w:r w:rsidRPr="00DF0DE5">
        <w:rPr>
          <w:rFonts w:ascii="Times New Roman" w:hAnsi="Times New Roman" w:cs="Times New Roman"/>
          <w:b/>
          <w:bCs/>
          <w:sz w:val="21"/>
          <w:szCs w:val="21"/>
        </w:rPr>
        <w:t>catastrophic failure</w:t>
      </w:r>
      <w:r w:rsidRPr="00DF0DE5">
        <w:rPr>
          <w:rFonts w:ascii="Times New Roman" w:hAnsi="Times New Roman" w:cs="Times New Roman"/>
          <w:sz w:val="21"/>
          <w:szCs w:val="21"/>
        </w:rPr>
        <w:t xml:space="preserve"> of his own making, as his lack of internal foundation leaves him unable to stand when the pressure comes.</w:t>
      </w:r>
    </w:p>
    <w:p w14:paraId="1109A227" w14:textId="55E55B08"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sz w:val="21"/>
          <w:szCs w:val="21"/>
        </w:rPr>
        <w:t xml:space="preserve">Application: </w:t>
      </w:r>
      <w:r w:rsidRPr="00DF0DE5">
        <w:rPr>
          <w:rFonts w:ascii="Times New Roman" w:hAnsi="Times New Roman" w:cs="Times New Roman"/>
          <w:sz w:val="21"/>
          <w:szCs w:val="21"/>
        </w:rPr>
        <w:t xml:space="preserve">For the Christian man, this verse is a promise of divine security in an insecure world. It does not promise that the man of integrity will avoid all trouble—in fact, life often brings </w:t>
      </w:r>
      <w:r w:rsidRPr="00DF0DE5">
        <w:rPr>
          <w:rFonts w:ascii="Times New Roman" w:hAnsi="Times New Roman" w:cs="Times New Roman"/>
          <w:b/>
          <w:bCs/>
          <w:sz w:val="21"/>
          <w:szCs w:val="21"/>
        </w:rPr>
        <w:t>"trying times"</w:t>
      </w:r>
      <w:r w:rsidRPr="00DF0DE5">
        <w:rPr>
          <w:rFonts w:ascii="Times New Roman" w:hAnsi="Times New Roman" w:cs="Times New Roman"/>
          <w:sz w:val="21"/>
          <w:szCs w:val="21"/>
        </w:rPr>
        <w:t xml:space="preserve"> to test that very integrity. The promise is that you will not be </w:t>
      </w:r>
      <w:r w:rsidRPr="00DF0DE5">
        <w:rPr>
          <w:rFonts w:ascii="Times New Roman" w:hAnsi="Times New Roman" w:cs="Times New Roman"/>
          <w:i/>
          <w:iCs/>
          <w:sz w:val="21"/>
          <w:szCs w:val="21"/>
        </w:rPr>
        <w:t>destroyed</w:t>
      </w:r>
      <w:r w:rsidRPr="00DF0DE5">
        <w:rPr>
          <w:rFonts w:ascii="Times New Roman" w:hAnsi="Times New Roman" w:cs="Times New Roman"/>
          <w:sz w:val="21"/>
          <w:szCs w:val="21"/>
        </w:rPr>
        <w:t xml:space="preserve"> by those trials. </w:t>
      </w:r>
    </w:p>
    <w:p w14:paraId="473034BB" w14:textId="79EA48C2"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sz w:val="21"/>
          <w:szCs w:val="21"/>
        </w:rPr>
        <w:t>Scripture Connection</w:t>
      </w:r>
      <w:r w:rsidR="00C015CB" w:rsidRPr="00DF0DE5">
        <w:rPr>
          <w:rFonts w:ascii="Times New Roman" w:hAnsi="Times New Roman" w:cs="Times New Roman"/>
          <w:b/>
          <w:bCs/>
          <w:sz w:val="21"/>
          <w:szCs w:val="21"/>
        </w:rPr>
        <w:t xml:space="preserve"> </w:t>
      </w:r>
      <w:r w:rsidR="00C015CB" w:rsidRPr="00DF0DE5">
        <w:rPr>
          <w:rFonts w:ascii="Times New Roman" w:hAnsi="Times New Roman" w:cs="Times New Roman"/>
          <w:sz w:val="21"/>
          <w:szCs w:val="21"/>
        </w:rPr>
        <w:t xml:space="preserve">(Ps 25:21; 1 Cor 10:13; Luk 6:49). </w:t>
      </w:r>
    </w:p>
    <w:p w14:paraId="66997267" w14:textId="77777777" w:rsidR="008B56FE" w:rsidRPr="00DF0DE5" w:rsidRDefault="008B56FE" w:rsidP="008B56FE">
      <w:pPr>
        <w:rPr>
          <w:rFonts w:ascii="Times New Roman" w:hAnsi="Times New Roman" w:cs="Times New Roman"/>
          <w:b/>
          <w:bCs/>
          <w:i/>
          <w:iCs/>
          <w:sz w:val="21"/>
          <w:szCs w:val="21"/>
        </w:rPr>
      </w:pPr>
      <w:r w:rsidRPr="00DF0DE5">
        <w:rPr>
          <w:rFonts w:ascii="Times New Roman" w:hAnsi="Times New Roman" w:cs="Times New Roman"/>
          <w:b/>
          <w:bCs/>
          <w:i/>
          <w:iCs/>
          <w:sz w:val="21"/>
          <w:szCs w:val="21"/>
        </w:rPr>
        <w:t xml:space="preserve">Vs 19 Whoever works his land will have plenty of bread, but he who follows worthless pursuits will have plenty of poverty. </w:t>
      </w:r>
    </w:p>
    <w:p w14:paraId="27C6C085" w14:textId="77777777"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sz w:val="21"/>
          <w:szCs w:val="21"/>
        </w:rPr>
        <w:t xml:space="preserve">Solomon employs an agricultural metaphor to articulate a foundational principle of stewardship and cause-and-effect. </w:t>
      </w:r>
      <w:r w:rsidRPr="00DF0DE5">
        <w:rPr>
          <w:rFonts w:ascii="Times New Roman" w:hAnsi="Times New Roman" w:cs="Times New Roman"/>
          <w:b/>
          <w:bCs/>
          <w:i/>
          <w:iCs/>
          <w:sz w:val="21"/>
          <w:szCs w:val="21"/>
        </w:rPr>
        <w:t>"Whoever works his land"</w:t>
      </w:r>
      <w:r w:rsidRPr="00DF0DE5">
        <w:rPr>
          <w:rFonts w:ascii="Times New Roman" w:hAnsi="Times New Roman" w:cs="Times New Roman"/>
          <w:sz w:val="21"/>
          <w:szCs w:val="21"/>
        </w:rPr>
        <w:t xml:space="preserve"> is the one who accepts the reality of his calling and applies diligent labor to the specific </w:t>
      </w:r>
      <w:r w:rsidRPr="00DF0DE5">
        <w:rPr>
          <w:rFonts w:ascii="Times New Roman" w:hAnsi="Times New Roman" w:cs="Times New Roman"/>
          <w:b/>
          <w:bCs/>
          <w:sz w:val="21"/>
          <w:szCs w:val="21"/>
        </w:rPr>
        <w:t>"plot"</w:t>
      </w:r>
      <w:r w:rsidRPr="00DF0DE5">
        <w:rPr>
          <w:rFonts w:ascii="Times New Roman" w:hAnsi="Times New Roman" w:cs="Times New Roman"/>
          <w:sz w:val="21"/>
          <w:szCs w:val="21"/>
        </w:rPr>
        <w:t xml:space="preserve"> God has entrusted to him. The promise is </w:t>
      </w:r>
      <w:r w:rsidRPr="00DF0DE5">
        <w:rPr>
          <w:rFonts w:ascii="Times New Roman" w:hAnsi="Times New Roman" w:cs="Times New Roman"/>
          <w:b/>
          <w:bCs/>
          <w:i/>
          <w:iCs/>
          <w:sz w:val="21"/>
          <w:szCs w:val="21"/>
        </w:rPr>
        <w:t>"plenty of bread",</w:t>
      </w:r>
      <w:r w:rsidRPr="00DF0DE5">
        <w:rPr>
          <w:rFonts w:ascii="Times New Roman" w:hAnsi="Times New Roman" w:cs="Times New Roman"/>
          <w:sz w:val="21"/>
          <w:szCs w:val="21"/>
        </w:rPr>
        <w:t xml:space="preserve"> a life of stability and provision. </w:t>
      </w:r>
    </w:p>
    <w:p w14:paraId="0ED485C3" w14:textId="63C2A01B" w:rsidR="008B56FE" w:rsidRPr="00DF0DE5" w:rsidRDefault="00B00095" w:rsidP="008B56FE">
      <w:pPr>
        <w:rPr>
          <w:rFonts w:ascii="Times New Roman" w:hAnsi="Times New Roman" w:cs="Times New Roman"/>
          <w:b/>
          <w:bCs/>
          <w:sz w:val="21"/>
          <w:szCs w:val="21"/>
        </w:rPr>
      </w:pPr>
      <w:r w:rsidRPr="00DF0DE5">
        <w:rPr>
          <w:rFonts w:ascii="Times New Roman" w:hAnsi="Times New Roman" w:cs="Times New Roman"/>
          <w:sz w:val="21"/>
          <w:szCs w:val="21"/>
        </w:rPr>
        <w:t>The antithesis</w:t>
      </w:r>
      <w:r w:rsidR="008B56FE" w:rsidRPr="00DF0DE5">
        <w:rPr>
          <w:rFonts w:ascii="Times New Roman" w:hAnsi="Times New Roman" w:cs="Times New Roman"/>
          <w:sz w:val="21"/>
          <w:szCs w:val="21"/>
        </w:rPr>
        <w:t xml:space="preserve"> is the one who </w:t>
      </w:r>
      <w:r w:rsidR="008B56FE" w:rsidRPr="00DF0DE5">
        <w:rPr>
          <w:rFonts w:ascii="Times New Roman" w:hAnsi="Times New Roman" w:cs="Times New Roman"/>
          <w:b/>
          <w:bCs/>
          <w:i/>
          <w:iCs/>
          <w:sz w:val="21"/>
          <w:szCs w:val="21"/>
        </w:rPr>
        <w:t>"follows worthless pursuits."</w:t>
      </w:r>
      <w:r w:rsidR="008B56FE" w:rsidRPr="00DF0DE5">
        <w:rPr>
          <w:rFonts w:ascii="Times New Roman" w:hAnsi="Times New Roman" w:cs="Times New Roman"/>
          <w:sz w:val="21"/>
          <w:szCs w:val="21"/>
        </w:rPr>
        <w:t xml:space="preserve"> The Hebrew term used here refers to things that are empty, hollow, or devoid of substance. Solomon observes that while the industrious man gains </w:t>
      </w:r>
      <w:r w:rsidR="008B56FE" w:rsidRPr="00DF0DE5">
        <w:rPr>
          <w:rFonts w:ascii="Times New Roman" w:hAnsi="Times New Roman" w:cs="Times New Roman"/>
          <w:b/>
          <w:bCs/>
          <w:sz w:val="21"/>
          <w:szCs w:val="21"/>
        </w:rPr>
        <w:t>"plenty"</w:t>
      </w:r>
      <w:r w:rsidR="008B56FE" w:rsidRPr="00DF0DE5">
        <w:rPr>
          <w:rFonts w:ascii="Times New Roman" w:hAnsi="Times New Roman" w:cs="Times New Roman"/>
          <w:sz w:val="21"/>
          <w:szCs w:val="21"/>
        </w:rPr>
        <w:t xml:space="preserve"> of food, the man who chases vanity and avoids productive labor ultimately reaps a </w:t>
      </w:r>
      <w:r w:rsidR="008B56FE" w:rsidRPr="00DF0DE5">
        <w:rPr>
          <w:rFonts w:ascii="Times New Roman" w:hAnsi="Times New Roman" w:cs="Times New Roman"/>
          <w:b/>
          <w:bCs/>
          <w:sz w:val="21"/>
          <w:szCs w:val="21"/>
        </w:rPr>
        <w:t>"plenty"</w:t>
      </w:r>
      <w:r w:rsidR="008B56FE" w:rsidRPr="00DF0DE5">
        <w:rPr>
          <w:rFonts w:ascii="Times New Roman" w:hAnsi="Times New Roman" w:cs="Times New Roman"/>
          <w:sz w:val="21"/>
          <w:szCs w:val="21"/>
        </w:rPr>
        <w:t xml:space="preserve"> of his own: </w:t>
      </w:r>
      <w:r w:rsidR="008B56FE" w:rsidRPr="00DF0DE5">
        <w:rPr>
          <w:rFonts w:ascii="Times New Roman" w:hAnsi="Times New Roman" w:cs="Times New Roman"/>
          <w:b/>
          <w:bCs/>
          <w:sz w:val="21"/>
          <w:szCs w:val="21"/>
        </w:rPr>
        <w:t>a harvest of poverty.</w:t>
      </w:r>
    </w:p>
    <w:p w14:paraId="4384A38C" w14:textId="3C851263"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sz w:val="21"/>
          <w:szCs w:val="21"/>
        </w:rPr>
        <w:t xml:space="preserve">Application: </w:t>
      </w:r>
      <w:r w:rsidRPr="00DF0DE5">
        <w:rPr>
          <w:rFonts w:ascii="Times New Roman" w:hAnsi="Times New Roman" w:cs="Times New Roman"/>
          <w:sz w:val="21"/>
          <w:szCs w:val="21"/>
        </w:rPr>
        <w:t xml:space="preserve">For the Christian man, this verse is a bracing reality check on how we invest our time. We all have the same 24 hours, yet we often squander them on "worthless pursuits" and distractions. True stewardship requires us to identify the </w:t>
      </w:r>
      <w:r w:rsidRPr="00DF0DE5">
        <w:rPr>
          <w:rFonts w:ascii="Times New Roman" w:hAnsi="Times New Roman" w:cs="Times New Roman"/>
          <w:b/>
          <w:bCs/>
          <w:i/>
          <w:iCs/>
          <w:sz w:val="21"/>
          <w:szCs w:val="21"/>
        </w:rPr>
        <w:t>"land"</w:t>
      </w:r>
      <w:r w:rsidRPr="00DF0DE5">
        <w:rPr>
          <w:rFonts w:ascii="Times New Roman" w:hAnsi="Times New Roman" w:cs="Times New Roman"/>
          <w:sz w:val="21"/>
          <w:szCs w:val="21"/>
        </w:rPr>
        <w:t xml:space="preserve"> God has given us—our career, our family, our ministry—and put our hand to the plow. Hard work is the divine mechanism for provision. </w:t>
      </w:r>
    </w:p>
    <w:p w14:paraId="3861FB0C" w14:textId="31E204AA"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sz w:val="21"/>
          <w:szCs w:val="21"/>
        </w:rPr>
        <w:t>Scripture Connection</w:t>
      </w:r>
      <w:r w:rsidR="00C015CB" w:rsidRPr="00DF0DE5">
        <w:rPr>
          <w:rFonts w:ascii="Times New Roman" w:hAnsi="Times New Roman" w:cs="Times New Roman"/>
          <w:b/>
          <w:bCs/>
          <w:sz w:val="21"/>
          <w:szCs w:val="21"/>
        </w:rPr>
        <w:t xml:space="preserve"> </w:t>
      </w:r>
      <w:r w:rsidR="00C015CB" w:rsidRPr="00DF0DE5">
        <w:rPr>
          <w:rFonts w:ascii="Times New Roman" w:hAnsi="Times New Roman" w:cs="Times New Roman"/>
          <w:sz w:val="21"/>
          <w:szCs w:val="21"/>
        </w:rPr>
        <w:t>(2 Thes 3:10; Pro 12:11; Col 3:23).</w:t>
      </w:r>
    </w:p>
    <w:p w14:paraId="502F6236" w14:textId="77777777" w:rsidR="008B56FE" w:rsidRPr="00DF0DE5" w:rsidRDefault="008B56FE" w:rsidP="008B56FE">
      <w:pPr>
        <w:rPr>
          <w:rFonts w:ascii="Times New Roman" w:hAnsi="Times New Roman" w:cs="Times New Roman"/>
          <w:b/>
          <w:bCs/>
          <w:i/>
          <w:iCs/>
          <w:sz w:val="21"/>
          <w:szCs w:val="21"/>
        </w:rPr>
      </w:pPr>
      <w:r w:rsidRPr="00DF0DE5">
        <w:rPr>
          <w:rFonts w:ascii="Times New Roman" w:hAnsi="Times New Roman" w:cs="Times New Roman"/>
          <w:b/>
          <w:bCs/>
          <w:i/>
          <w:iCs/>
          <w:sz w:val="21"/>
          <w:szCs w:val="21"/>
        </w:rPr>
        <w:t xml:space="preserve">Vs 20 A faithful man will abound with blessings, but whoever hastens to be rich will not go unpunished. </w:t>
      </w:r>
    </w:p>
    <w:p w14:paraId="44D7A42F" w14:textId="77777777"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sz w:val="21"/>
          <w:szCs w:val="21"/>
        </w:rPr>
        <w:t xml:space="preserve">Solomon juxtaposes the blessings that abound with a </w:t>
      </w:r>
      <w:r w:rsidRPr="00DF0DE5">
        <w:rPr>
          <w:rFonts w:ascii="Times New Roman" w:hAnsi="Times New Roman" w:cs="Times New Roman"/>
          <w:b/>
          <w:bCs/>
          <w:i/>
          <w:iCs/>
          <w:sz w:val="21"/>
          <w:szCs w:val="21"/>
        </w:rPr>
        <w:t>"faithful man"</w:t>
      </w:r>
      <w:r w:rsidRPr="00DF0DE5">
        <w:rPr>
          <w:rFonts w:ascii="Times New Roman" w:hAnsi="Times New Roman" w:cs="Times New Roman"/>
          <w:sz w:val="21"/>
          <w:szCs w:val="21"/>
        </w:rPr>
        <w:t xml:space="preserve"> against the volatile, sinful pursuit of the man who </w:t>
      </w:r>
      <w:r w:rsidRPr="00DF0DE5">
        <w:rPr>
          <w:rFonts w:ascii="Times New Roman" w:hAnsi="Times New Roman" w:cs="Times New Roman"/>
          <w:b/>
          <w:bCs/>
          <w:i/>
          <w:iCs/>
          <w:sz w:val="21"/>
          <w:szCs w:val="21"/>
        </w:rPr>
        <w:t>"hastens to be rich"</w:t>
      </w:r>
      <w:r w:rsidRPr="00DF0DE5">
        <w:rPr>
          <w:rFonts w:ascii="Times New Roman" w:hAnsi="Times New Roman" w:cs="Times New Roman"/>
          <w:sz w:val="21"/>
          <w:szCs w:val="21"/>
        </w:rPr>
        <w:t xml:space="preserve"> </w:t>
      </w:r>
    </w:p>
    <w:p w14:paraId="1FC26E80" w14:textId="77777777"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sz w:val="21"/>
          <w:szCs w:val="21"/>
        </w:rPr>
        <w:t xml:space="preserve">The term translated </w:t>
      </w:r>
      <w:r w:rsidRPr="00DF0DE5">
        <w:rPr>
          <w:rFonts w:ascii="Times New Roman" w:hAnsi="Times New Roman" w:cs="Times New Roman"/>
          <w:b/>
          <w:bCs/>
          <w:i/>
          <w:iCs/>
          <w:sz w:val="21"/>
          <w:szCs w:val="21"/>
        </w:rPr>
        <w:t>“faithful</w:t>
      </w:r>
      <w:r w:rsidRPr="00DF0DE5">
        <w:rPr>
          <w:rFonts w:ascii="Times New Roman" w:hAnsi="Times New Roman" w:cs="Times New Roman"/>
          <w:sz w:val="21"/>
          <w:szCs w:val="21"/>
        </w:rPr>
        <w:t xml:space="preserve">” carries the weight of reliability, consistency, and steadfastness, a man whose life reflects the character of God. Such a man </w:t>
      </w:r>
      <w:r w:rsidRPr="00DF0DE5">
        <w:rPr>
          <w:rFonts w:ascii="Times New Roman" w:hAnsi="Times New Roman" w:cs="Times New Roman"/>
          <w:b/>
          <w:bCs/>
          <w:i/>
          <w:iCs/>
          <w:sz w:val="21"/>
          <w:szCs w:val="21"/>
        </w:rPr>
        <w:t xml:space="preserve">"abounds with blessings", </w:t>
      </w:r>
      <w:r w:rsidRPr="00DF0DE5">
        <w:rPr>
          <w:rFonts w:ascii="Times New Roman" w:hAnsi="Times New Roman" w:cs="Times New Roman"/>
          <w:sz w:val="21"/>
          <w:szCs w:val="21"/>
        </w:rPr>
        <w:t xml:space="preserve">suggesting a surplus of favor that is not necessarily just monetary, but encompasses all aspects of life. </w:t>
      </w:r>
    </w:p>
    <w:p w14:paraId="4124BFCC" w14:textId="7DA90FF2"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sz w:val="21"/>
          <w:szCs w:val="21"/>
        </w:rPr>
        <w:t xml:space="preserve">In contrast, the one who </w:t>
      </w:r>
      <w:r w:rsidRPr="00DF0DE5">
        <w:rPr>
          <w:rFonts w:ascii="Times New Roman" w:hAnsi="Times New Roman" w:cs="Times New Roman"/>
          <w:b/>
          <w:bCs/>
          <w:i/>
          <w:iCs/>
          <w:sz w:val="21"/>
          <w:szCs w:val="21"/>
        </w:rPr>
        <w:t>"hastens"</w:t>
      </w:r>
      <w:r w:rsidRPr="00DF0DE5">
        <w:rPr>
          <w:rFonts w:ascii="Times New Roman" w:hAnsi="Times New Roman" w:cs="Times New Roman"/>
          <w:sz w:val="21"/>
          <w:szCs w:val="21"/>
        </w:rPr>
        <w:t xml:space="preserve"> a word implying </w:t>
      </w:r>
      <w:r w:rsidRPr="00DF0DE5">
        <w:rPr>
          <w:rFonts w:ascii="Times New Roman" w:hAnsi="Times New Roman" w:cs="Times New Roman"/>
          <w:b/>
          <w:bCs/>
          <w:sz w:val="21"/>
          <w:szCs w:val="21"/>
        </w:rPr>
        <w:t>frantic</w:t>
      </w:r>
      <w:r w:rsidRPr="00DF0DE5">
        <w:rPr>
          <w:rFonts w:ascii="Times New Roman" w:hAnsi="Times New Roman" w:cs="Times New Roman"/>
          <w:sz w:val="21"/>
          <w:szCs w:val="21"/>
        </w:rPr>
        <w:t xml:space="preserve">, </w:t>
      </w:r>
      <w:r w:rsidRPr="00DF0DE5">
        <w:rPr>
          <w:rFonts w:ascii="Times New Roman" w:hAnsi="Times New Roman" w:cs="Times New Roman"/>
          <w:b/>
          <w:bCs/>
          <w:sz w:val="21"/>
          <w:szCs w:val="21"/>
        </w:rPr>
        <w:t>impulsive</w:t>
      </w:r>
      <w:r w:rsidRPr="00DF0DE5">
        <w:rPr>
          <w:rFonts w:ascii="Times New Roman" w:hAnsi="Times New Roman" w:cs="Times New Roman"/>
          <w:sz w:val="21"/>
          <w:szCs w:val="21"/>
        </w:rPr>
        <w:t xml:space="preserve">, and often </w:t>
      </w:r>
      <w:r w:rsidRPr="00DF0DE5">
        <w:rPr>
          <w:rFonts w:ascii="Times New Roman" w:hAnsi="Times New Roman" w:cs="Times New Roman"/>
          <w:b/>
          <w:bCs/>
          <w:sz w:val="21"/>
          <w:szCs w:val="21"/>
        </w:rPr>
        <w:t>desperate rushing</w:t>
      </w:r>
      <w:r w:rsidRPr="00DF0DE5">
        <w:rPr>
          <w:rFonts w:ascii="Times New Roman" w:hAnsi="Times New Roman" w:cs="Times New Roman"/>
          <w:sz w:val="21"/>
          <w:szCs w:val="21"/>
        </w:rPr>
        <w:t>—</w:t>
      </w:r>
      <w:r w:rsidRPr="00DF0DE5">
        <w:rPr>
          <w:rFonts w:ascii="Times New Roman" w:hAnsi="Times New Roman" w:cs="Times New Roman"/>
          <w:b/>
          <w:bCs/>
          <w:sz w:val="21"/>
          <w:szCs w:val="21"/>
        </w:rPr>
        <w:t>demonstrates a lack of trust in God’s timing</w:t>
      </w:r>
      <w:r w:rsidRPr="00DF0DE5">
        <w:rPr>
          <w:rFonts w:ascii="Times New Roman" w:hAnsi="Times New Roman" w:cs="Times New Roman"/>
          <w:sz w:val="21"/>
          <w:szCs w:val="21"/>
        </w:rPr>
        <w:t xml:space="preserve">. Solomon’s warning is absolute: this shortcut-seeking vanity pursing man </w:t>
      </w:r>
      <w:r w:rsidRPr="00DF0DE5">
        <w:rPr>
          <w:rFonts w:ascii="Times New Roman" w:hAnsi="Times New Roman" w:cs="Times New Roman"/>
          <w:b/>
          <w:bCs/>
          <w:sz w:val="21"/>
          <w:szCs w:val="21"/>
        </w:rPr>
        <w:t>"will not go unpunished."</w:t>
      </w:r>
      <w:r w:rsidRPr="00DF0DE5">
        <w:rPr>
          <w:rFonts w:ascii="Times New Roman" w:hAnsi="Times New Roman" w:cs="Times New Roman"/>
          <w:sz w:val="21"/>
          <w:szCs w:val="21"/>
        </w:rPr>
        <w:t xml:space="preserve"> He will not be held guiltless, as his haste often requires the abandonment of honesty and the trampling of others.</w:t>
      </w:r>
    </w:p>
    <w:p w14:paraId="35AA46E9" w14:textId="12937E93"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sz w:val="21"/>
          <w:szCs w:val="21"/>
        </w:rPr>
        <w:t xml:space="preserve">Application: </w:t>
      </w:r>
      <w:r w:rsidRPr="00DF0DE5">
        <w:rPr>
          <w:rFonts w:ascii="Times New Roman" w:hAnsi="Times New Roman" w:cs="Times New Roman"/>
          <w:sz w:val="21"/>
          <w:szCs w:val="21"/>
        </w:rPr>
        <w:t xml:space="preserve">For the man of faith, success is not defined by how quickly you can climb the ladder or stack your capital, but by your reliability in the duties God has assigned you. </w:t>
      </w:r>
    </w:p>
    <w:p w14:paraId="1E4D5951" w14:textId="414C8B14"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sz w:val="21"/>
          <w:szCs w:val="21"/>
        </w:rPr>
        <w:t>Scripture Connection</w:t>
      </w:r>
      <w:r w:rsidR="00C015CB" w:rsidRPr="00DF0DE5">
        <w:rPr>
          <w:rFonts w:ascii="Times New Roman" w:hAnsi="Times New Roman" w:cs="Times New Roman"/>
          <w:b/>
          <w:bCs/>
          <w:sz w:val="21"/>
          <w:szCs w:val="21"/>
        </w:rPr>
        <w:t xml:space="preserve"> </w:t>
      </w:r>
      <w:r w:rsidR="00C015CB" w:rsidRPr="00DF0DE5">
        <w:rPr>
          <w:rFonts w:ascii="Times New Roman" w:hAnsi="Times New Roman" w:cs="Times New Roman"/>
          <w:sz w:val="21"/>
          <w:szCs w:val="21"/>
        </w:rPr>
        <w:t>(Pro 10:22; 1 Tim 6:9; Ps 37:3).</w:t>
      </w:r>
    </w:p>
    <w:p w14:paraId="76822F6F" w14:textId="77777777"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i/>
          <w:iCs/>
          <w:sz w:val="21"/>
          <w:szCs w:val="21"/>
        </w:rPr>
        <w:t>Vs 21 To show partiality is not good, but for a piece of bread a man will do wrong.</w:t>
      </w:r>
    </w:p>
    <w:p w14:paraId="7B62BB5E" w14:textId="77777777"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sz w:val="21"/>
          <w:szCs w:val="21"/>
        </w:rPr>
        <w:lastRenderedPageBreak/>
        <w:t xml:space="preserve">Solomon opens with an absolute moral judgment: </w:t>
      </w:r>
      <w:r w:rsidRPr="00DF0DE5">
        <w:rPr>
          <w:rFonts w:ascii="Times New Roman" w:hAnsi="Times New Roman" w:cs="Times New Roman"/>
          <w:b/>
          <w:bCs/>
          <w:i/>
          <w:iCs/>
          <w:sz w:val="21"/>
          <w:szCs w:val="21"/>
        </w:rPr>
        <w:t>"To show partiality is not good."</w:t>
      </w:r>
      <w:r w:rsidRPr="00DF0DE5">
        <w:rPr>
          <w:rFonts w:ascii="Times New Roman" w:hAnsi="Times New Roman" w:cs="Times New Roman"/>
          <w:sz w:val="21"/>
          <w:szCs w:val="21"/>
        </w:rPr>
        <w:t xml:space="preserve"> The Hebrew idiom literally means </w:t>
      </w:r>
      <w:r w:rsidRPr="00DF0DE5">
        <w:rPr>
          <w:rFonts w:ascii="Times New Roman" w:hAnsi="Times New Roman" w:cs="Times New Roman"/>
          <w:b/>
          <w:bCs/>
          <w:sz w:val="21"/>
          <w:szCs w:val="21"/>
        </w:rPr>
        <w:t>"to acknowledge faces,"</w:t>
      </w:r>
      <w:r w:rsidRPr="00DF0DE5">
        <w:rPr>
          <w:rFonts w:ascii="Times New Roman" w:hAnsi="Times New Roman" w:cs="Times New Roman"/>
          <w:sz w:val="21"/>
          <w:szCs w:val="21"/>
        </w:rPr>
        <w:t xml:space="preserve"> referring to the corruption of justice by favoring one person over another </w:t>
      </w:r>
      <w:proofErr w:type="gramStart"/>
      <w:r w:rsidRPr="00DF0DE5">
        <w:rPr>
          <w:rFonts w:ascii="Times New Roman" w:hAnsi="Times New Roman" w:cs="Times New Roman"/>
          <w:sz w:val="21"/>
          <w:szCs w:val="21"/>
        </w:rPr>
        <w:t>based on</w:t>
      </w:r>
      <w:proofErr w:type="gramEnd"/>
      <w:r w:rsidRPr="00DF0DE5">
        <w:rPr>
          <w:rFonts w:ascii="Times New Roman" w:hAnsi="Times New Roman" w:cs="Times New Roman"/>
          <w:sz w:val="21"/>
          <w:szCs w:val="21"/>
        </w:rPr>
        <w:t xml:space="preserve"> status, bribes, or personal relationship, rather than truth. </w:t>
      </w:r>
    </w:p>
    <w:p w14:paraId="15BB03B5" w14:textId="77777777"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sz w:val="21"/>
          <w:szCs w:val="21"/>
        </w:rPr>
        <w:t xml:space="preserve">Solomon follows this with a stark, cynical observation of human nature: </w:t>
      </w:r>
      <w:r w:rsidRPr="00DF0DE5">
        <w:rPr>
          <w:rFonts w:ascii="Times New Roman" w:hAnsi="Times New Roman" w:cs="Times New Roman"/>
          <w:b/>
          <w:bCs/>
          <w:i/>
          <w:iCs/>
          <w:sz w:val="21"/>
          <w:szCs w:val="21"/>
        </w:rPr>
        <w:t>"for a piece of bread a man will do wrong"</w:t>
      </w:r>
      <w:r w:rsidRPr="00DF0DE5">
        <w:rPr>
          <w:rFonts w:ascii="Times New Roman" w:hAnsi="Times New Roman" w:cs="Times New Roman"/>
          <w:sz w:val="21"/>
          <w:szCs w:val="21"/>
        </w:rPr>
        <w:t xml:space="preserve"> The </w:t>
      </w:r>
      <w:r w:rsidRPr="00DF0DE5">
        <w:rPr>
          <w:rFonts w:ascii="Times New Roman" w:hAnsi="Times New Roman" w:cs="Times New Roman"/>
          <w:b/>
          <w:bCs/>
          <w:i/>
          <w:iCs/>
          <w:sz w:val="21"/>
          <w:szCs w:val="21"/>
        </w:rPr>
        <w:t>"piece of bread"</w:t>
      </w:r>
      <w:r w:rsidRPr="00DF0DE5">
        <w:rPr>
          <w:rFonts w:ascii="Times New Roman" w:hAnsi="Times New Roman" w:cs="Times New Roman"/>
          <w:sz w:val="21"/>
          <w:szCs w:val="21"/>
        </w:rPr>
        <w:t xml:space="preserve"> represents the most basic necessity of life. Solomon is noting the tragedy of moral compromise; when survival is at stake, the veneer of integrity often vanishes, and a man will violate his conscience, betray justice, and disregard the law just to satisfy his hunger.</w:t>
      </w:r>
    </w:p>
    <w:p w14:paraId="25E82BCA" w14:textId="57C315E8"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sz w:val="21"/>
          <w:szCs w:val="21"/>
        </w:rPr>
        <w:t xml:space="preserve">Application: </w:t>
      </w:r>
      <w:r w:rsidRPr="00DF0DE5">
        <w:rPr>
          <w:rFonts w:ascii="Times New Roman" w:hAnsi="Times New Roman" w:cs="Times New Roman"/>
          <w:sz w:val="21"/>
          <w:szCs w:val="21"/>
        </w:rPr>
        <w:t xml:space="preserve">This verse serves as both a warning against corruption and a humbling realization of our own vulnerability. For the man in a position of power, the command is clear: </w:t>
      </w:r>
      <w:r w:rsidR="008A25DB" w:rsidRPr="00DF0DE5">
        <w:rPr>
          <w:rFonts w:ascii="Times New Roman" w:hAnsi="Times New Roman" w:cs="Times New Roman"/>
          <w:sz w:val="21"/>
          <w:szCs w:val="21"/>
        </w:rPr>
        <w:t>we</w:t>
      </w:r>
      <w:r w:rsidRPr="00DF0DE5">
        <w:rPr>
          <w:rFonts w:ascii="Times New Roman" w:hAnsi="Times New Roman" w:cs="Times New Roman"/>
          <w:sz w:val="21"/>
          <w:szCs w:val="21"/>
        </w:rPr>
        <w:t xml:space="preserve"> must be absolutely impartial. </w:t>
      </w:r>
      <w:r w:rsidR="008A25DB" w:rsidRPr="00DF0DE5">
        <w:rPr>
          <w:rFonts w:ascii="Times New Roman" w:hAnsi="Times New Roman" w:cs="Times New Roman"/>
          <w:sz w:val="21"/>
          <w:szCs w:val="21"/>
        </w:rPr>
        <w:t>Ou</w:t>
      </w:r>
      <w:r w:rsidRPr="00DF0DE5">
        <w:rPr>
          <w:rFonts w:ascii="Times New Roman" w:hAnsi="Times New Roman" w:cs="Times New Roman"/>
          <w:sz w:val="21"/>
          <w:szCs w:val="21"/>
        </w:rPr>
        <w:t xml:space="preserve">r decisions cannot be swayed by who stands before you, their wealth, or their influence. </w:t>
      </w:r>
    </w:p>
    <w:p w14:paraId="56E4B142" w14:textId="77777777"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sz w:val="21"/>
          <w:szCs w:val="21"/>
        </w:rPr>
        <w:t xml:space="preserve">The second half of the verse challenges us to consider our own breaking points. While we like to think we are incorruptible, Solomon reminds us that pressure—especially the pressure of need or desperation—has a way of exposing the true condition of our hearts. </w:t>
      </w:r>
    </w:p>
    <w:p w14:paraId="77AA47A2" w14:textId="00916722"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sz w:val="21"/>
          <w:szCs w:val="21"/>
        </w:rPr>
        <w:t xml:space="preserve">Pointing to Jesus: </w:t>
      </w:r>
      <w:r w:rsidRPr="00DF0DE5">
        <w:rPr>
          <w:rFonts w:ascii="Times New Roman" w:hAnsi="Times New Roman" w:cs="Times New Roman"/>
          <w:sz w:val="21"/>
          <w:szCs w:val="21"/>
        </w:rPr>
        <w:t xml:space="preserve">Jesus is the only leader who was completely </w:t>
      </w:r>
      <w:r w:rsidRPr="00DF0DE5">
        <w:rPr>
          <w:rFonts w:ascii="Times New Roman" w:hAnsi="Times New Roman" w:cs="Times New Roman"/>
          <w:b/>
          <w:bCs/>
          <w:i/>
          <w:iCs/>
          <w:sz w:val="21"/>
          <w:szCs w:val="21"/>
        </w:rPr>
        <w:t>"without partiality."</w:t>
      </w:r>
      <w:r w:rsidRPr="00DF0DE5">
        <w:rPr>
          <w:rFonts w:ascii="Times New Roman" w:hAnsi="Times New Roman" w:cs="Times New Roman"/>
          <w:sz w:val="21"/>
          <w:szCs w:val="21"/>
        </w:rPr>
        <w:t xml:space="preserve"> He could not be bought, intimidated, or swayed by the status of those who stood before Him. </w:t>
      </w:r>
    </w:p>
    <w:p w14:paraId="06E23D7B" w14:textId="4ACBF0D6"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sz w:val="21"/>
          <w:szCs w:val="21"/>
        </w:rPr>
        <w:t>Scripture Connection:</w:t>
      </w:r>
      <w:r w:rsidR="00032645" w:rsidRPr="00DF0DE5">
        <w:rPr>
          <w:rFonts w:ascii="Times New Roman" w:hAnsi="Times New Roman" w:cs="Times New Roman"/>
          <w:b/>
          <w:bCs/>
          <w:sz w:val="21"/>
          <w:szCs w:val="21"/>
        </w:rPr>
        <w:t xml:space="preserve"> </w:t>
      </w:r>
      <w:r w:rsidR="00032645" w:rsidRPr="00DF0DE5">
        <w:rPr>
          <w:rFonts w:ascii="Times New Roman" w:hAnsi="Times New Roman" w:cs="Times New Roman"/>
          <w:sz w:val="21"/>
          <w:szCs w:val="21"/>
        </w:rPr>
        <w:t xml:space="preserve">(Jam 2:9; Lev 19:15; Mat </w:t>
      </w:r>
      <w:r w:rsidR="00F60235" w:rsidRPr="00DF0DE5">
        <w:rPr>
          <w:rFonts w:ascii="Times New Roman" w:hAnsi="Times New Roman" w:cs="Times New Roman"/>
          <w:sz w:val="21"/>
          <w:szCs w:val="21"/>
        </w:rPr>
        <w:t xml:space="preserve">4:2-4). </w:t>
      </w:r>
    </w:p>
    <w:p w14:paraId="41474568" w14:textId="77777777"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i/>
          <w:iCs/>
          <w:sz w:val="21"/>
          <w:szCs w:val="21"/>
        </w:rPr>
        <w:t xml:space="preserve">Vs 22 A stingy man hastens after wealth and does not know that poverty will come upon him. </w:t>
      </w:r>
    </w:p>
    <w:p w14:paraId="663E8F87" w14:textId="77777777"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sz w:val="21"/>
          <w:szCs w:val="21"/>
        </w:rPr>
        <w:t xml:space="preserve">Solomon employs the Hebrew idiom </w:t>
      </w:r>
      <w:r w:rsidRPr="00DF0DE5">
        <w:rPr>
          <w:rFonts w:ascii="Times New Roman" w:hAnsi="Times New Roman" w:cs="Times New Roman"/>
          <w:b/>
          <w:bCs/>
          <w:i/>
          <w:iCs/>
          <w:sz w:val="21"/>
          <w:szCs w:val="21"/>
        </w:rPr>
        <w:t>"a man with an evil eye"</w:t>
      </w:r>
      <w:r w:rsidRPr="00DF0DE5">
        <w:rPr>
          <w:rFonts w:ascii="Times New Roman" w:hAnsi="Times New Roman" w:cs="Times New Roman"/>
          <w:sz w:val="21"/>
          <w:szCs w:val="21"/>
        </w:rPr>
        <w:t xml:space="preserve"> to describe the stingy or covetous man. This is a person whose </w:t>
      </w:r>
      <w:r w:rsidRPr="00DF0DE5">
        <w:rPr>
          <w:rFonts w:ascii="Times New Roman" w:hAnsi="Times New Roman" w:cs="Times New Roman"/>
          <w:b/>
          <w:bCs/>
          <w:sz w:val="21"/>
          <w:szCs w:val="21"/>
        </w:rPr>
        <w:t xml:space="preserve">"eye", </w:t>
      </w:r>
      <w:r w:rsidRPr="00DF0DE5">
        <w:rPr>
          <w:rFonts w:ascii="Times New Roman" w:hAnsi="Times New Roman" w:cs="Times New Roman"/>
          <w:sz w:val="21"/>
          <w:szCs w:val="21"/>
        </w:rPr>
        <w:t xml:space="preserve">the faculty of perception and desire, is directed by envy and selfishness rather than contentment or generosity. Solomon observes a fatal irony: this man </w:t>
      </w:r>
      <w:r w:rsidRPr="00DF0DE5">
        <w:rPr>
          <w:rFonts w:ascii="Times New Roman" w:hAnsi="Times New Roman" w:cs="Times New Roman"/>
          <w:b/>
          <w:bCs/>
          <w:i/>
          <w:iCs/>
          <w:sz w:val="21"/>
          <w:szCs w:val="21"/>
        </w:rPr>
        <w:t>"hastens after wealth"</w:t>
      </w:r>
      <w:r w:rsidRPr="00DF0DE5">
        <w:rPr>
          <w:rFonts w:ascii="Times New Roman" w:hAnsi="Times New Roman" w:cs="Times New Roman"/>
          <w:sz w:val="21"/>
          <w:szCs w:val="21"/>
        </w:rPr>
        <w:t xml:space="preserve">, mirroring the impulsive behavior seen in verse 20, yet he suffers from a profound intellectual and spiritual blindness. He perceives his pursuit as a climb toward security, but the divine reality is that his path is a descent into </w:t>
      </w:r>
      <w:r w:rsidRPr="00DF0DE5">
        <w:rPr>
          <w:rFonts w:ascii="Times New Roman" w:hAnsi="Times New Roman" w:cs="Times New Roman"/>
          <w:b/>
          <w:bCs/>
          <w:i/>
          <w:iCs/>
          <w:sz w:val="21"/>
          <w:szCs w:val="21"/>
        </w:rPr>
        <w:t>"poverty"</w:t>
      </w:r>
      <w:r w:rsidRPr="00DF0DE5">
        <w:rPr>
          <w:rFonts w:ascii="Times New Roman" w:hAnsi="Times New Roman" w:cs="Times New Roman"/>
          <w:sz w:val="21"/>
          <w:szCs w:val="21"/>
        </w:rPr>
        <w:t xml:space="preserve"> (lack or want). The man whose </w:t>
      </w:r>
      <w:r w:rsidRPr="00DF0DE5">
        <w:rPr>
          <w:rFonts w:ascii="Times New Roman" w:hAnsi="Times New Roman" w:cs="Times New Roman"/>
          <w:b/>
          <w:bCs/>
          <w:sz w:val="21"/>
          <w:szCs w:val="21"/>
        </w:rPr>
        <w:t>"eye"</w:t>
      </w:r>
      <w:r w:rsidRPr="00DF0DE5">
        <w:rPr>
          <w:rFonts w:ascii="Times New Roman" w:hAnsi="Times New Roman" w:cs="Times New Roman"/>
          <w:sz w:val="21"/>
          <w:szCs w:val="21"/>
        </w:rPr>
        <w:t xml:space="preserve"> is fixed on hoarding will find that God eventually strips away the very accumulation he sought to protect.</w:t>
      </w:r>
    </w:p>
    <w:p w14:paraId="31414F0F" w14:textId="28614435"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sz w:val="21"/>
          <w:szCs w:val="21"/>
        </w:rPr>
        <w:t xml:space="preserve">Application: </w:t>
      </w:r>
      <w:r w:rsidRPr="00DF0DE5">
        <w:rPr>
          <w:rFonts w:ascii="Times New Roman" w:hAnsi="Times New Roman" w:cs="Times New Roman"/>
          <w:sz w:val="21"/>
          <w:szCs w:val="21"/>
        </w:rPr>
        <w:t>The life of a believer is not about accumulation, rather it is about stewardship. As men, we must constantly test our hearts: are we managing our resources with an open hand, trusting in God's provision, or are we frantically grasping for more, blind to the fact that a life built on greed is fundamentally unstable?</w:t>
      </w:r>
    </w:p>
    <w:p w14:paraId="7E3DCE95" w14:textId="679E3AE5"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sz w:val="21"/>
          <w:szCs w:val="21"/>
        </w:rPr>
        <w:t xml:space="preserve">Pointing to Jesus: </w:t>
      </w:r>
      <w:r w:rsidRPr="00DF0DE5">
        <w:rPr>
          <w:rFonts w:ascii="Times New Roman" w:hAnsi="Times New Roman" w:cs="Times New Roman"/>
          <w:sz w:val="21"/>
          <w:szCs w:val="21"/>
        </w:rPr>
        <w:t xml:space="preserve">While the stingy man looks at the world and sees only what he can consume, Jesus looked at the world—and specifically at His people—and saw what He could </w:t>
      </w:r>
      <w:r w:rsidRPr="00DF0DE5">
        <w:rPr>
          <w:rFonts w:ascii="Times New Roman" w:hAnsi="Times New Roman" w:cs="Times New Roman"/>
          <w:i/>
          <w:iCs/>
          <w:sz w:val="21"/>
          <w:szCs w:val="21"/>
        </w:rPr>
        <w:t>give</w:t>
      </w:r>
      <w:r w:rsidRPr="00DF0DE5">
        <w:rPr>
          <w:rFonts w:ascii="Times New Roman" w:hAnsi="Times New Roman" w:cs="Times New Roman"/>
          <w:sz w:val="21"/>
          <w:szCs w:val="21"/>
        </w:rPr>
        <w:t xml:space="preserve">. </w:t>
      </w:r>
    </w:p>
    <w:p w14:paraId="26713726" w14:textId="41E6D61C"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sz w:val="21"/>
          <w:szCs w:val="21"/>
        </w:rPr>
        <w:t xml:space="preserve">Scripture Connection: </w:t>
      </w:r>
      <w:r w:rsidR="00F60235" w:rsidRPr="00DF0DE5">
        <w:rPr>
          <w:rFonts w:ascii="Times New Roman" w:hAnsi="Times New Roman" w:cs="Times New Roman"/>
          <w:sz w:val="21"/>
          <w:szCs w:val="21"/>
        </w:rPr>
        <w:t xml:space="preserve">(Mat 6:22-23; 1 Tim 6:10; Pro 11:24). </w:t>
      </w:r>
    </w:p>
    <w:p w14:paraId="5BBDE638" w14:textId="77777777" w:rsidR="008B56FE" w:rsidRPr="00DF0DE5" w:rsidRDefault="008B56FE" w:rsidP="008B56FE">
      <w:pPr>
        <w:rPr>
          <w:rFonts w:ascii="Times New Roman" w:hAnsi="Times New Roman" w:cs="Times New Roman"/>
          <w:b/>
          <w:bCs/>
          <w:i/>
          <w:iCs/>
          <w:sz w:val="21"/>
          <w:szCs w:val="21"/>
        </w:rPr>
      </w:pPr>
      <w:r w:rsidRPr="00DF0DE5">
        <w:rPr>
          <w:rFonts w:ascii="Times New Roman" w:hAnsi="Times New Roman" w:cs="Times New Roman"/>
          <w:b/>
          <w:bCs/>
          <w:i/>
          <w:iCs/>
          <w:sz w:val="21"/>
          <w:szCs w:val="21"/>
        </w:rPr>
        <w:t>Vs 23 Whoever rebukes a man will afterward find more favor than he who flatters with his tongue.</w:t>
      </w:r>
    </w:p>
    <w:p w14:paraId="1F35DB2C" w14:textId="77777777"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sz w:val="21"/>
          <w:szCs w:val="21"/>
        </w:rPr>
        <w:t xml:space="preserve">Solomon challenges our natural instinct to avoid conflict in favor of social comfort. The verb translated </w:t>
      </w:r>
      <w:r w:rsidRPr="00DF0DE5">
        <w:rPr>
          <w:rFonts w:ascii="Times New Roman" w:hAnsi="Times New Roman" w:cs="Times New Roman"/>
          <w:b/>
          <w:bCs/>
          <w:i/>
          <w:iCs/>
          <w:sz w:val="21"/>
          <w:szCs w:val="21"/>
        </w:rPr>
        <w:t>"rebuke"</w:t>
      </w:r>
      <w:r w:rsidRPr="00DF0DE5">
        <w:rPr>
          <w:rFonts w:ascii="Times New Roman" w:hAnsi="Times New Roman" w:cs="Times New Roman"/>
          <w:sz w:val="21"/>
          <w:szCs w:val="21"/>
        </w:rPr>
        <w:t xml:space="preserve"> denotes a strong, reasoned confrontation aimed at correcting a fault. While we fear that honesty will produce hostility, Solomon promises that it ultimately yields </w:t>
      </w:r>
      <w:r w:rsidRPr="00DF0DE5">
        <w:rPr>
          <w:rFonts w:ascii="Times New Roman" w:hAnsi="Times New Roman" w:cs="Times New Roman"/>
          <w:b/>
          <w:bCs/>
          <w:sz w:val="21"/>
          <w:szCs w:val="21"/>
          <w:u w:val="single"/>
        </w:rPr>
        <w:t>"more favor"</w:t>
      </w:r>
      <w:r w:rsidRPr="00DF0DE5">
        <w:rPr>
          <w:rFonts w:ascii="Times New Roman" w:hAnsi="Times New Roman" w:cs="Times New Roman"/>
          <w:sz w:val="21"/>
          <w:szCs w:val="21"/>
        </w:rPr>
        <w:t xml:space="preserve"> (grace or appreciation) than the manipulative </w:t>
      </w:r>
      <w:r w:rsidRPr="00DF0DE5">
        <w:rPr>
          <w:rFonts w:ascii="Times New Roman" w:hAnsi="Times New Roman" w:cs="Times New Roman"/>
          <w:b/>
          <w:bCs/>
          <w:i/>
          <w:iCs/>
          <w:sz w:val="21"/>
          <w:szCs w:val="21"/>
        </w:rPr>
        <w:t>"flattery with the tongue."</w:t>
      </w:r>
      <w:r w:rsidRPr="00DF0DE5">
        <w:rPr>
          <w:rFonts w:ascii="Times New Roman" w:hAnsi="Times New Roman" w:cs="Times New Roman"/>
          <w:sz w:val="21"/>
          <w:szCs w:val="21"/>
        </w:rPr>
        <w:t xml:space="preserve"> </w:t>
      </w:r>
    </w:p>
    <w:p w14:paraId="7025DEE1" w14:textId="77777777"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sz w:val="21"/>
          <w:szCs w:val="21"/>
        </w:rPr>
        <w:t xml:space="preserve">Flattery is a deceptive act of self-preservation, prioritizing the speaker’s own comfort or reputation over the neighbor’s well-being. A true rebuke, however, requires courage and demonstrates a commitment to the other person's integrity. </w:t>
      </w:r>
    </w:p>
    <w:p w14:paraId="0C1A9926" w14:textId="7649A479"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sz w:val="21"/>
          <w:szCs w:val="21"/>
        </w:rPr>
        <w:t xml:space="preserve">Application: </w:t>
      </w:r>
      <w:r w:rsidRPr="00DF0DE5">
        <w:rPr>
          <w:rFonts w:ascii="Times New Roman" w:hAnsi="Times New Roman" w:cs="Times New Roman"/>
          <w:sz w:val="21"/>
          <w:szCs w:val="21"/>
        </w:rPr>
        <w:t xml:space="preserve">For the Christian man, this proverb is a guide for healthy leadership and deep friendship. In an era that celebrates "being nice" as the highest virtue, we must distinguish between kindness and flattery. Flattery is a form of hatred because it allows someone to continue in error to protect your own social standing. </w:t>
      </w:r>
    </w:p>
    <w:p w14:paraId="102E01D3" w14:textId="23A70726"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sz w:val="21"/>
          <w:szCs w:val="21"/>
        </w:rPr>
        <w:lastRenderedPageBreak/>
        <w:t xml:space="preserve">Pointing to Jesus: </w:t>
      </w:r>
      <w:r w:rsidRPr="00DF0DE5">
        <w:rPr>
          <w:rFonts w:ascii="Times New Roman" w:hAnsi="Times New Roman" w:cs="Times New Roman"/>
          <w:sz w:val="21"/>
          <w:szCs w:val="21"/>
        </w:rPr>
        <w:t>Jesus was the master of the "loving rebuke." He did not flatter the crowds, nor did He coddle the pride of the religious leaders. He confronted sin directly because He loved people too much to leave them in the darkness. Still today, His words rebuke</w:t>
      </w:r>
      <w:r w:rsidR="00E76C8F" w:rsidRPr="00DF0DE5">
        <w:rPr>
          <w:rFonts w:ascii="Times New Roman" w:hAnsi="Times New Roman" w:cs="Times New Roman"/>
          <w:sz w:val="21"/>
          <w:szCs w:val="21"/>
        </w:rPr>
        <w:t xml:space="preserve">, </w:t>
      </w:r>
      <w:r w:rsidRPr="00DF0DE5">
        <w:rPr>
          <w:rFonts w:ascii="Times New Roman" w:hAnsi="Times New Roman" w:cs="Times New Roman"/>
          <w:sz w:val="21"/>
          <w:szCs w:val="21"/>
        </w:rPr>
        <w:t>heal, correct</w:t>
      </w:r>
      <w:r w:rsidR="00E76C8F" w:rsidRPr="00DF0DE5">
        <w:rPr>
          <w:rFonts w:ascii="Times New Roman" w:hAnsi="Times New Roman" w:cs="Times New Roman"/>
          <w:sz w:val="21"/>
          <w:szCs w:val="21"/>
        </w:rPr>
        <w:t>,</w:t>
      </w:r>
      <w:r w:rsidRPr="00DF0DE5">
        <w:rPr>
          <w:rFonts w:ascii="Times New Roman" w:hAnsi="Times New Roman" w:cs="Times New Roman"/>
          <w:sz w:val="21"/>
          <w:szCs w:val="21"/>
        </w:rPr>
        <w:t xml:space="preserve"> and comfort. </w:t>
      </w:r>
    </w:p>
    <w:p w14:paraId="5008AE87" w14:textId="01321196"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sz w:val="21"/>
          <w:szCs w:val="21"/>
        </w:rPr>
        <w:t xml:space="preserve">Scripture Connection: </w:t>
      </w:r>
      <w:r w:rsidR="00F60235" w:rsidRPr="00DF0DE5">
        <w:rPr>
          <w:rFonts w:ascii="Times New Roman" w:hAnsi="Times New Roman" w:cs="Times New Roman"/>
          <w:sz w:val="21"/>
          <w:szCs w:val="21"/>
        </w:rPr>
        <w:t xml:space="preserve">(Pro 27:6; Gal 4:16; Heb 12:6). </w:t>
      </w:r>
    </w:p>
    <w:p w14:paraId="109C9EAA" w14:textId="77777777"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i/>
          <w:iCs/>
          <w:sz w:val="21"/>
          <w:szCs w:val="21"/>
        </w:rPr>
        <w:t xml:space="preserve">Vs 24 Whoever robs his father or his mother and says, “That is no transgression,” is a companion to a man who destroys. </w:t>
      </w:r>
    </w:p>
    <w:p w14:paraId="3057356F" w14:textId="59C9F573"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sz w:val="21"/>
          <w:szCs w:val="21"/>
        </w:rPr>
        <w:t xml:space="preserve">Solomon addresses a very grievous violation of the moral order: the economic exploitation of one's own parents. The verb </w:t>
      </w:r>
      <w:proofErr w:type="spellStart"/>
      <w:r w:rsidRPr="00DF0DE5">
        <w:rPr>
          <w:rFonts w:ascii="Times New Roman" w:hAnsi="Times New Roman" w:cs="Times New Roman"/>
          <w:b/>
          <w:bCs/>
          <w:i/>
          <w:iCs/>
          <w:color w:val="7030A0"/>
          <w:sz w:val="21"/>
          <w:szCs w:val="21"/>
        </w:rPr>
        <w:t>gāzal</w:t>
      </w:r>
      <w:proofErr w:type="spellEnd"/>
      <w:r w:rsidRPr="00DF0DE5">
        <w:rPr>
          <w:rFonts w:ascii="Times New Roman" w:hAnsi="Times New Roman" w:cs="Times New Roman"/>
          <w:b/>
          <w:bCs/>
          <w:color w:val="7030A0"/>
          <w:sz w:val="21"/>
          <w:szCs w:val="21"/>
        </w:rPr>
        <w:t xml:space="preserve"> </w:t>
      </w:r>
      <w:r w:rsidRPr="00DF0DE5">
        <w:rPr>
          <w:rFonts w:ascii="Times New Roman" w:hAnsi="Times New Roman" w:cs="Times New Roman"/>
          <w:b/>
          <w:bCs/>
          <w:i/>
          <w:iCs/>
          <w:sz w:val="21"/>
          <w:szCs w:val="21"/>
        </w:rPr>
        <w:t>("robs")</w:t>
      </w:r>
      <w:r w:rsidRPr="00DF0DE5">
        <w:rPr>
          <w:rFonts w:ascii="Times New Roman" w:hAnsi="Times New Roman" w:cs="Times New Roman"/>
          <w:sz w:val="21"/>
          <w:szCs w:val="21"/>
        </w:rPr>
        <w:t xml:space="preserve"> implies the forceful or deceitful seizure of property. The gravity of this sin is compounded by the offender's self-justification: </w:t>
      </w:r>
      <w:r w:rsidRPr="00DF0DE5">
        <w:rPr>
          <w:rFonts w:ascii="Times New Roman" w:hAnsi="Times New Roman" w:cs="Times New Roman"/>
          <w:b/>
          <w:bCs/>
          <w:i/>
          <w:iCs/>
          <w:sz w:val="21"/>
          <w:szCs w:val="21"/>
        </w:rPr>
        <w:t>"That is no transgression."</w:t>
      </w:r>
      <w:r w:rsidRPr="00DF0DE5">
        <w:rPr>
          <w:rFonts w:ascii="Times New Roman" w:hAnsi="Times New Roman" w:cs="Times New Roman"/>
          <w:sz w:val="21"/>
          <w:szCs w:val="21"/>
        </w:rPr>
        <w:t xml:space="preserve"> </w:t>
      </w:r>
    </w:p>
    <w:p w14:paraId="1CA9C21C" w14:textId="77777777"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sz w:val="21"/>
          <w:szCs w:val="21"/>
        </w:rPr>
        <w:t xml:space="preserve">This is a profound hardening of the </w:t>
      </w:r>
      <w:proofErr w:type="gramStart"/>
      <w:r w:rsidRPr="00DF0DE5">
        <w:rPr>
          <w:rFonts w:ascii="Times New Roman" w:hAnsi="Times New Roman" w:cs="Times New Roman"/>
          <w:sz w:val="21"/>
          <w:szCs w:val="21"/>
        </w:rPr>
        <w:t>conscience,</w:t>
      </w:r>
      <w:proofErr w:type="gramEnd"/>
      <w:r w:rsidRPr="00DF0DE5">
        <w:rPr>
          <w:rFonts w:ascii="Times New Roman" w:hAnsi="Times New Roman" w:cs="Times New Roman"/>
          <w:sz w:val="21"/>
          <w:szCs w:val="21"/>
        </w:rPr>
        <w:t xml:space="preserve"> the person has not only violated the Fifth Commandment ("Honor your father and mother") but has actively silenced the voice of objective truth. </w:t>
      </w:r>
    </w:p>
    <w:p w14:paraId="37887D65" w14:textId="77777777"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sz w:val="21"/>
          <w:szCs w:val="21"/>
        </w:rPr>
        <w:t xml:space="preserve">Solomon equates this person with a </w:t>
      </w:r>
      <w:r w:rsidRPr="00DF0DE5">
        <w:rPr>
          <w:rFonts w:ascii="Times New Roman" w:hAnsi="Times New Roman" w:cs="Times New Roman"/>
          <w:b/>
          <w:bCs/>
          <w:i/>
          <w:iCs/>
          <w:sz w:val="21"/>
          <w:szCs w:val="21"/>
        </w:rPr>
        <w:t>"companion to a man who destroys."</w:t>
      </w:r>
      <w:r w:rsidRPr="00DF0DE5">
        <w:rPr>
          <w:rFonts w:ascii="Times New Roman" w:hAnsi="Times New Roman" w:cs="Times New Roman"/>
          <w:sz w:val="21"/>
          <w:szCs w:val="21"/>
        </w:rPr>
        <w:t xml:space="preserve"> By excusing his actions, the offender aligns himself with the destructive forces of chaos; he becomes a partner to those who dismantle the very foundations of family, trust, and society.</w:t>
      </w:r>
    </w:p>
    <w:p w14:paraId="3C916ACE" w14:textId="7B16ABCD"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sz w:val="21"/>
          <w:szCs w:val="21"/>
        </w:rPr>
        <w:t>Application</w:t>
      </w:r>
      <w:r w:rsidR="005C741D" w:rsidRPr="00DF0DE5">
        <w:rPr>
          <w:rFonts w:ascii="Times New Roman" w:hAnsi="Times New Roman" w:cs="Times New Roman"/>
          <w:b/>
          <w:bCs/>
          <w:sz w:val="21"/>
          <w:szCs w:val="21"/>
        </w:rPr>
        <w:t xml:space="preserve">: </w:t>
      </w:r>
      <w:r w:rsidRPr="00DF0DE5">
        <w:rPr>
          <w:rFonts w:ascii="Times New Roman" w:hAnsi="Times New Roman" w:cs="Times New Roman"/>
          <w:sz w:val="21"/>
          <w:szCs w:val="21"/>
        </w:rPr>
        <w:t xml:space="preserve">For the Christian man, this proverb is a sharp rebuke to the "me-first" mentality that often creeps into our lives, even within our families. </w:t>
      </w:r>
    </w:p>
    <w:p w14:paraId="5C442B8A" w14:textId="5279E7DC"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sz w:val="21"/>
          <w:szCs w:val="21"/>
        </w:rPr>
        <w:t>Pointing to Jesus</w:t>
      </w:r>
      <w:r w:rsidR="005C741D" w:rsidRPr="00DF0DE5">
        <w:rPr>
          <w:rFonts w:ascii="Times New Roman" w:hAnsi="Times New Roman" w:cs="Times New Roman"/>
          <w:b/>
          <w:bCs/>
          <w:sz w:val="21"/>
          <w:szCs w:val="21"/>
        </w:rPr>
        <w:t xml:space="preserve">: </w:t>
      </w:r>
      <w:r w:rsidRPr="00DF0DE5">
        <w:rPr>
          <w:rFonts w:ascii="Times New Roman" w:hAnsi="Times New Roman" w:cs="Times New Roman"/>
          <w:sz w:val="21"/>
          <w:szCs w:val="21"/>
        </w:rPr>
        <w:t>While the sinner in Solomon’s proverb seeks to rob his parents to satisfy his own desires, Jesus chose the path of total sacrifice for His own. He honored His Father perfectly and even provided for His mother, Mary, while hanging in agony on the cross</w:t>
      </w:r>
      <w:r w:rsidR="00E76C8F" w:rsidRPr="00DF0DE5">
        <w:rPr>
          <w:rFonts w:ascii="Times New Roman" w:hAnsi="Times New Roman" w:cs="Times New Roman"/>
          <w:sz w:val="21"/>
          <w:szCs w:val="21"/>
        </w:rPr>
        <w:t>.</w:t>
      </w:r>
      <w:r w:rsidRPr="00DF0DE5">
        <w:rPr>
          <w:rFonts w:ascii="Times New Roman" w:hAnsi="Times New Roman" w:cs="Times New Roman"/>
          <w:sz w:val="21"/>
          <w:szCs w:val="21"/>
        </w:rPr>
        <w:t xml:space="preserve"> </w:t>
      </w:r>
    </w:p>
    <w:p w14:paraId="3E473CDA" w14:textId="3933CAAF"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sz w:val="21"/>
          <w:szCs w:val="21"/>
        </w:rPr>
        <w:t>Scripture Connection</w:t>
      </w:r>
      <w:r w:rsidR="005C741D" w:rsidRPr="00DF0DE5">
        <w:rPr>
          <w:rFonts w:ascii="Times New Roman" w:hAnsi="Times New Roman" w:cs="Times New Roman"/>
          <w:b/>
          <w:bCs/>
          <w:sz w:val="21"/>
          <w:szCs w:val="21"/>
        </w:rPr>
        <w:t xml:space="preserve">: </w:t>
      </w:r>
      <w:r w:rsidR="00F60235" w:rsidRPr="00DF0DE5">
        <w:rPr>
          <w:rFonts w:ascii="Times New Roman" w:hAnsi="Times New Roman" w:cs="Times New Roman"/>
          <w:sz w:val="21"/>
          <w:szCs w:val="21"/>
        </w:rPr>
        <w:t xml:space="preserve">(Ex 20:12; Mar 7:10-13; Pro 19:26). </w:t>
      </w:r>
    </w:p>
    <w:p w14:paraId="0B006258" w14:textId="77777777"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i/>
          <w:iCs/>
          <w:sz w:val="21"/>
          <w:szCs w:val="21"/>
        </w:rPr>
        <w:t xml:space="preserve">Vs 25 A greedy man stirs up strife, but the one who trusts in the LORD will be enriched. </w:t>
      </w:r>
    </w:p>
    <w:p w14:paraId="28C9756E" w14:textId="77777777"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sz w:val="21"/>
          <w:szCs w:val="21"/>
        </w:rPr>
        <w:t xml:space="preserve">Solomon dismantles the myth that greed is a private vice, showing instead that it is an inherently social and disruptive force. The </w:t>
      </w:r>
      <w:r w:rsidRPr="00DF0DE5">
        <w:rPr>
          <w:rFonts w:ascii="Times New Roman" w:hAnsi="Times New Roman" w:cs="Times New Roman"/>
          <w:b/>
          <w:bCs/>
          <w:sz w:val="21"/>
          <w:szCs w:val="21"/>
        </w:rPr>
        <w:t>"greedy man"</w:t>
      </w:r>
      <w:r w:rsidRPr="00DF0DE5">
        <w:rPr>
          <w:rFonts w:ascii="Times New Roman" w:hAnsi="Times New Roman" w:cs="Times New Roman"/>
          <w:sz w:val="21"/>
          <w:szCs w:val="21"/>
        </w:rPr>
        <w:t xml:space="preserve"> literally a "wide-appetited" person is never satisfied, and this insatiable hunger inevitably </w:t>
      </w:r>
      <w:r w:rsidRPr="00DF0DE5">
        <w:rPr>
          <w:rFonts w:ascii="Times New Roman" w:hAnsi="Times New Roman" w:cs="Times New Roman"/>
          <w:b/>
          <w:bCs/>
          <w:i/>
          <w:iCs/>
          <w:sz w:val="21"/>
          <w:szCs w:val="21"/>
        </w:rPr>
        <w:t>"stirs up strife."</w:t>
      </w:r>
      <w:r w:rsidRPr="00DF0DE5">
        <w:rPr>
          <w:rFonts w:ascii="Times New Roman" w:hAnsi="Times New Roman" w:cs="Times New Roman"/>
          <w:sz w:val="21"/>
          <w:szCs w:val="21"/>
        </w:rPr>
        <w:t xml:space="preserve"> </w:t>
      </w:r>
    </w:p>
    <w:p w14:paraId="53AABDEC" w14:textId="77777777"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sz w:val="21"/>
          <w:szCs w:val="21"/>
        </w:rPr>
        <w:t xml:space="preserve">The Hebrew verb </w:t>
      </w:r>
      <w:r w:rsidRPr="00DF0DE5">
        <w:rPr>
          <w:rFonts w:ascii="Times New Roman" w:hAnsi="Times New Roman" w:cs="Times New Roman"/>
          <w:b/>
          <w:bCs/>
          <w:i/>
          <w:iCs/>
          <w:sz w:val="21"/>
          <w:szCs w:val="21"/>
        </w:rPr>
        <w:t>“stirs”</w:t>
      </w:r>
      <w:r w:rsidRPr="00DF0DE5">
        <w:rPr>
          <w:rFonts w:ascii="Times New Roman" w:hAnsi="Times New Roman" w:cs="Times New Roman"/>
          <w:sz w:val="21"/>
          <w:szCs w:val="21"/>
        </w:rPr>
        <w:t xml:space="preserve"> (</w:t>
      </w:r>
      <w:proofErr w:type="spellStart"/>
      <w:r w:rsidRPr="00DF0DE5">
        <w:rPr>
          <w:rFonts w:ascii="Times New Roman" w:hAnsi="Times New Roman" w:cs="Times New Roman"/>
          <w:b/>
          <w:bCs/>
          <w:i/>
          <w:iCs/>
          <w:color w:val="7030A0"/>
          <w:sz w:val="21"/>
          <w:szCs w:val="21"/>
        </w:rPr>
        <w:t>gāreh</w:t>
      </w:r>
      <w:proofErr w:type="spellEnd"/>
      <w:r w:rsidRPr="00DF0DE5">
        <w:rPr>
          <w:rFonts w:ascii="Times New Roman" w:hAnsi="Times New Roman" w:cs="Times New Roman"/>
          <w:b/>
          <w:bCs/>
          <w:i/>
          <w:iCs/>
          <w:color w:val="7030A0"/>
          <w:sz w:val="21"/>
          <w:szCs w:val="21"/>
        </w:rPr>
        <w:t>)</w:t>
      </w:r>
      <w:r w:rsidRPr="00DF0DE5">
        <w:rPr>
          <w:rFonts w:ascii="Times New Roman" w:hAnsi="Times New Roman" w:cs="Times New Roman"/>
          <w:sz w:val="21"/>
          <w:szCs w:val="21"/>
        </w:rPr>
        <w:t xml:space="preserve"> implies an active, provocative contention; the greedy man’s constant quest for more puts him in direct competition with everyone around him, creating conflict as he pursues his own interests at the expense of others. </w:t>
      </w:r>
    </w:p>
    <w:p w14:paraId="5844F314" w14:textId="77777777"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sz w:val="21"/>
          <w:szCs w:val="21"/>
        </w:rPr>
        <w:t xml:space="preserve">In contrast, the one who </w:t>
      </w:r>
      <w:r w:rsidRPr="00DF0DE5">
        <w:rPr>
          <w:rFonts w:ascii="Times New Roman" w:hAnsi="Times New Roman" w:cs="Times New Roman"/>
          <w:b/>
          <w:bCs/>
          <w:i/>
          <w:iCs/>
          <w:sz w:val="21"/>
          <w:szCs w:val="21"/>
        </w:rPr>
        <w:t>"trusts in the LORD"</w:t>
      </w:r>
      <w:r w:rsidRPr="00DF0DE5">
        <w:rPr>
          <w:rFonts w:ascii="Times New Roman" w:hAnsi="Times New Roman" w:cs="Times New Roman"/>
          <w:sz w:val="21"/>
          <w:szCs w:val="21"/>
        </w:rPr>
        <w:t xml:space="preserve"> lives from a position of security rather than scarcity. This trust results in being </w:t>
      </w:r>
      <w:r w:rsidRPr="00DF0DE5">
        <w:rPr>
          <w:rFonts w:ascii="Times New Roman" w:hAnsi="Times New Roman" w:cs="Times New Roman"/>
          <w:b/>
          <w:bCs/>
          <w:i/>
          <w:iCs/>
          <w:sz w:val="21"/>
          <w:szCs w:val="21"/>
        </w:rPr>
        <w:t xml:space="preserve">"enriched", </w:t>
      </w:r>
      <w:r w:rsidRPr="00DF0DE5">
        <w:rPr>
          <w:rFonts w:ascii="Times New Roman" w:hAnsi="Times New Roman" w:cs="Times New Roman"/>
          <w:sz w:val="21"/>
          <w:szCs w:val="21"/>
        </w:rPr>
        <w:t>a term often used for being made fat or prosperously refreshed. This implies an abundance that God provides to those who look to Him rather than to their own grasping efforts.</w:t>
      </w:r>
    </w:p>
    <w:p w14:paraId="50529249" w14:textId="5254E54C"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sz w:val="21"/>
          <w:szCs w:val="21"/>
        </w:rPr>
        <w:t>Application</w:t>
      </w:r>
      <w:r w:rsidR="005C741D" w:rsidRPr="00DF0DE5">
        <w:rPr>
          <w:rFonts w:ascii="Times New Roman" w:hAnsi="Times New Roman" w:cs="Times New Roman"/>
          <w:b/>
          <w:bCs/>
          <w:sz w:val="21"/>
          <w:szCs w:val="21"/>
        </w:rPr>
        <w:t xml:space="preserve">: </w:t>
      </w:r>
      <w:r w:rsidRPr="00DF0DE5">
        <w:rPr>
          <w:rFonts w:ascii="Times New Roman" w:hAnsi="Times New Roman" w:cs="Times New Roman"/>
          <w:sz w:val="21"/>
          <w:szCs w:val="21"/>
        </w:rPr>
        <w:t xml:space="preserve">Greed is inherently divisive because it turns neighbors into obstacles or competitors. True leadership and personal peace are found in the opposite direction: a radical trust in God’s provision. </w:t>
      </w:r>
    </w:p>
    <w:p w14:paraId="6FFA97D9" w14:textId="3BA42191"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sz w:val="21"/>
          <w:szCs w:val="21"/>
        </w:rPr>
        <w:t>Pointing to Jesus</w:t>
      </w:r>
      <w:r w:rsidR="005C741D" w:rsidRPr="00DF0DE5">
        <w:rPr>
          <w:rFonts w:ascii="Times New Roman" w:hAnsi="Times New Roman" w:cs="Times New Roman"/>
          <w:b/>
          <w:bCs/>
          <w:sz w:val="21"/>
          <w:szCs w:val="21"/>
        </w:rPr>
        <w:t xml:space="preserve">: </w:t>
      </w:r>
      <w:r w:rsidRPr="00DF0DE5">
        <w:rPr>
          <w:rFonts w:ascii="Times New Roman" w:hAnsi="Times New Roman" w:cs="Times New Roman"/>
          <w:sz w:val="21"/>
          <w:szCs w:val="21"/>
        </w:rPr>
        <w:t>Jesus lived the exact opposite life of a greedy person.  He did not stir up strife to secure His own position; He offered Himself as the Prince of Peace, reconciling us to God and to one another</w:t>
      </w:r>
      <w:r w:rsidR="004E1074" w:rsidRPr="00DF0DE5">
        <w:rPr>
          <w:rFonts w:ascii="Times New Roman" w:hAnsi="Times New Roman" w:cs="Times New Roman"/>
          <w:sz w:val="21"/>
          <w:szCs w:val="21"/>
        </w:rPr>
        <w:t>.</w:t>
      </w:r>
      <w:r w:rsidRPr="00DF0DE5">
        <w:rPr>
          <w:rFonts w:ascii="Times New Roman" w:hAnsi="Times New Roman" w:cs="Times New Roman"/>
          <w:sz w:val="21"/>
          <w:szCs w:val="21"/>
        </w:rPr>
        <w:t xml:space="preserve"> </w:t>
      </w:r>
    </w:p>
    <w:p w14:paraId="7BA05EFB" w14:textId="382B7BD8"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sz w:val="21"/>
          <w:szCs w:val="21"/>
        </w:rPr>
        <w:t>Scripture Connection</w:t>
      </w:r>
      <w:r w:rsidR="00F60235" w:rsidRPr="00DF0DE5">
        <w:rPr>
          <w:rFonts w:ascii="Times New Roman" w:hAnsi="Times New Roman" w:cs="Times New Roman"/>
          <w:b/>
          <w:bCs/>
          <w:sz w:val="21"/>
          <w:szCs w:val="21"/>
        </w:rPr>
        <w:t xml:space="preserve"> </w:t>
      </w:r>
      <w:r w:rsidR="00F60235" w:rsidRPr="00DF0DE5">
        <w:rPr>
          <w:rFonts w:ascii="Times New Roman" w:hAnsi="Times New Roman" w:cs="Times New Roman"/>
          <w:sz w:val="21"/>
          <w:szCs w:val="21"/>
        </w:rPr>
        <w:t xml:space="preserve">(Jam 4:1-2; Ps 37:3-5; 1 Tim 6:6). </w:t>
      </w:r>
    </w:p>
    <w:p w14:paraId="51FC02B1" w14:textId="77777777"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i/>
          <w:iCs/>
          <w:sz w:val="21"/>
          <w:szCs w:val="21"/>
        </w:rPr>
        <w:t>Vs 26 Whoever trusts in his own mind is a fool, but he who walks in wisdom will be delivered.</w:t>
      </w:r>
    </w:p>
    <w:p w14:paraId="4C0018A4" w14:textId="77777777"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sz w:val="21"/>
          <w:szCs w:val="21"/>
        </w:rPr>
        <w:t xml:space="preserve">Solomon presents the ultimate contrast between self-reliance and divine dependence. To </w:t>
      </w:r>
      <w:r w:rsidRPr="00DF0DE5">
        <w:rPr>
          <w:rFonts w:ascii="Times New Roman" w:hAnsi="Times New Roman" w:cs="Times New Roman"/>
          <w:b/>
          <w:bCs/>
          <w:i/>
          <w:iCs/>
          <w:sz w:val="21"/>
          <w:szCs w:val="21"/>
        </w:rPr>
        <w:t>"trust in one’s own mind"</w:t>
      </w:r>
      <w:r w:rsidRPr="00DF0DE5">
        <w:rPr>
          <w:rFonts w:ascii="Times New Roman" w:hAnsi="Times New Roman" w:cs="Times New Roman"/>
          <w:sz w:val="21"/>
          <w:szCs w:val="21"/>
        </w:rPr>
        <w:t xml:space="preserve"> is the hallmark of a </w:t>
      </w:r>
      <w:r w:rsidRPr="00DF0DE5">
        <w:rPr>
          <w:rFonts w:ascii="Times New Roman" w:hAnsi="Times New Roman" w:cs="Times New Roman"/>
          <w:b/>
          <w:bCs/>
          <w:i/>
          <w:iCs/>
          <w:sz w:val="21"/>
          <w:szCs w:val="21"/>
        </w:rPr>
        <w:t>"fool"</w:t>
      </w:r>
      <w:r w:rsidRPr="00DF0DE5">
        <w:rPr>
          <w:rFonts w:ascii="Times New Roman" w:hAnsi="Times New Roman" w:cs="Times New Roman"/>
          <w:sz w:val="21"/>
          <w:szCs w:val="21"/>
        </w:rPr>
        <w:t xml:space="preserve"> (</w:t>
      </w:r>
      <w:proofErr w:type="spellStart"/>
      <w:r w:rsidRPr="00DF0DE5">
        <w:rPr>
          <w:rFonts w:ascii="Times New Roman" w:hAnsi="Times New Roman" w:cs="Times New Roman"/>
          <w:b/>
          <w:bCs/>
          <w:i/>
          <w:iCs/>
          <w:color w:val="7030A0"/>
          <w:sz w:val="21"/>
          <w:szCs w:val="21"/>
        </w:rPr>
        <w:t>kĕsîl</w:t>
      </w:r>
      <w:proofErr w:type="spellEnd"/>
      <w:r w:rsidRPr="00DF0DE5">
        <w:rPr>
          <w:rFonts w:ascii="Times New Roman" w:hAnsi="Times New Roman" w:cs="Times New Roman"/>
          <w:sz w:val="21"/>
          <w:szCs w:val="21"/>
        </w:rPr>
        <w:t xml:space="preserve">). In Hebrew wisdom literature, the heart is the seat of the will and intellect; thus, trusting in it means relying on one’s own flawed, finite human reasoning as the final authority. This is not just a mistake; it is the "height of folly" because it ignores the reality of our fallen nature. </w:t>
      </w:r>
    </w:p>
    <w:p w14:paraId="3ABE2B56" w14:textId="77777777"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sz w:val="21"/>
          <w:szCs w:val="21"/>
        </w:rPr>
        <w:lastRenderedPageBreak/>
        <w:t xml:space="preserve">Conversely, the one who </w:t>
      </w:r>
      <w:r w:rsidRPr="00DF0DE5">
        <w:rPr>
          <w:rFonts w:ascii="Times New Roman" w:hAnsi="Times New Roman" w:cs="Times New Roman"/>
          <w:b/>
          <w:bCs/>
          <w:i/>
          <w:iCs/>
          <w:sz w:val="21"/>
          <w:szCs w:val="21"/>
        </w:rPr>
        <w:t>"walks in wisdom"</w:t>
      </w:r>
      <w:r w:rsidRPr="00DF0DE5">
        <w:rPr>
          <w:rFonts w:ascii="Times New Roman" w:hAnsi="Times New Roman" w:cs="Times New Roman"/>
          <w:sz w:val="21"/>
          <w:szCs w:val="21"/>
        </w:rPr>
        <w:t xml:space="preserve"> is the one who aligns his life with God's revealed truth. Solomon promises that this person </w:t>
      </w:r>
      <w:r w:rsidRPr="00DF0DE5">
        <w:rPr>
          <w:rFonts w:ascii="Times New Roman" w:hAnsi="Times New Roman" w:cs="Times New Roman"/>
          <w:b/>
          <w:bCs/>
          <w:i/>
          <w:iCs/>
          <w:sz w:val="21"/>
          <w:szCs w:val="21"/>
        </w:rPr>
        <w:t xml:space="preserve">"will be delivered" </w:t>
      </w:r>
      <w:r w:rsidRPr="00DF0DE5">
        <w:rPr>
          <w:rFonts w:ascii="Times New Roman" w:hAnsi="Times New Roman" w:cs="Times New Roman"/>
          <w:sz w:val="21"/>
          <w:szCs w:val="21"/>
        </w:rPr>
        <w:t xml:space="preserve">(escape or be rescued), suggesting that while the self-reliant man stumbles blindly into traps, the man of wisdom walks in a path of </w:t>
      </w:r>
      <w:r w:rsidRPr="00DF0DE5">
        <w:rPr>
          <w:rFonts w:ascii="Times New Roman" w:hAnsi="Times New Roman" w:cs="Times New Roman"/>
          <w:b/>
          <w:bCs/>
          <w:sz w:val="21"/>
          <w:szCs w:val="21"/>
        </w:rPr>
        <w:t>divine protection</w:t>
      </w:r>
      <w:r w:rsidRPr="00DF0DE5">
        <w:rPr>
          <w:rFonts w:ascii="Times New Roman" w:hAnsi="Times New Roman" w:cs="Times New Roman"/>
          <w:sz w:val="21"/>
          <w:szCs w:val="21"/>
        </w:rPr>
        <w:t>.</w:t>
      </w:r>
    </w:p>
    <w:p w14:paraId="604F9A3F" w14:textId="22A88B86"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sz w:val="21"/>
          <w:szCs w:val="21"/>
        </w:rPr>
        <w:t>Application</w:t>
      </w:r>
      <w:r w:rsidR="005C741D" w:rsidRPr="00DF0DE5">
        <w:rPr>
          <w:rFonts w:ascii="Times New Roman" w:hAnsi="Times New Roman" w:cs="Times New Roman"/>
          <w:b/>
          <w:bCs/>
          <w:sz w:val="21"/>
          <w:szCs w:val="21"/>
        </w:rPr>
        <w:t xml:space="preserve">: </w:t>
      </w:r>
      <w:r w:rsidRPr="00DF0DE5">
        <w:rPr>
          <w:rFonts w:ascii="Times New Roman" w:hAnsi="Times New Roman" w:cs="Times New Roman"/>
          <w:sz w:val="21"/>
          <w:szCs w:val="21"/>
        </w:rPr>
        <w:t xml:space="preserve">We are often conditioned to "trust our hearts" or "follow our intuition," but Solomon warns that such confidence is a direct path to ruin. Our hearts are prone to deception and self-justification. True strength lies in the admission that we do not have all the answers. </w:t>
      </w:r>
    </w:p>
    <w:p w14:paraId="0D215E35" w14:textId="07DD4D78"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sz w:val="21"/>
          <w:szCs w:val="21"/>
        </w:rPr>
        <w:t>Pointing to Jesus</w:t>
      </w:r>
      <w:r w:rsidR="005C741D" w:rsidRPr="00DF0DE5">
        <w:rPr>
          <w:rFonts w:ascii="Times New Roman" w:hAnsi="Times New Roman" w:cs="Times New Roman"/>
          <w:b/>
          <w:bCs/>
          <w:sz w:val="21"/>
          <w:szCs w:val="21"/>
        </w:rPr>
        <w:t xml:space="preserve">: </w:t>
      </w:r>
      <w:r w:rsidRPr="00DF0DE5">
        <w:rPr>
          <w:rFonts w:ascii="Times New Roman" w:hAnsi="Times New Roman" w:cs="Times New Roman"/>
          <w:sz w:val="21"/>
          <w:szCs w:val="21"/>
        </w:rPr>
        <w:t xml:space="preserve">Jesus is the only human whose heart and mind are perfectly aligned with the Father’s. He never suffered from the folly of human pride; He walked in perfect wisdom every step of the way. </w:t>
      </w:r>
    </w:p>
    <w:p w14:paraId="5427D2AC" w14:textId="59AEAB1B"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sz w:val="21"/>
          <w:szCs w:val="21"/>
        </w:rPr>
        <w:t>Scripture Connection</w:t>
      </w:r>
      <w:r w:rsidR="005C741D" w:rsidRPr="00DF0DE5">
        <w:rPr>
          <w:rFonts w:ascii="Times New Roman" w:hAnsi="Times New Roman" w:cs="Times New Roman"/>
          <w:b/>
          <w:bCs/>
          <w:sz w:val="21"/>
          <w:szCs w:val="21"/>
        </w:rPr>
        <w:t xml:space="preserve">: </w:t>
      </w:r>
      <w:r w:rsidR="00F60235" w:rsidRPr="00DF0DE5">
        <w:rPr>
          <w:rFonts w:ascii="Times New Roman" w:hAnsi="Times New Roman" w:cs="Times New Roman"/>
          <w:sz w:val="21"/>
          <w:szCs w:val="21"/>
        </w:rPr>
        <w:t xml:space="preserve">(Pro 3:5-6; Jer 17:9; 1 Cor 1:30). </w:t>
      </w:r>
    </w:p>
    <w:p w14:paraId="7AA5E6E5" w14:textId="77777777"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i/>
          <w:iCs/>
          <w:sz w:val="21"/>
          <w:szCs w:val="21"/>
        </w:rPr>
        <w:t xml:space="preserve">Vs 27 Whoever gives to the poor will not want, but he who hides his eyes will get many a curse. </w:t>
      </w:r>
    </w:p>
    <w:p w14:paraId="4997E649" w14:textId="77777777"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sz w:val="21"/>
          <w:szCs w:val="21"/>
        </w:rPr>
        <w:t xml:space="preserve">Solomon presents an antithetical promise regarding the relationship between our resources and our neighbors. The man who </w:t>
      </w:r>
      <w:r w:rsidRPr="00DF0DE5">
        <w:rPr>
          <w:rFonts w:ascii="Times New Roman" w:hAnsi="Times New Roman" w:cs="Times New Roman"/>
          <w:b/>
          <w:bCs/>
          <w:i/>
          <w:iCs/>
          <w:sz w:val="21"/>
          <w:szCs w:val="21"/>
        </w:rPr>
        <w:t xml:space="preserve">"gives to the poor", </w:t>
      </w:r>
      <w:r w:rsidRPr="00DF0DE5">
        <w:rPr>
          <w:rFonts w:ascii="Times New Roman" w:hAnsi="Times New Roman" w:cs="Times New Roman"/>
          <w:sz w:val="21"/>
          <w:szCs w:val="21"/>
        </w:rPr>
        <w:t xml:space="preserve">is promised that he </w:t>
      </w:r>
      <w:r w:rsidRPr="00DF0DE5">
        <w:rPr>
          <w:rFonts w:ascii="Times New Roman" w:hAnsi="Times New Roman" w:cs="Times New Roman"/>
          <w:b/>
          <w:bCs/>
          <w:i/>
          <w:iCs/>
          <w:sz w:val="21"/>
          <w:szCs w:val="21"/>
        </w:rPr>
        <w:t>"will not want.</w:t>
      </w:r>
      <w:r w:rsidRPr="00DF0DE5">
        <w:rPr>
          <w:rFonts w:ascii="Times New Roman" w:hAnsi="Times New Roman" w:cs="Times New Roman"/>
          <w:sz w:val="21"/>
          <w:szCs w:val="21"/>
        </w:rPr>
        <w:t xml:space="preserve">" This is a profound theological statement on the nature of divine provision: generosity is not a path to depletion, but a pathway to sustained supply. </w:t>
      </w:r>
    </w:p>
    <w:p w14:paraId="636A6B8A" w14:textId="77777777"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sz w:val="21"/>
          <w:szCs w:val="21"/>
        </w:rPr>
        <w:t xml:space="preserve">In direct contrast is the man who </w:t>
      </w:r>
      <w:r w:rsidRPr="00DF0DE5">
        <w:rPr>
          <w:rFonts w:ascii="Times New Roman" w:hAnsi="Times New Roman" w:cs="Times New Roman"/>
          <w:b/>
          <w:bCs/>
          <w:i/>
          <w:iCs/>
          <w:sz w:val="21"/>
          <w:szCs w:val="21"/>
        </w:rPr>
        <w:t>"hides his eyes."</w:t>
      </w:r>
      <w:r w:rsidRPr="00DF0DE5">
        <w:rPr>
          <w:rFonts w:ascii="Times New Roman" w:hAnsi="Times New Roman" w:cs="Times New Roman"/>
          <w:sz w:val="21"/>
          <w:szCs w:val="21"/>
        </w:rPr>
        <w:t xml:space="preserve"> This phrase describes the act of willfully choosing not to see the suffering of others to avoid the responsibility of helping. Solomon declares that such a man, who prioritizes his own comfort over his neighbor's need, will be met with </w:t>
      </w:r>
      <w:r w:rsidRPr="00DF0DE5">
        <w:rPr>
          <w:rFonts w:ascii="Times New Roman" w:hAnsi="Times New Roman" w:cs="Times New Roman"/>
          <w:b/>
          <w:bCs/>
          <w:i/>
          <w:iCs/>
          <w:sz w:val="21"/>
          <w:szCs w:val="21"/>
        </w:rPr>
        <w:t>"many a curse"</w:t>
      </w:r>
      <w:r w:rsidRPr="00DF0DE5">
        <w:rPr>
          <w:rFonts w:ascii="Times New Roman" w:hAnsi="Times New Roman" w:cs="Times New Roman"/>
          <w:sz w:val="21"/>
          <w:szCs w:val="21"/>
        </w:rPr>
        <w:t xml:space="preserve">, signifying that a heart closed to the poor is a heart that invites divine disfavor even a curse. </w:t>
      </w:r>
    </w:p>
    <w:p w14:paraId="669DBD1E" w14:textId="51594CC5"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sz w:val="21"/>
          <w:szCs w:val="21"/>
        </w:rPr>
        <w:t>Application</w:t>
      </w:r>
      <w:r w:rsidR="005C741D" w:rsidRPr="00DF0DE5">
        <w:rPr>
          <w:rFonts w:ascii="Times New Roman" w:hAnsi="Times New Roman" w:cs="Times New Roman"/>
          <w:b/>
          <w:bCs/>
          <w:sz w:val="21"/>
          <w:szCs w:val="21"/>
        </w:rPr>
        <w:t xml:space="preserve">: </w:t>
      </w:r>
      <w:r w:rsidRPr="00DF0DE5">
        <w:rPr>
          <w:rFonts w:ascii="Times New Roman" w:hAnsi="Times New Roman" w:cs="Times New Roman"/>
          <w:sz w:val="21"/>
          <w:szCs w:val="21"/>
        </w:rPr>
        <w:t xml:space="preserve">We often treat our resources as a private fortress, fearing that to give is to lose. Solomon turns this logic on its head: the fear of "want" is actually best conquered through the act of giving. </w:t>
      </w:r>
    </w:p>
    <w:p w14:paraId="0E0AD446" w14:textId="30E14AF5"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sz w:val="21"/>
          <w:szCs w:val="21"/>
        </w:rPr>
        <w:t>Pointing to Jesus</w:t>
      </w:r>
      <w:r w:rsidR="005C741D" w:rsidRPr="00DF0DE5">
        <w:rPr>
          <w:rFonts w:ascii="Times New Roman" w:hAnsi="Times New Roman" w:cs="Times New Roman"/>
          <w:b/>
          <w:bCs/>
          <w:sz w:val="21"/>
          <w:szCs w:val="21"/>
        </w:rPr>
        <w:t xml:space="preserve">: </w:t>
      </w:r>
      <w:r w:rsidRPr="00DF0DE5">
        <w:rPr>
          <w:rFonts w:ascii="Times New Roman" w:hAnsi="Times New Roman" w:cs="Times New Roman"/>
          <w:sz w:val="21"/>
          <w:szCs w:val="21"/>
        </w:rPr>
        <w:t xml:space="preserve">This verse finds its ultimate context in the person of Jesus Christ, who saw the needs of a broken humanity and refused to "hide His eyes." While the world would have been justified in ignoring our spiritual poverty, Jesus instead looked upon us with compassion and took our poverty offering us His riches. </w:t>
      </w:r>
    </w:p>
    <w:p w14:paraId="158C90C6" w14:textId="14EEF01C"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sz w:val="21"/>
          <w:szCs w:val="21"/>
        </w:rPr>
        <w:t>Scripture Connection</w:t>
      </w:r>
      <w:r w:rsidR="005C741D" w:rsidRPr="00DF0DE5">
        <w:rPr>
          <w:rFonts w:ascii="Times New Roman" w:hAnsi="Times New Roman" w:cs="Times New Roman"/>
          <w:b/>
          <w:bCs/>
          <w:sz w:val="21"/>
          <w:szCs w:val="21"/>
        </w:rPr>
        <w:t>:</w:t>
      </w:r>
      <w:r w:rsidR="00F60235" w:rsidRPr="00DF0DE5">
        <w:rPr>
          <w:rFonts w:ascii="Times New Roman" w:hAnsi="Times New Roman" w:cs="Times New Roman"/>
          <w:b/>
          <w:bCs/>
          <w:sz w:val="21"/>
          <w:szCs w:val="21"/>
        </w:rPr>
        <w:t xml:space="preserve"> </w:t>
      </w:r>
      <w:r w:rsidR="00F60235" w:rsidRPr="00DF0DE5">
        <w:rPr>
          <w:rFonts w:ascii="Times New Roman" w:hAnsi="Times New Roman" w:cs="Times New Roman"/>
          <w:sz w:val="21"/>
          <w:szCs w:val="21"/>
        </w:rPr>
        <w:t xml:space="preserve">(2 Cor 9:6-8; Mat 25:40; Pro 19:17). </w:t>
      </w:r>
    </w:p>
    <w:p w14:paraId="65C4AE83" w14:textId="77777777"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i/>
          <w:iCs/>
          <w:sz w:val="21"/>
          <w:szCs w:val="21"/>
        </w:rPr>
        <w:t>Vs 28 When the wicked rise, people hide themselves, but when they perish, the righteous increase.</w:t>
      </w:r>
    </w:p>
    <w:p w14:paraId="4567D47F" w14:textId="77777777"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sz w:val="21"/>
          <w:szCs w:val="21"/>
        </w:rPr>
        <w:t xml:space="preserve">Solomon concludes the chapter by emphasizing the suffocating effect of ungodly leadership on a society. When the </w:t>
      </w:r>
      <w:r w:rsidRPr="00DF0DE5">
        <w:rPr>
          <w:rFonts w:ascii="Times New Roman" w:hAnsi="Times New Roman" w:cs="Times New Roman"/>
          <w:b/>
          <w:bCs/>
          <w:i/>
          <w:iCs/>
          <w:sz w:val="21"/>
          <w:szCs w:val="21"/>
        </w:rPr>
        <w:t>"wicked rise"</w:t>
      </w:r>
      <w:r w:rsidRPr="00DF0DE5">
        <w:rPr>
          <w:rFonts w:ascii="Times New Roman" w:hAnsi="Times New Roman" w:cs="Times New Roman"/>
          <w:sz w:val="21"/>
          <w:szCs w:val="21"/>
        </w:rPr>
        <w:t xml:space="preserve"> the </w:t>
      </w:r>
      <w:r w:rsidRPr="00DF0DE5">
        <w:rPr>
          <w:rFonts w:ascii="Times New Roman" w:hAnsi="Times New Roman" w:cs="Times New Roman"/>
          <w:b/>
          <w:bCs/>
          <w:i/>
          <w:iCs/>
          <w:sz w:val="21"/>
          <w:szCs w:val="21"/>
        </w:rPr>
        <w:t>"people hide themselves."</w:t>
      </w:r>
      <w:r w:rsidRPr="00DF0DE5">
        <w:rPr>
          <w:rFonts w:ascii="Times New Roman" w:hAnsi="Times New Roman" w:cs="Times New Roman"/>
          <w:sz w:val="21"/>
          <w:szCs w:val="21"/>
        </w:rPr>
        <w:t xml:space="preserve"> This is the inevitable reaction of the wise: they retreat into silence and obscurity to avoid the erratic and predatory nature of those who have no fear of God. </w:t>
      </w:r>
    </w:p>
    <w:p w14:paraId="3B4FDE1C" w14:textId="77777777"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sz w:val="21"/>
          <w:szCs w:val="21"/>
        </w:rPr>
        <w:t xml:space="preserve">However, Solomon offers a hopeful, long-term perspective: </w:t>
      </w:r>
      <w:r w:rsidRPr="00DF0DE5">
        <w:rPr>
          <w:rFonts w:ascii="Times New Roman" w:hAnsi="Times New Roman" w:cs="Times New Roman"/>
          <w:b/>
          <w:bCs/>
          <w:i/>
          <w:iCs/>
          <w:sz w:val="21"/>
          <w:szCs w:val="21"/>
        </w:rPr>
        <w:t>"when they perish"</w:t>
      </w:r>
      <w:r w:rsidRPr="00DF0DE5">
        <w:rPr>
          <w:rFonts w:ascii="Times New Roman" w:hAnsi="Times New Roman" w:cs="Times New Roman"/>
          <w:sz w:val="21"/>
          <w:szCs w:val="21"/>
        </w:rPr>
        <w:t xml:space="preserve"> (when they are destroyed or fade away), a period of relief occurs, allowing the </w:t>
      </w:r>
      <w:r w:rsidRPr="00DF0DE5">
        <w:rPr>
          <w:rFonts w:ascii="Times New Roman" w:hAnsi="Times New Roman" w:cs="Times New Roman"/>
          <w:b/>
          <w:bCs/>
          <w:i/>
          <w:iCs/>
          <w:sz w:val="21"/>
          <w:szCs w:val="21"/>
        </w:rPr>
        <w:t>"righteous to increase."</w:t>
      </w:r>
      <w:r w:rsidRPr="00DF0DE5">
        <w:rPr>
          <w:rFonts w:ascii="Times New Roman" w:hAnsi="Times New Roman" w:cs="Times New Roman"/>
          <w:sz w:val="21"/>
          <w:szCs w:val="21"/>
        </w:rPr>
        <w:t xml:space="preserve"> </w:t>
      </w:r>
    </w:p>
    <w:p w14:paraId="0208A713" w14:textId="77777777"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sz w:val="21"/>
          <w:szCs w:val="21"/>
        </w:rPr>
        <w:t xml:space="preserve">This suggests that an evil government has a restraining effect on the righteous. By the way we see this throughout the Old Testament. </w:t>
      </w:r>
    </w:p>
    <w:p w14:paraId="265E670F" w14:textId="698DEC75"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sz w:val="21"/>
          <w:szCs w:val="21"/>
        </w:rPr>
        <w:t>Application</w:t>
      </w:r>
      <w:r w:rsidR="005C741D" w:rsidRPr="00DF0DE5">
        <w:rPr>
          <w:rFonts w:ascii="Times New Roman" w:hAnsi="Times New Roman" w:cs="Times New Roman"/>
          <w:b/>
          <w:bCs/>
          <w:sz w:val="21"/>
          <w:szCs w:val="21"/>
        </w:rPr>
        <w:t xml:space="preserve">: </w:t>
      </w:r>
      <w:proofErr w:type="gramStart"/>
      <w:r w:rsidRPr="00DF0DE5">
        <w:rPr>
          <w:rFonts w:ascii="Times New Roman" w:hAnsi="Times New Roman" w:cs="Times New Roman"/>
          <w:sz w:val="21"/>
          <w:szCs w:val="21"/>
        </w:rPr>
        <w:t>This verses</w:t>
      </w:r>
      <w:proofErr w:type="gramEnd"/>
      <w:r w:rsidRPr="00DF0DE5">
        <w:rPr>
          <w:rFonts w:ascii="Times New Roman" w:hAnsi="Times New Roman" w:cs="Times New Roman"/>
          <w:sz w:val="21"/>
          <w:szCs w:val="21"/>
        </w:rPr>
        <w:t xml:space="preserve"> seems to tell us that there may come seasons in life where wisdom dictates that you must "hide"—not out of cowardice, but out of prudence. But remember, that God is the one who ultimately deals with the wicked, and He will eventually create the space for the righteous to emerge and multiply.</w:t>
      </w:r>
    </w:p>
    <w:p w14:paraId="574BC9E0" w14:textId="79311C45"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sz w:val="21"/>
          <w:szCs w:val="21"/>
        </w:rPr>
        <w:t>Pointing to Jesus</w:t>
      </w:r>
      <w:r w:rsidR="005C741D" w:rsidRPr="00DF0DE5">
        <w:rPr>
          <w:rFonts w:ascii="Times New Roman" w:hAnsi="Times New Roman" w:cs="Times New Roman"/>
          <w:b/>
          <w:bCs/>
          <w:sz w:val="21"/>
          <w:szCs w:val="21"/>
        </w:rPr>
        <w:t xml:space="preserve">: </w:t>
      </w:r>
      <w:r w:rsidRPr="00DF0DE5">
        <w:rPr>
          <w:rFonts w:ascii="Times New Roman" w:hAnsi="Times New Roman" w:cs="Times New Roman"/>
          <w:sz w:val="21"/>
          <w:szCs w:val="21"/>
        </w:rPr>
        <w:t>Jesus’ victory over the grave provides the ultimate space for righteousness to flourish. Because He reigns, the dark influence of the world is ultimately temporary, while the expansion of His kingdom is certain and eternal.</w:t>
      </w:r>
    </w:p>
    <w:p w14:paraId="118C723E" w14:textId="134352F4" w:rsidR="008B56FE" w:rsidRPr="00DF0DE5" w:rsidRDefault="008B56FE" w:rsidP="008B56FE">
      <w:pPr>
        <w:rPr>
          <w:rFonts w:ascii="Times New Roman" w:hAnsi="Times New Roman" w:cs="Times New Roman"/>
          <w:sz w:val="21"/>
          <w:szCs w:val="21"/>
        </w:rPr>
      </w:pPr>
      <w:r w:rsidRPr="00DF0DE5">
        <w:rPr>
          <w:rFonts w:ascii="Times New Roman" w:hAnsi="Times New Roman" w:cs="Times New Roman"/>
          <w:b/>
          <w:bCs/>
          <w:sz w:val="21"/>
          <w:szCs w:val="21"/>
        </w:rPr>
        <w:t>Scripture Connection</w:t>
      </w:r>
      <w:r w:rsidR="00F60235" w:rsidRPr="00DF0DE5">
        <w:rPr>
          <w:rFonts w:ascii="Times New Roman" w:hAnsi="Times New Roman" w:cs="Times New Roman"/>
          <w:b/>
          <w:bCs/>
          <w:sz w:val="21"/>
          <w:szCs w:val="21"/>
        </w:rPr>
        <w:t xml:space="preserve"> </w:t>
      </w:r>
      <w:r w:rsidR="00F60235" w:rsidRPr="00DF0DE5">
        <w:rPr>
          <w:rFonts w:ascii="Times New Roman" w:hAnsi="Times New Roman" w:cs="Times New Roman"/>
          <w:sz w:val="21"/>
          <w:szCs w:val="21"/>
        </w:rPr>
        <w:t xml:space="preserve">(Pro 28:12; Act 9:31; Ps 1:3). </w:t>
      </w:r>
    </w:p>
    <w:p w14:paraId="6EA319A6" w14:textId="06C8A040" w:rsidR="008B56FE" w:rsidRPr="00DF0DE5" w:rsidRDefault="008B56FE" w:rsidP="00181347">
      <w:pPr>
        <w:rPr>
          <w:rFonts w:ascii="Times New Roman" w:hAnsi="Times New Roman" w:cs="Times New Roman"/>
          <w:b/>
          <w:bCs/>
          <w:i/>
          <w:iCs/>
          <w:color w:val="000000" w:themeColor="text1"/>
          <w:sz w:val="21"/>
          <w:szCs w:val="21"/>
        </w:rPr>
      </w:pPr>
      <w:r w:rsidRPr="00DF0DE5">
        <w:rPr>
          <w:rFonts w:ascii="Times New Roman" w:hAnsi="Times New Roman" w:cs="Times New Roman"/>
          <w:b/>
          <w:bCs/>
          <w:sz w:val="21"/>
          <w:szCs w:val="21"/>
        </w:rPr>
        <w:t>Men, I present to you Proverbs chapter 28, the Wisdom of Solomon as collected by the men of King Hezekiah</w:t>
      </w:r>
      <w:r w:rsidR="00412076">
        <w:rPr>
          <w:rFonts w:ascii="Times New Roman" w:hAnsi="Times New Roman" w:cs="Times New Roman"/>
          <w:b/>
          <w:bCs/>
          <w:sz w:val="21"/>
          <w:szCs w:val="21"/>
        </w:rPr>
        <w:t>! B</w:t>
      </w:r>
      <w:r w:rsidRPr="00DF0DE5">
        <w:rPr>
          <w:rFonts w:ascii="Times New Roman" w:hAnsi="Times New Roman" w:cs="Times New Roman"/>
          <w:b/>
          <w:bCs/>
          <w:sz w:val="21"/>
          <w:szCs w:val="21"/>
        </w:rPr>
        <w:t>ut we recognize that all scripture is</w:t>
      </w:r>
      <w:r w:rsidR="00412076">
        <w:rPr>
          <w:rFonts w:ascii="Times New Roman" w:hAnsi="Times New Roman" w:cs="Times New Roman"/>
          <w:b/>
          <w:bCs/>
          <w:sz w:val="21"/>
          <w:szCs w:val="21"/>
        </w:rPr>
        <w:t xml:space="preserve"> </w:t>
      </w:r>
      <w:r w:rsidRPr="00DF0DE5">
        <w:rPr>
          <w:rFonts w:ascii="Times New Roman" w:hAnsi="Times New Roman" w:cs="Times New Roman"/>
          <w:b/>
          <w:bCs/>
          <w:sz w:val="21"/>
          <w:szCs w:val="21"/>
        </w:rPr>
        <w:t xml:space="preserve">God breathed, </w:t>
      </w:r>
      <w:r w:rsidR="00412076">
        <w:rPr>
          <w:rFonts w:ascii="Times New Roman" w:hAnsi="Times New Roman" w:cs="Times New Roman"/>
          <w:b/>
          <w:bCs/>
          <w:sz w:val="21"/>
          <w:szCs w:val="21"/>
        </w:rPr>
        <w:t xml:space="preserve">thus this is actually the </w:t>
      </w:r>
      <w:r w:rsidRPr="00DF0DE5">
        <w:rPr>
          <w:rFonts w:ascii="Times New Roman" w:hAnsi="Times New Roman" w:cs="Times New Roman"/>
          <w:b/>
          <w:bCs/>
          <w:sz w:val="21"/>
          <w:szCs w:val="21"/>
        </w:rPr>
        <w:t>wisdom of God!</w:t>
      </w:r>
      <w:bookmarkEnd w:id="0"/>
    </w:p>
    <w:sectPr w:rsidR="008B56FE" w:rsidRPr="00DF0DE5" w:rsidSect="007F01CA">
      <w:footerReference w:type="default" r:id="rId9"/>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C9115" w14:textId="77777777" w:rsidR="004E653B" w:rsidRDefault="004E653B" w:rsidP="00192E3B">
      <w:pPr>
        <w:spacing w:after="0" w:line="240" w:lineRule="auto"/>
      </w:pPr>
      <w:r>
        <w:separator/>
      </w:r>
    </w:p>
  </w:endnote>
  <w:endnote w:type="continuationSeparator" w:id="0">
    <w:p w14:paraId="6452EC18" w14:textId="77777777" w:rsidR="004E653B" w:rsidRDefault="004E653B"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85468" w14:textId="789F0B97" w:rsidR="00192E3B" w:rsidRDefault="00192E3B">
    <w:pPr>
      <w:pStyle w:val="Footer"/>
    </w:pPr>
    <w:r>
      <w:rPr>
        <w:rFonts w:ascii="Times New Roman" w:hAnsi="Times New Roman" w:cs="Times New Roman"/>
        <w:sz w:val="18"/>
        <w:szCs w:val="18"/>
      </w:rPr>
      <w:t xml:space="preserve">An Expositional Study Through the Proverbs – Chapter </w:t>
    </w:r>
    <w:r w:rsidR="00AA18A4">
      <w:rPr>
        <w:rFonts w:ascii="Times New Roman" w:hAnsi="Times New Roman" w:cs="Times New Roman"/>
        <w:sz w:val="18"/>
        <w:szCs w:val="18"/>
      </w:rPr>
      <w:t>2</w:t>
    </w:r>
    <w:r w:rsidR="0054276C">
      <w:rPr>
        <w:rFonts w:ascii="Times New Roman" w:hAnsi="Times New Roman" w:cs="Times New Roman"/>
        <w:sz w:val="18"/>
        <w:szCs w:val="18"/>
      </w:rPr>
      <w:t>8</w:t>
    </w:r>
    <w:r>
      <w:rPr>
        <w:rFonts w:ascii="Times New Roman" w:hAnsi="Times New Roman" w:cs="Times New Roman"/>
        <w:sz w:val="18"/>
        <w:szCs w:val="18"/>
      </w:rPr>
      <w:t>, Lesson #</w:t>
    </w:r>
    <w:r w:rsidR="00887EE1">
      <w:rPr>
        <w:rFonts w:ascii="Times New Roman" w:hAnsi="Times New Roman" w:cs="Times New Roman"/>
        <w:sz w:val="18"/>
        <w:szCs w:val="18"/>
      </w:rPr>
      <w:t>2</w:t>
    </w:r>
    <w:r w:rsidR="0054276C">
      <w:rPr>
        <w:rFonts w:ascii="Times New Roman" w:hAnsi="Times New Roman" w:cs="Times New Roman"/>
        <w:sz w:val="18"/>
        <w:szCs w:val="18"/>
      </w:rPr>
      <w:t>9</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8FA19" w14:textId="77777777" w:rsidR="004E653B" w:rsidRDefault="004E653B" w:rsidP="00192E3B">
      <w:pPr>
        <w:spacing w:after="0" w:line="240" w:lineRule="auto"/>
      </w:pPr>
      <w:r>
        <w:separator/>
      </w:r>
    </w:p>
  </w:footnote>
  <w:footnote w:type="continuationSeparator" w:id="0">
    <w:p w14:paraId="4B43DF19" w14:textId="77777777" w:rsidR="004E653B" w:rsidRDefault="004E653B"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26F56"/>
    <w:multiLevelType w:val="multilevel"/>
    <w:tmpl w:val="2E0A9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1229CF"/>
    <w:multiLevelType w:val="multilevel"/>
    <w:tmpl w:val="2FB81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0556B7"/>
    <w:multiLevelType w:val="multilevel"/>
    <w:tmpl w:val="DDFA5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DA056E"/>
    <w:multiLevelType w:val="multilevel"/>
    <w:tmpl w:val="F7EEF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271F2"/>
    <w:multiLevelType w:val="multilevel"/>
    <w:tmpl w:val="25B04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49675B"/>
    <w:multiLevelType w:val="multilevel"/>
    <w:tmpl w:val="90DE3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0A1647"/>
    <w:multiLevelType w:val="multilevel"/>
    <w:tmpl w:val="9A704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7C4596"/>
    <w:multiLevelType w:val="multilevel"/>
    <w:tmpl w:val="79008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23647B"/>
    <w:multiLevelType w:val="multilevel"/>
    <w:tmpl w:val="0B146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BA5C48"/>
    <w:multiLevelType w:val="multilevel"/>
    <w:tmpl w:val="F852E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825B64"/>
    <w:multiLevelType w:val="multilevel"/>
    <w:tmpl w:val="9B0CC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7F1BCF"/>
    <w:multiLevelType w:val="multilevel"/>
    <w:tmpl w:val="1416D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D262C5"/>
    <w:multiLevelType w:val="multilevel"/>
    <w:tmpl w:val="D7B62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135752"/>
    <w:multiLevelType w:val="multilevel"/>
    <w:tmpl w:val="3F3A0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8E20CC"/>
    <w:multiLevelType w:val="multilevel"/>
    <w:tmpl w:val="F53C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FF43D5"/>
    <w:multiLevelType w:val="multilevel"/>
    <w:tmpl w:val="259A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2B3B0E"/>
    <w:multiLevelType w:val="hybridMultilevel"/>
    <w:tmpl w:val="6308A1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AC510E"/>
    <w:multiLevelType w:val="multilevel"/>
    <w:tmpl w:val="B4A48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056762"/>
    <w:multiLevelType w:val="multilevel"/>
    <w:tmpl w:val="EC80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113EED"/>
    <w:multiLevelType w:val="hybridMultilevel"/>
    <w:tmpl w:val="89AE3E9E"/>
    <w:lvl w:ilvl="0" w:tplc="7198312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10742D"/>
    <w:multiLevelType w:val="multilevel"/>
    <w:tmpl w:val="44363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206E8A"/>
    <w:multiLevelType w:val="multilevel"/>
    <w:tmpl w:val="D4E4E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5313EA"/>
    <w:multiLevelType w:val="multilevel"/>
    <w:tmpl w:val="66D69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6845FA"/>
    <w:multiLevelType w:val="multilevel"/>
    <w:tmpl w:val="9BB4C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7"/>
  </w:num>
  <w:num w:numId="3">
    <w:abstractNumId w:val="10"/>
  </w:num>
  <w:num w:numId="4">
    <w:abstractNumId w:val="22"/>
  </w:num>
  <w:num w:numId="5">
    <w:abstractNumId w:val="7"/>
  </w:num>
  <w:num w:numId="6">
    <w:abstractNumId w:val="23"/>
  </w:num>
  <w:num w:numId="7">
    <w:abstractNumId w:val="1"/>
  </w:num>
  <w:num w:numId="8">
    <w:abstractNumId w:val="12"/>
  </w:num>
  <w:num w:numId="9">
    <w:abstractNumId w:val="21"/>
  </w:num>
  <w:num w:numId="10">
    <w:abstractNumId w:val="3"/>
  </w:num>
  <w:num w:numId="11">
    <w:abstractNumId w:val="19"/>
  </w:num>
  <w:num w:numId="12">
    <w:abstractNumId w:val="15"/>
  </w:num>
  <w:num w:numId="13">
    <w:abstractNumId w:val="6"/>
  </w:num>
  <w:num w:numId="14">
    <w:abstractNumId w:val="16"/>
  </w:num>
  <w:num w:numId="15">
    <w:abstractNumId w:val="2"/>
  </w:num>
  <w:num w:numId="16">
    <w:abstractNumId w:val="13"/>
  </w:num>
  <w:num w:numId="17">
    <w:abstractNumId w:val="8"/>
  </w:num>
  <w:num w:numId="18">
    <w:abstractNumId w:val="11"/>
  </w:num>
  <w:num w:numId="19">
    <w:abstractNumId w:val="18"/>
  </w:num>
  <w:num w:numId="20">
    <w:abstractNumId w:val="5"/>
  </w:num>
  <w:num w:numId="21">
    <w:abstractNumId w:val="9"/>
  </w:num>
  <w:num w:numId="22">
    <w:abstractNumId w:val="14"/>
  </w:num>
  <w:num w:numId="23">
    <w:abstractNumId w:val="24"/>
  </w:num>
  <w:num w:numId="24">
    <w:abstractNumId w:val="4"/>
  </w:num>
  <w:num w:numId="25">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0595"/>
    <w:rsid w:val="00001520"/>
    <w:rsid w:val="0000338D"/>
    <w:rsid w:val="00003977"/>
    <w:rsid w:val="00005D28"/>
    <w:rsid w:val="00005DA1"/>
    <w:rsid w:val="000067FD"/>
    <w:rsid w:val="00007156"/>
    <w:rsid w:val="00007288"/>
    <w:rsid w:val="000075B9"/>
    <w:rsid w:val="00007613"/>
    <w:rsid w:val="000078D9"/>
    <w:rsid w:val="00011A2A"/>
    <w:rsid w:val="00012384"/>
    <w:rsid w:val="000145C1"/>
    <w:rsid w:val="00014779"/>
    <w:rsid w:val="00014C24"/>
    <w:rsid w:val="000154E8"/>
    <w:rsid w:val="0001596D"/>
    <w:rsid w:val="000165C2"/>
    <w:rsid w:val="00016F15"/>
    <w:rsid w:val="0002132B"/>
    <w:rsid w:val="00021923"/>
    <w:rsid w:val="00021F95"/>
    <w:rsid w:val="000220CD"/>
    <w:rsid w:val="00022351"/>
    <w:rsid w:val="0002296D"/>
    <w:rsid w:val="00026920"/>
    <w:rsid w:val="00032645"/>
    <w:rsid w:val="0003524C"/>
    <w:rsid w:val="00036270"/>
    <w:rsid w:val="000365D2"/>
    <w:rsid w:val="00036B67"/>
    <w:rsid w:val="00036CA0"/>
    <w:rsid w:val="00037114"/>
    <w:rsid w:val="00037397"/>
    <w:rsid w:val="00041247"/>
    <w:rsid w:val="00042317"/>
    <w:rsid w:val="00044052"/>
    <w:rsid w:val="00045AC9"/>
    <w:rsid w:val="00045C5F"/>
    <w:rsid w:val="000475FC"/>
    <w:rsid w:val="00047651"/>
    <w:rsid w:val="00050997"/>
    <w:rsid w:val="00050A3A"/>
    <w:rsid w:val="00050BC6"/>
    <w:rsid w:val="00051974"/>
    <w:rsid w:val="000519EB"/>
    <w:rsid w:val="00051B4F"/>
    <w:rsid w:val="00051F43"/>
    <w:rsid w:val="0005465D"/>
    <w:rsid w:val="00056D06"/>
    <w:rsid w:val="00060F64"/>
    <w:rsid w:val="00062686"/>
    <w:rsid w:val="00063D35"/>
    <w:rsid w:val="00063FA6"/>
    <w:rsid w:val="00066024"/>
    <w:rsid w:val="00067530"/>
    <w:rsid w:val="00070317"/>
    <w:rsid w:val="00071EAE"/>
    <w:rsid w:val="00073999"/>
    <w:rsid w:val="0007446B"/>
    <w:rsid w:val="00075F53"/>
    <w:rsid w:val="000817E2"/>
    <w:rsid w:val="0008220E"/>
    <w:rsid w:val="00083632"/>
    <w:rsid w:val="00083768"/>
    <w:rsid w:val="0008496C"/>
    <w:rsid w:val="00085549"/>
    <w:rsid w:val="000855A2"/>
    <w:rsid w:val="000868AD"/>
    <w:rsid w:val="00086C19"/>
    <w:rsid w:val="00091923"/>
    <w:rsid w:val="00091B44"/>
    <w:rsid w:val="000929B1"/>
    <w:rsid w:val="00093588"/>
    <w:rsid w:val="00093614"/>
    <w:rsid w:val="00093E1B"/>
    <w:rsid w:val="00097975"/>
    <w:rsid w:val="00097D68"/>
    <w:rsid w:val="000A3072"/>
    <w:rsid w:val="000A406A"/>
    <w:rsid w:val="000A4679"/>
    <w:rsid w:val="000A540D"/>
    <w:rsid w:val="000A6CD1"/>
    <w:rsid w:val="000B04BD"/>
    <w:rsid w:val="000B05C7"/>
    <w:rsid w:val="000B05D9"/>
    <w:rsid w:val="000B2091"/>
    <w:rsid w:val="000B700F"/>
    <w:rsid w:val="000C2D51"/>
    <w:rsid w:val="000C301E"/>
    <w:rsid w:val="000C3766"/>
    <w:rsid w:val="000C510B"/>
    <w:rsid w:val="000C5C77"/>
    <w:rsid w:val="000C72B3"/>
    <w:rsid w:val="000D0859"/>
    <w:rsid w:val="000D4163"/>
    <w:rsid w:val="000D5A8C"/>
    <w:rsid w:val="000D6142"/>
    <w:rsid w:val="000D6417"/>
    <w:rsid w:val="000D6F84"/>
    <w:rsid w:val="000E0532"/>
    <w:rsid w:val="000E1FF6"/>
    <w:rsid w:val="000E2199"/>
    <w:rsid w:val="000E4F17"/>
    <w:rsid w:val="000E7092"/>
    <w:rsid w:val="000E73DB"/>
    <w:rsid w:val="000F03B7"/>
    <w:rsid w:val="000F0B3F"/>
    <w:rsid w:val="000F1571"/>
    <w:rsid w:val="000F18EC"/>
    <w:rsid w:val="000F2DDC"/>
    <w:rsid w:val="000F39D5"/>
    <w:rsid w:val="000F4457"/>
    <w:rsid w:val="000F45F1"/>
    <w:rsid w:val="000F53D3"/>
    <w:rsid w:val="000F628E"/>
    <w:rsid w:val="001037FA"/>
    <w:rsid w:val="00105166"/>
    <w:rsid w:val="00105EE6"/>
    <w:rsid w:val="0010686D"/>
    <w:rsid w:val="00107051"/>
    <w:rsid w:val="001075E3"/>
    <w:rsid w:val="0011097C"/>
    <w:rsid w:val="00114105"/>
    <w:rsid w:val="001147B7"/>
    <w:rsid w:val="00123F4F"/>
    <w:rsid w:val="00125889"/>
    <w:rsid w:val="00125942"/>
    <w:rsid w:val="001272D3"/>
    <w:rsid w:val="0012760D"/>
    <w:rsid w:val="001276B7"/>
    <w:rsid w:val="00130105"/>
    <w:rsid w:val="001312FA"/>
    <w:rsid w:val="001333AB"/>
    <w:rsid w:val="00133B83"/>
    <w:rsid w:val="0013474D"/>
    <w:rsid w:val="00134B1F"/>
    <w:rsid w:val="00135381"/>
    <w:rsid w:val="00135E37"/>
    <w:rsid w:val="0013769F"/>
    <w:rsid w:val="00137D76"/>
    <w:rsid w:val="00141079"/>
    <w:rsid w:val="0014238E"/>
    <w:rsid w:val="001447C9"/>
    <w:rsid w:val="00145B06"/>
    <w:rsid w:val="00145D8A"/>
    <w:rsid w:val="00146355"/>
    <w:rsid w:val="00147A2F"/>
    <w:rsid w:val="00147AFB"/>
    <w:rsid w:val="00147E3A"/>
    <w:rsid w:val="001503C2"/>
    <w:rsid w:val="001508F5"/>
    <w:rsid w:val="0015143E"/>
    <w:rsid w:val="00152000"/>
    <w:rsid w:val="001529FF"/>
    <w:rsid w:val="00152AE2"/>
    <w:rsid w:val="00152FCE"/>
    <w:rsid w:val="0015448D"/>
    <w:rsid w:val="00154A4A"/>
    <w:rsid w:val="001552B9"/>
    <w:rsid w:val="001568C7"/>
    <w:rsid w:val="001579CF"/>
    <w:rsid w:val="00160A5E"/>
    <w:rsid w:val="001611ED"/>
    <w:rsid w:val="0016240F"/>
    <w:rsid w:val="00164721"/>
    <w:rsid w:val="00167BF2"/>
    <w:rsid w:val="001700CB"/>
    <w:rsid w:val="001706CE"/>
    <w:rsid w:val="00171B87"/>
    <w:rsid w:val="0017284D"/>
    <w:rsid w:val="00172AA4"/>
    <w:rsid w:val="00174A8D"/>
    <w:rsid w:val="00176FA0"/>
    <w:rsid w:val="00180082"/>
    <w:rsid w:val="00180F3C"/>
    <w:rsid w:val="00181347"/>
    <w:rsid w:val="00183951"/>
    <w:rsid w:val="00190864"/>
    <w:rsid w:val="001911E9"/>
    <w:rsid w:val="00192E3B"/>
    <w:rsid w:val="001973EF"/>
    <w:rsid w:val="001A1270"/>
    <w:rsid w:val="001A1302"/>
    <w:rsid w:val="001A13A7"/>
    <w:rsid w:val="001A3354"/>
    <w:rsid w:val="001A4562"/>
    <w:rsid w:val="001A7E74"/>
    <w:rsid w:val="001B008F"/>
    <w:rsid w:val="001B2625"/>
    <w:rsid w:val="001B2CF2"/>
    <w:rsid w:val="001B3A47"/>
    <w:rsid w:val="001B3CCE"/>
    <w:rsid w:val="001B3F6A"/>
    <w:rsid w:val="001B7139"/>
    <w:rsid w:val="001B7D6A"/>
    <w:rsid w:val="001C0574"/>
    <w:rsid w:val="001C236D"/>
    <w:rsid w:val="001C2951"/>
    <w:rsid w:val="001C30CA"/>
    <w:rsid w:val="001C4ABE"/>
    <w:rsid w:val="001C5756"/>
    <w:rsid w:val="001D0169"/>
    <w:rsid w:val="001D0C1D"/>
    <w:rsid w:val="001D156E"/>
    <w:rsid w:val="001D39FD"/>
    <w:rsid w:val="001D59E7"/>
    <w:rsid w:val="001D5C94"/>
    <w:rsid w:val="001D5EAB"/>
    <w:rsid w:val="001D66E7"/>
    <w:rsid w:val="001D6FC4"/>
    <w:rsid w:val="001E08DC"/>
    <w:rsid w:val="001E6FE6"/>
    <w:rsid w:val="001E7C0B"/>
    <w:rsid w:val="001F09E5"/>
    <w:rsid w:val="001F0D74"/>
    <w:rsid w:val="001F22B8"/>
    <w:rsid w:val="001F2359"/>
    <w:rsid w:val="001F7826"/>
    <w:rsid w:val="00202224"/>
    <w:rsid w:val="002074D7"/>
    <w:rsid w:val="0021523C"/>
    <w:rsid w:val="00216E85"/>
    <w:rsid w:val="002173A5"/>
    <w:rsid w:val="00217A06"/>
    <w:rsid w:val="00217C76"/>
    <w:rsid w:val="00220A1E"/>
    <w:rsid w:val="002217E4"/>
    <w:rsid w:val="00221929"/>
    <w:rsid w:val="00225E14"/>
    <w:rsid w:val="00225FA8"/>
    <w:rsid w:val="00226B8D"/>
    <w:rsid w:val="0022758A"/>
    <w:rsid w:val="002305C8"/>
    <w:rsid w:val="0023127E"/>
    <w:rsid w:val="00233996"/>
    <w:rsid w:val="00233B6C"/>
    <w:rsid w:val="002344C5"/>
    <w:rsid w:val="0023451F"/>
    <w:rsid w:val="00235381"/>
    <w:rsid w:val="00236BFF"/>
    <w:rsid w:val="00243316"/>
    <w:rsid w:val="00247E27"/>
    <w:rsid w:val="0025008A"/>
    <w:rsid w:val="00254E4C"/>
    <w:rsid w:val="00254F10"/>
    <w:rsid w:val="002550F0"/>
    <w:rsid w:val="00256DFE"/>
    <w:rsid w:val="00256F9A"/>
    <w:rsid w:val="002571D4"/>
    <w:rsid w:val="00260526"/>
    <w:rsid w:val="00260AE5"/>
    <w:rsid w:val="00260D32"/>
    <w:rsid w:val="00262123"/>
    <w:rsid w:val="00262669"/>
    <w:rsid w:val="0026358B"/>
    <w:rsid w:val="00263649"/>
    <w:rsid w:val="00264C64"/>
    <w:rsid w:val="00265318"/>
    <w:rsid w:val="00266CC3"/>
    <w:rsid w:val="00267164"/>
    <w:rsid w:val="002703AF"/>
    <w:rsid w:val="00270B12"/>
    <w:rsid w:val="002712A1"/>
    <w:rsid w:val="00272228"/>
    <w:rsid w:val="00272AB8"/>
    <w:rsid w:val="0027311B"/>
    <w:rsid w:val="00274189"/>
    <w:rsid w:val="00274531"/>
    <w:rsid w:val="0027486D"/>
    <w:rsid w:val="00281723"/>
    <w:rsid w:val="00282AA5"/>
    <w:rsid w:val="00283352"/>
    <w:rsid w:val="0028386F"/>
    <w:rsid w:val="00284079"/>
    <w:rsid w:val="00287822"/>
    <w:rsid w:val="00287DEF"/>
    <w:rsid w:val="00292F84"/>
    <w:rsid w:val="0029408A"/>
    <w:rsid w:val="002955AC"/>
    <w:rsid w:val="00295AD2"/>
    <w:rsid w:val="002A01DD"/>
    <w:rsid w:val="002A093B"/>
    <w:rsid w:val="002A196E"/>
    <w:rsid w:val="002A1D2A"/>
    <w:rsid w:val="002A2A03"/>
    <w:rsid w:val="002A317A"/>
    <w:rsid w:val="002A3D57"/>
    <w:rsid w:val="002A5670"/>
    <w:rsid w:val="002A66D6"/>
    <w:rsid w:val="002B1120"/>
    <w:rsid w:val="002B1601"/>
    <w:rsid w:val="002B3388"/>
    <w:rsid w:val="002B3EAD"/>
    <w:rsid w:val="002B3F27"/>
    <w:rsid w:val="002B473E"/>
    <w:rsid w:val="002C0CB8"/>
    <w:rsid w:val="002C28D0"/>
    <w:rsid w:val="002C3B39"/>
    <w:rsid w:val="002C3FA7"/>
    <w:rsid w:val="002C40F4"/>
    <w:rsid w:val="002C4179"/>
    <w:rsid w:val="002C4CEE"/>
    <w:rsid w:val="002C55D4"/>
    <w:rsid w:val="002C60CB"/>
    <w:rsid w:val="002C7DB3"/>
    <w:rsid w:val="002C7EE5"/>
    <w:rsid w:val="002D037E"/>
    <w:rsid w:val="002D120A"/>
    <w:rsid w:val="002D33C5"/>
    <w:rsid w:val="002D3796"/>
    <w:rsid w:val="002D4E88"/>
    <w:rsid w:val="002D5CC5"/>
    <w:rsid w:val="002E0169"/>
    <w:rsid w:val="002E1C6B"/>
    <w:rsid w:val="002E2D5F"/>
    <w:rsid w:val="002E4184"/>
    <w:rsid w:val="002E55FD"/>
    <w:rsid w:val="002F0737"/>
    <w:rsid w:val="002F14B1"/>
    <w:rsid w:val="002F277B"/>
    <w:rsid w:val="002F6BA4"/>
    <w:rsid w:val="002F6DD0"/>
    <w:rsid w:val="002F7109"/>
    <w:rsid w:val="00300B7D"/>
    <w:rsid w:val="00301759"/>
    <w:rsid w:val="00303505"/>
    <w:rsid w:val="00303837"/>
    <w:rsid w:val="003059FD"/>
    <w:rsid w:val="00306307"/>
    <w:rsid w:val="003070A0"/>
    <w:rsid w:val="00307BA9"/>
    <w:rsid w:val="00312F16"/>
    <w:rsid w:val="00313392"/>
    <w:rsid w:val="00313D44"/>
    <w:rsid w:val="0031437D"/>
    <w:rsid w:val="00314A73"/>
    <w:rsid w:val="003150D8"/>
    <w:rsid w:val="00315E8E"/>
    <w:rsid w:val="0031612B"/>
    <w:rsid w:val="00316542"/>
    <w:rsid w:val="00316E9E"/>
    <w:rsid w:val="00317007"/>
    <w:rsid w:val="00317D7D"/>
    <w:rsid w:val="00320C13"/>
    <w:rsid w:val="00321347"/>
    <w:rsid w:val="003215DA"/>
    <w:rsid w:val="00321AD6"/>
    <w:rsid w:val="0032315D"/>
    <w:rsid w:val="00323990"/>
    <w:rsid w:val="00324095"/>
    <w:rsid w:val="00325091"/>
    <w:rsid w:val="00325652"/>
    <w:rsid w:val="00326073"/>
    <w:rsid w:val="0032795F"/>
    <w:rsid w:val="0033056E"/>
    <w:rsid w:val="00332960"/>
    <w:rsid w:val="00333D21"/>
    <w:rsid w:val="00333F0F"/>
    <w:rsid w:val="00334379"/>
    <w:rsid w:val="003359B6"/>
    <w:rsid w:val="00343297"/>
    <w:rsid w:val="00346A5A"/>
    <w:rsid w:val="003476CF"/>
    <w:rsid w:val="00352EB6"/>
    <w:rsid w:val="00353695"/>
    <w:rsid w:val="00354084"/>
    <w:rsid w:val="00354CF2"/>
    <w:rsid w:val="0035516E"/>
    <w:rsid w:val="00356C30"/>
    <w:rsid w:val="00356E72"/>
    <w:rsid w:val="0036061E"/>
    <w:rsid w:val="00361D91"/>
    <w:rsid w:val="003635D6"/>
    <w:rsid w:val="00363AB9"/>
    <w:rsid w:val="00364990"/>
    <w:rsid w:val="00365A10"/>
    <w:rsid w:val="0036747A"/>
    <w:rsid w:val="00370F48"/>
    <w:rsid w:val="003712E2"/>
    <w:rsid w:val="0037226E"/>
    <w:rsid w:val="00372919"/>
    <w:rsid w:val="003738FB"/>
    <w:rsid w:val="00373ABD"/>
    <w:rsid w:val="00374873"/>
    <w:rsid w:val="00377814"/>
    <w:rsid w:val="003842CC"/>
    <w:rsid w:val="00384688"/>
    <w:rsid w:val="00386810"/>
    <w:rsid w:val="00386ED3"/>
    <w:rsid w:val="00387648"/>
    <w:rsid w:val="00387981"/>
    <w:rsid w:val="00387C40"/>
    <w:rsid w:val="00387F57"/>
    <w:rsid w:val="00390251"/>
    <w:rsid w:val="00392AC7"/>
    <w:rsid w:val="00393C65"/>
    <w:rsid w:val="00395574"/>
    <w:rsid w:val="00396888"/>
    <w:rsid w:val="00396EB1"/>
    <w:rsid w:val="00397FE2"/>
    <w:rsid w:val="003A19D3"/>
    <w:rsid w:val="003A44CD"/>
    <w:rsid w:val="003A479F"/>
    <w:rsid w:val="003A748D"/>
    <w:rsid w:val="003B0EC4"/>
    <w:rsid w:val="003B2C53"/>
    <w:rsid w:val="003B42C7"/>
    <w:rsid w:val="003B68E3"/>
    <w:rsid w:val="003B6A6E"/>
    <w:rsid w:val="003C19D1"/>
    <w:rsid w:val="003C5AEE"/>
    <w:rsid w:val="003C5EDB"/>
    <w:rsid w:val="003C74BB"/>
    <w:rsid w:val="003C757F"/>
    <w:rsid w:val="003D1DE1"/>
    <w:rsid w:val="003D4779"/>
    <w:rsid w:val="003D4D21"/>
    <w:rsid w:val="003D7850"/>
    <w:rsid w:val="003E0304"/>
    <w:rsid w:val="003E152D"/>
    <w:rsid w:val="003E1A1F"/>
    <w:rsid w:val="003E3A81"/>
    <w:rsid w:val="003E548C"/>
    <w:rsid w:val="003E7A15"/>
    <w:rsid w:val="003E7BF7"/>
    <w:rsid w:val="003F03A8"/>
    <w:rsid w:val="003F2FDA"/>
    <w:rsid w:val="003F5DEC"/>
    <w:rsid w:val="003F5E9D"/>
    <w:rsid w:val="003F6229"/>
    <w:rsid w:val="003F670E"/>
    <w:rsid w:val="003F77C0"/>
    <w:rsid w:val="00402880"/>
    <w:rsid w:val="00403517"/>
    <w:rsid w:val="00406DCE"/>
    <w:rsid w:val="00406F17"/>
    <w:rsid w:val="00406F2D"/>
    <w:rsid w:val="00407781"/>
    <w:rsid w:val="00410886"/>
    <w:rsid w:val="00412076"/>
    <w:rsid w:val="004147C6"/>
    <w:rsid w:val="00415451"/>
    <w:rsid w:val="004162DE"/>
    <w:rsid w:val="004164E5"/>
    <w:rsid w:val="0041797A"/>
    <w:rsid w:val="00417D5C"/>
    <w:rsid w:val="004208CC"/>
    <w:rsid w:val="00420CB2"/>
    <w:rsid w:val="004237D2"/>
    <w:rsid w:val="00424713"/>
    <w:rsid w:val="00425027"/>
    <w:rsid w:val="0042538A"/>
    <w:rsid w:val="00425DE2"/>
    <w:rsid w:val="00430207"/>
    <w:rsid w:val="004302AF"/>
    <w:rsid w:val="00430E33"/>
    <w:rsid w:val="004339D9"/>
    <w:rsid w:val="0044201F"/>
    <w:rsid w:val="00443281"/>
    <w:rsid w:val="004445F6"/>
    <w:rsid w:val="0044542C"/>
    <w:rsid w:val="004458F5"/>
    <w:rsid w:val="00446866"/>
    <w:rsid w:val="00446B67"/>
    <w:rsid w:val="00447D5C"/>
    <w:rsid w:val="0045295D"/>
    <w:rsid w:val="00453A5E"/>
    <w:rsid w:val="00455102"/>
    <w:rsid w:val="00455942"/>
    <w:rsid w:val="00456AA8"/>
    <w:rsid w:val="00460498"/>
    <w:rsid w:val="00460507"/>
    <w:rsid w:val="004605B4"/>
    <w:rsid w:val="0046082F"/>
    <w:rsid w:val="00460B62"/>
    <w:rsid w:val="00462737"/>
    <w:rsid w:val="00462B0F"/>
    <w:rsid w:val="00463E42"/>
    <w:rsid w:val="00464CC6"/>
    <w:rsid w:val="00464EC2"/>
    <w:rsid w:val="00465444"/>
    <w:rsid w:val="00467AD1"/>
    <w:rsid w:val="0047083F"/>
    <w:rsid w:val="00474C49"/>
    <w:rsid w:val="00475583"/>
    <w:rsid w:val="00481B81"/>
    <w:rsid w:val="00482105"/>
    <w:rsid w:val="00482667"/>
    <w:rsid w:val="00487C7B"/>
    <w:rsid w:val="0049297F"/>
    <w:rsid w:val="00492B63"/>
    <w:rsid w:val="00492D49"/>
    <w:rsid w:val="004930E4"/>
    <w:rsid w:val="004933BA"/>
    <w:rsid w:val="00494D66"/>
    <w:rsid w:val="004A406B"/>
    <w:rsid w:val="004A626B"/>
    <w:rsid w:val="004B1BD5"/>
    <w:rsid w:val="004B354A"/>
    <w:rsid w:val="004B3C55"/>
    <w:rsid w:val="004B55A2"/>
    <w:rsid w:val="004B670E"/>
    <w:rsid w:val="004B7B48"/>
    <w:rsid w:val="004B7D36"/>
    <w:rsid w:val="004C16D4"/>
    <w:rsid w:val="004C17E0"/>
    <w:rsid w:val="004C44C3"/>
    <w:rsid w:val="004C46A2"/>
    <w:rsid w:val="004C51C3"/>
    <w:rsid w:val="004C631C"/>
    <w:rsid w:val="004D215A"/>
    <w:rsid w:val="004D2B59"/>
    <w:rsid w:val="004D33B0"/>
    <w:rsid w:val="004D4452"/>
    <w:rsid w:val="004D4F74"/>
    <w:rsid w:val="004D4F8E"/>
    <w:rsid w:val="004D5CAC"/>
    <w:rsid w:val="004D623B"/>
    <w:rsid w:val="004D7BBE"/>
    <w:rsid w:val="004E0107"/>
    <w:rsid w:val="004E08C6"/>
    <w:rsid w:val="004E1074"/>
    <w:rsid w:val="004E2752"/>
    <w:rsid w:val="004E297B"/>
    <w:rsid w:val="004E328F"/>
    <w:rsid w:val="004E58B4"/>
    <w:rsid w:val="004E5F01"/>
    <w:rsid w:val="004E653B"/>
    <w:rsid w:val="004E6ED7"/>
    <w:rsid w:val="004E7845"/>
    <w:rsid w:val="004F06AA"/>
    <w:rsid w:val="004F3EC1"/>
    <w:rsid w:val="004F679A"/>
    <w:rsid w:val="004F6E18"/>
    <w:rsid w:val="004F731B"/>
    <w:rsid w:val="00500FCD"/>
    <w:rsid w:val="005037B0"/>
    <w:rsid w:val="0050404D"/>
    <w:rsid w:val="005047BE"/>
    <w:rsid w:val="00507329"/>
    <w:rsid w:val="005109A3"/>
    <w:rsid w:val="00510F8C"/>
    <w:rsid w:val="00511038"/>
    <w:rsid w:val="00511BDE"/>
    <w:rsid w:val="00511DFB"/>
    <w:rsid w:val="005148C6"/>
    <w:rsid w:val="00514ACE"/>
    <w:rsid w:val="0052134F"/>
    <w:rsid w:val="00521669"/>
    <w:rsid w:val="00521A3E"/>
    <w:rsid w:val="00521C12"/>
    <w:rsid w:val="00522459"/>
    <w:rsid w:val="00523A5D"/>
    <w:rsid w:val="00525B91"/>
    <w:rsid w:val="0053019E"/>
    <w:rsid w:val="0053080C"/>
    <w:rsid w:val="00530857"/>
    <w:rsid w:val="00530DC2"/>
    <w:rsid w:val="00531039"/>
    <w:rsid w:val="00531866"/>
    <w:rsid w:val="00531CBE"/>
    <w:rsid w:val="00533DF4"/>
    <w:rsid w:val="00535182"/>
    <w:rsid w:val="00536034"/>
    <w:rsid w:val="00536BEA"/>
    <w:rsid w:val="0053715F"/>
    <w:rsid w:val="00537DBC"/>
    <w:rsid w:val="005418EB"/>
    <w:rsid w:val="0054276C"/>
    <w:rsid w:val="00542828"/>
    <w:rsid w:val="00542D77"/>
    <w:rsid w:val="005435E4"/>
    <w:rsid w:val="00543761"/>
    <w:rsid w:val="00543C6F"/>
    <w:rsid w:val="005450CD"/>
    <w:rsid w:val="0054578F"/>
    <w:rsid w:val="00546F0D"/>
    <w:rsid w:val="00550A65"/>
    <w:rsid w:val="00550ED6"/>
    <w:rsid w:val="00551942"/>
    <w:rsid w:val="0055201E"/>
    <w:rsid w:val="0055244F"/>
    <w:rsid w:val="00552F39"/>
    <w:rsid w:val="00553AD1"/>
    <w:rsid w:val="00554A9F"/>
    <w:rsid w:val="005562B2"/>
    <w:rsid w:val="00557D3D"/>
    <w:rsid w:val="00562913"/>
    <w:rsid w:val="00564CB3"/>
    <w:rsid w:val="00565D7C"/>
    <w:rsid w:val="0056795C"/>
    <w:rsid w:val="00570069"/>
    <w:rsid w:val="00572047"/>
    <w:rsid w:val="0057278C"/>
    <w:rsid w:val="00573945"/>
    <w:rsid w:val="00576667"/>
    <w:rsid w:val="0057690F"/>
    <w:rsid w:val="00576B19"/>
    <w:rsid w:val="00576E58"/>
    <w:rsid w:val="00577929"/>
    <w:rsid w:val="00577B50"/>
    <w:rsid w:val="00580EB6"/>
    <w:rsid w:val="00580FF4"/>
    <w:rsid w:val="005822AD"/>
    <w:rsid w:val="00583934"/>
    <w:rsid w:val="00583AD8"/>
    <w:rsid w:val="005849AA"/>
    <w:rsid w:val="0058518A"/>
    <w:rsid w:val="00586293"/>
    <w:rsid w:val="00587C3A"/>
    <w:rsid w:val="0059474C"/>
    <w:rsid w:val="00595EC5"/>
    <w:rsid w:val="00597A50"/>
    <w:rsid w:val="005A0502"/>
    <w:rsid w:val="005A3C8B"/>
    <w:rsid w:val="005A4409"/>
    <w:rsid w:val="005B1C10"/>
    <w:rsid w:val="005B1C3E"/>
    <w:rsid w:val="005B1EC5"/>
    <w:rsid w:val="005B52B8"/>
    <w:rsid w:val="005B7D2D"/>
    <w:rsid w:val="005C0D43"/>
    <w:rsid w:val="005C36AA"/>
    <w:rsid w:val="005C4091"/>
    <w:rsid w:val="005C6CC2"/>
    <w:rsid w:val="005C73B6"/>
    <w:rsid w:val="005C741D"/>
    <w:rsid w:val="005C7626"/>
    <w:rsid w:val="005D0271"/>
    <w:rsid w:val="005D0BC9"/>
    <w:rsid w:val="005D1A70"/>
    <w:rsid w:val="005D30E5"/>
    <w:rsid w:val="005D35A9"/>
    <w:rsid w:val="005D61EE"/>
    <w:rsid w:val="005E014E"/>
    <w:rsid w:val="005E1299"/>
    <w:rsid w:val="005E4405"/>
    <w:rsid w:val="005F0E15"/>
    <w:rsid w:val="005F4905"/>
    <w:rsid w:val="005F7F86"/>
    <w:rsid w:val="00602FA2"/>
    <w:rsid w:val="00604E0B"/>
    <w:rsid w:val="00610995"/>
    <w:rsid w:val="00610A49"/>
    <w:rsid w:val="00611D8B"/>
    <w:rsid w:val="00612E37"/>
    <w:rsid w:val="0061487B"/>
    <w:rsid w:val="006148C0"/>
    <w:rsid w:val="00615D38"/>
    <w:rsid w:val="00615EB6"/>
    <w:rsid w:val="006173FE"/>
    <w:rsid w:val="006174C5"/>
    <w:rsid w:val="0061776F"/>
    <w:rsid w:val="00617CAF"/>
    <w:rsid w:val="00617D23"/>
    <w:rsid w:val="00620FD7"/>
    <w:rsid w:val="00621192"/>
    <w:rsid w:val="006230D2"/>
    <w:rsid w:val="00623197"/>
    <w:rsid w:val="00624C21"/>
    <w:rsid w:val="00625992"/>
    <w:rsid w:val="006300A9"/>
    <w:rsid w:val="00632545"/>
    <w:rsid w:val="00632D1A"/>
    <w:rsid w:val="00632E39"/>
    <w:rsid w:val="00636A7A"/>
    <w:rsid w:val="006374F1"/>
    <w:rsid w:val="00641BAA"/>
    <w:rsid w:val="006423B9"/>
    <w:rsid w:val="00642CE5"/>
    <w:rsid w:val="00643802"/>
    <w:rsid w:val="00646B3E"/>
    <w:rsid w:val="00646B80"/>
    <w:rsid w:val="00647D69"/>
    <w:rsid w:val="00650423"/>
    <w:rsid w:val="00650655"/>
    <w:rsid w:val="00650CE6"/>
    <w:rsid w:val="006546C9"/>
    <w:rsid w:val="00654E62"/>
    <w:rsid w:val="00655595"/>
    <w:rsid w:val="00657349"/>
    <w:rsid w:val="00660847"/>
    <w:rsid w:val="006613FE"/>
    <w:rsid w:val="0066268C"/>
    <w:rsid w:val="00662869"/>
    <w:rsid w:val="00664476"/>
    <w:rsid w:val="00666A5F"/>
    <w:rsid w:val="006672B4"/>
    <w:rsid w:val="00670167"/>
    <w:rsid w:val="00670B6E"/>
    <w:rsid w:val="00670D8A"/>
    <w:rsid w:val="00671656"/>
    <w:rsid w:val="006719D6"/>
    <w:rsid w:val="00671D1A"/>
    <w:rsid w:val="00673BF0"/>
    <w:rsid w:val="00674DB7"/>
    <w:rsid w:val="00675712"/>
    <w:rsid w:val="00676357"/>
    <w:rsid w:val="00677CEC"/>
    <w:rsid w:val="00680949"/>
    <w:rsid w:val="006838E4"/>
    <w:rsid w:val="006841AB"/>
    <w:rsid w:val="00684273"/>
    <w:rsid w:val="006842D6"/>
    <w:rsid w:val="00685C97"/>
    <w:rsid w:val="00686320"/>
    <w:rsid w:val="00686B65"/>
    <w:rsid w:val="00690A1A"/>
    <w:rsid w:val="00690C46"/>
    <w:rsid w:val="00694FD6"/>
    <w:rsid w:val="00695101"/>
    <w:rsid w:val="00695DFD"/>
    <w:rsid w:val="006973D6"/>
    <w:rsid w:val="00697CEF"/>
    <w:rsid w:val="006A3467"/>
    <w:rsid w:val="006A3B47"/>
    <w:rsid w:val="006A5294"/>
    <w:rsid w:val="006A6EC8"/>
    <w:rsid w:val="006A72F9"/>
    <w:rsid w:val="006A7BAA"/>
    <w:rsid w:val="006B06F3"/>
    <w:rsid w:val="006B0A5D"/>
    <w:rsid w:val="006B2301"/>
    <w:rsid w:val="006B4264"/>
    <w:rsid w:val="006B4582"/>
    <w:rsid w:val="006B6011"/>
    <w:rsid w:val="006B6787"/>
    <w:rsid w:val="006B6EE6"/>
    <w:rsid w:val="006B785A"/>
    <w:rsid w:val="006B7E94"/>
    <w:rsid w:val="006C0A62"/>
    <w:rsid w:val="006C13FF"/>
    <w:rsid w:val="006C1E18"/>
    <w:rsid w:val="006C4E09"/>
    <w:rsid w:val="006C52A3"/>
    <w:rsid w:val="006C6403"/>
    <w:rsid w:val="006C7A95"/>
    <w:rsid w:val="006D0DF4"/>
    <w:rsid w:val="006D4106"/>
    <w:rsid w:val="006D4741"/>
    <w:rsid w:val="006D5670"/>
    <w:rsid w:val="006D5D08"/>
    <w:rsid w:val="006D64C0"/>
    <w:rsid w:val="006D751C"/>
    <w:rsid w:val="006E0835"/>
    <w:rsid w:val="006E1A0F"/>
    <w:rsid w:val="006E26C2"/>
    <w:rsid w:val="006E2D9C"/>
    <w:rsid w:val="006E30D5"/>
    <w:rsid w:val="006E39A1"/>
    <w:rsid w:val="006E3A5E"/>
    <w:rsid w:val="006E4C1B"/>
    <w:rsid w:val="006E4F61"/>
    <w:rsid w:val="006E5C19"/>
    <w:rsid w:val="006E6876"/>
    <w:rsid w:val="006E6E51"/>
    <w:rsid w:val="006F05B7"/>
    <w:rsid w:val="006F11F2"/>
    <w:rsid w:val="006F1C40"/>
    <w:rsid w:val="006F2308"/>
    <w:rsid w:val="006F2A60"/>
    <w:rsid w:val="006F4130"/>
    <w:rsid w:val="006F4187"/>
    <w:rsid w:val="006F5217"/>
    <w:rsid w:val="006F5EE3"/>
    <w:rsid w:val="006F65DA"/>
    <w:rsid w:val="006F6A82"/>
    <w:rsid w:val="006F6B39"/>
    <w:rsid w:val="006F6EEF"/>
    <w:rsid w:val="006F7046"/>
    <w:rsid w:val="006F7695"/>
    <w:rsid w:val="006F7B74"/>
    <w:rsid w:val="007008E1"/>
    <w:rsid w:val="007020E6"/>
    <w:rsid w:val="00705330"/>
    <w:rsid w:val="007063A2"/>
    <w:rsid w:val="007068D4"/>
    <w:rsid w:val="00710798"/>
    <w:rsid w:val="00711A36"/>
    <w:rsid w:val="00713E86"/>
    <w:rsid w:val="00714E30"/>
    <w:rsid w:val="00715644"/>
    <w:rsid w:val="00716966"/>
    <w:rsid w:val="00721E64"/>
    <w:rsid w:val="0072371C"/>
    <w:rsid w:val="007237B2"/>
    <w:rsid w:val="0072454D"/>
    <w:rsid w:val="007250DC"/>
    <w:rsid w:val="007251F2"/>
    <w:rsid w:val="00725487"/>
    <w:rsid w:val="00725BF0"/>
    <w:rsid w:val="00730F10"/>
    <w:rsid w:val="00732D37"/>
    <w:rsid w:val="00733B83"/>
    <w:rsid w:val="00734DCD"/>
    <w:rsid w:val="007369EB"/>
    <w:rsid w:val="00737BB3"/>
    <w:rsid w:val="007421F9"/>
    <w:rsid w:val="00743F7C"/>
    <w:rsid w:val="00744B79"/>
    <w:rsid w:val="00745E2E"/>
    <w:rsid w:val="00746CA0"/>
    <w:rsid w:val="007473C1"/>
    <w:rsid w:val="00747529"/>
    <w:rsid w:val="0074761F"/>
    <w:rsid w:val="00747C94"/>
    <w:rsid w:val="00751AE4"/>
    <w:rsid w:val="0075271E"/>
    <w:rsid w:val="00752AD0"/>
    <w:rsid w:val="00756DE5"/>
    <w:rsid w:val="0075729C"/>
    <w:rsid w:val="00757C0A"/>
    <w:rsid w:val="00760469"/>
    <w:rsid w:val="00761242"/>
    <w:rsid w:val="007614A0"/>
    <w:rsid w:val="00761C17"/>
    <w:rsid w:val="007620BD"/>
    <w:rsid w:val="00762A95"/>
    <w:rsid w:val="00762BCB"/>
    <w:rsid w:val="00763A68"/>
    <w:rsid w:val="00763F0D"/>
    <w:rsid w:val="0076422A"/>
    <w:rsid w:val="007651E3"/>
    <w:rsid w:val="0076528A"/>
    <w:rsid w:val="00765975"/>
    <w:rsid w:val="007673E3"/>
    <w:rsid w:val="007678DF"/>
    <w:rsid w:val="00770D6C"/>
    <w:rsid w:val="00771B51"/>
    <w:rsid w:val="007748D6"/>
    <w:rsid w:val="007758A5"/>
    <w:rsid w:val="00776507"/>
    <w:rsid w:val="00776BEA"/>
    <w:rsid w:val="007773CB"/>
    <w:rsid w:val="00782553"/>
    <w:rsid w:val="007830C1"/>
    <w:rsid w:val="00783CF2"/>
    <w:rsid w:val="00786CE8"/>
    <w:rsid w:val="007910D4"/>
    <w:rsid w:val="0079133E"/>
    <w:rsid w:val="00791D8D"/>
    <w:rsid w:val="007940B3"/>
    <w:rsid w:val="00794515"/>
    <w:rsid w:val="0079648B"/>
    <w:rsid w:val="00797A28"/>
    <w:rsid w:val="007A0ABD"/>
    <w:rsid w:val="007A1A37"/>
    <w:rsid w:val="007A545B"/>
    <w:rsid w:val="007A64F7"/>
    <w:rsid w:val="007A72E5"/>
    <w:rsid w:val="007A7B29"/>
    <w:rsid w:val="007B0210"/>
    <w:rsid w:val="007B1F86"/>
    <w:rsid w:val="007B2596"/>
    <w:rsid w:val="007B2A8C"/>
    <w:rsid w:val="007B3166"/>
    <w:rsid w:val="007B4384"/>
    <w:rsid w:val="007B7016"/>
    <w:rsid w:val="007B795A"/>
    <w:rsid w:val="007C0971"/>
    <w:rsid w:val="007C1824"/>
    <w:rsid w:val="007C287C"/>
    <w:rsid w:val="007C2A0D"/>
    <w:rsid w:val="007C30E7"/>
    <w:rsid w:val="007C4EFE"/>
    <w:rsid w:val="007C6A12"/>
    <w:rsid w:val="007C6BFF"/>
    <w:rsid w:val="007D333D"/>
    <w:rsid w:val="007D449E"/>
    <w:rsid w:val="007D44EB"/>
    <w:rsid w:val="007D4A0F"/>
    <w:rsid w:val="007D5311"/>
    <w:rsid w:val="007D581F"/>
    <w:rsid w:val="007D591E"/>
    <w:rsid w:val="007D7F38"/>
    <w:rsid w:val="007E26F6"/>
    <w:rsid w:val="007E3B5E"/>
    <w:rsid w:val="007E3D19"/>
    <w:rsid w:val="007E4DA6"/>
    <w:rsid w:val="007E50F7"/>
    <w:rsid w:val="007E570C"/>
    <w:rsid w:val="007E6CF4"/>
    <w:rsid w:val="007E7283"/>
    <w:rsid w:val="007E744F"/>
    <w:rsid w:val="007F01CA"/>
    <w:rsid w:val="007F3692"/>
    <w:rsid w:val="007F4931"/>
    <w:rsid w:val="007F5209"/>
    <w:rsid w:val="007F5423"/>
    <w:rsid w:val="007F60E1"/>
    <w:rsid w:val="007F6EB5"/>
    <w:rsid w:val="007F6FC3"/>
    <w:rsid w:val="007F7A77"/>
    <w:rsid w:val="0080241B"/>
    <w:rsid w:val="00804720"/>
    <w:rsid w:val="0080676E"/>
    <w:rsid w:val="008068D8"/>
    <w:rsid w:val="00810545"/>
    <w:rsid w:val="00811C1A"/>
    <w:rsid w:val="008128FE"/>
    <w:rsid w:val="00813338"/>
    <w:rsid w:val="00814552"/>
    <w:rsid w:val="00816E4A"/>
    <w:rsid w:val="00820538"/>
    <w:rsid w:val="008225CD"/>
    <w:rsid w:val="0082265A"/>
    <w:rsid w:val="008228ED"/>
    <w:rsid w:val="00824B56"/>
    <w:rsid w:val="00825907"/>
    <w:rsid w:val="00826A00"/>
    <w:rsid w:val="00827760"/>
    <w:rsid w:val="00831ABC"/>
    <w:rsid w:val="00831E13"/>
    <w:rsid w:val="008324F6"/>
    <w:rsid w:val="00834506"/>
    <w:rsid w:val="008362F1"/>
    <w:rsid w:val="00840561"/>
    <w:rsid w:val="00840F24"/>
    <w:rsid w:val="008417D2"/>
    <w:rsid w:val="00842E78"/>
    <w:rsid w:val="0084416D"/>
    <w:rsid w:val="008450CE"/>
    <w:rsid w:val="0084718B"/>
    <w:rsid w:val="00847204"/>
    <w:rsid w:val="008535F9"/>
    <w:rsid w:val="0085376D"/>
    <w:rsid w:val="00853832"/>
    <w:rsid w:val="00855D85"/>
    <w:rsid w:val="0085714C"/>
    <w:rsid w:val="00860E9D"/>
    <w:rsid w:val="008611F7"/>
    <w:rsid w:val="00861421"/>
    <w:rsid w:val="0086168C"/>
    <w:rsid w:val="00861787"/>
    <w:rsid w:val="00864379"/>
    <w:rsid w:val="0086659B"/>
    <w:rsid w:val="008666AA"/>
    <w:rsid w:val="00866A09"/>
    <w:rsid w:val="00871551"/>
    <w:rsid w:val="008740EC"/>
    <w:rsid w:val="00874EF1"/>
    <w:rsid w:val="00876584"/>
    <w:rsid w:val="00876997"/>
    <w:rsid w:val="00876A58"/>
    <w:rsid w:val="00876AC6"/>
    <w:rsid w:val="008778D8"/>
    <w:rsid w:val="00880A8D"/>
    <w:rsid w:val="00882344"/>
    <w:rsid w:val="00882553"/>
    <w:rsid w:val="008829AF"/>
    <w:rsid w:val="00882C8F"/>
    <w:rsid w:val="00884715"/>
    <w:rsid w:val="00886078"/>
    <w:rsid w:val="0088776F"/>
    <w:rsid w:val="00887EE1"/>
    <w:rsid w:val="008910E8"/>
    <w:rsid w:val="00891B66"/>
    <w:rsid w:val="00891BE2"/>
    <w:rsid w:val="00891E4F"/>
    <w:rsid w:val="00891F25"/>
    <w:rsid w:val="00892FD7"/>
    <w:rsid w:val="008965CC"/>
    <w:rsid w:val="00896A86"/>
    <w:rsid w:val="0089703A"/>
    <w:rsid w:val="008A0BC6"/>
    <w:rsid w:val="008A25DB"/>
    <w:rsid w:val="008A2CCA"/>
    <w:rsid w:val="008A3BEA"/>
    <w:rsid w:val="008A40E6"/>
    <w:rsid w:val="008A4199"/>
    <w:rsid w:val="008A4AAB"/>
    <w:rsid w:val="008A536B"/>
    <w:rsid w:val="008A76D8"/>
    <w:rsid w:val="008B05BD"/>
    <w:rsid w:val="008B1EDF"/>
    <w:rsid w:val="008B2141"/>
    <w:rsid w:val="008B3D09"/>
    <w:rsid w:val="008B54DD"/>
    <w:rsid w:val="008B56FE"/>
    <w:rsid w:val="008B5D48"/>
    <w:rsid w:val="008B65A8"/>
    <w:rsid w:val="008B6AA6"/>
    <w:rsid w:val="008B6BAA"/>
    <w:rsid w:val="008B6DA1"/>
    <w:rsid w:val="008B7608"/>
    <w:rsid w:val="008C03CD"/>
    <w:rsid w:val="008C0BAA"/>
    <w:rsid w:val="008C1826"/>
    <w:rsid w:val="008C26B4"/>
    <w:rsid w:val="008C2D54"/>
    <w:rsid w:val="008C2EDB"/>
    <w:rsid w:val="008C3672"/>
    <w:rsid w:val="008C4958"/>
    <w:rsid w:val="008C7B3D"/>
    <w:rsid w:val="008D0656"/>
    <w:rsid w:val="008D332F"/>
    <w:rsid w:val="008D3D19"/>
    <w:rsid w:val="008D7611"/>
    <w:rsid w:val="008E2BDC"/>
    <w:rsid w:val="008E47D3"/>
    <w:rsid w:val="008E56F6"/>
    <w:rsid w:val="008E644A"/>
    <w:rsid w:val="008E6C01"/>
    <w:rsid w:val="008E6EE0"/>
    <w:rsid w:val="008E70C7"/>
    <w:rsid w:val="008F05DA"/>
    <w:rsid w:val="008F067C"/>
    <w:rsid w:val="008F2CFE"/>
    <w:rsid w:val="008F30DA"/>
    <w:rsid w:val="008F6F5A"/>
    <w:rsid w:val="00900129"/>
    <w:rsid w:val="00900DB3"/>
    <w:rsid w:val="00903155"/>
    <w:rsid w:val="00904E46"/>
    <w:rsid w:val="009059A0"/>
    <w:rsid w:val="009060DB"/>
    <w:rsid w:val="0090693B"/>
    <w:rsid w:val="0090740B"/>
    <w:rsid w:val="00910A17"/>
    <w:rsid w:val="009114A1"/>
    <w:rsid w:val="0091220F"/>
    <w:rsid w:val="00912E77"/>
    <w:rsid w:val="00913D9A"/>
    <w:rsid w:val="00914170"/>
    <w:rsid w:val="00915948"/>
    <w:rsid w:val="00916055"/>
    <w:rsid w:val="00916502"/>
    <w:rsid w:val="00917451"/>
    <w:rsid w:val="00917F6A"/>
    <w:rsid w:val="00922124"/>
    <w:rsid w:val="00922406"/>
    <w:rsid w:val="00922A75"/>
    <w:rsid w:val="00922D13"/>
    <w:rsid w:val="009233BF"/>
    <w:rsid w:val="00923901"/>
    <w:rsid w:val="00925A5F"/>
    <w:rsid w:val="009277A8"/>
    <w:rsid w:val="009310BB"/>
    <w:rsid w:val="00931CB8"/>
    <w:rsid w:val="0093372E"/>
    <w:rsid w:val="00933EB2"/>
    <w:rsid w:val="00933FA6"/>
    <w:rsid w:val="0093728F"/>
    <w:rsid w:val="00940D9F"/>
    <w:rsid w:val="00945046"/>
    <w:rsid w:val="009465C7"/>
    <w:rsid w:val="0094786F"/>
    <w:rsid w:val="00950646"/>
    <w:rsid w:val="00950EC6"/>
    <w:rsid w:val="00951E44"/>
    <w:rsid w:val="009522AF"/>
    <w:rsid w:val="00953C32"/>
    <w:rsid w:val="00956664"/>
    <w:rsid w:val="00956C42"/>
    <w:rsid w:val="00960685"/>
    <w:rsid w:val="00961587"/>
    <w:rsid w:val="009615F8"/>
    <w:rsid w:val="00964AFF"/>
    <w:rsid w:val="00967737"/>
    <w:rsid w:val="00970077"/>
    <w:rsid w:val="0097033F"/>
    <w:rsid w:val="00971856"/>
    <w:rsid w:val="00972E54"/>
    <w:rsid w:val="00972FBB"/>
    <w:rsid w:val="00973C31"/>
    <w:rsid w:val="00975F8B"/>
    <w:rsid w:val="009763EE"/>
    <w:rsid w:val="00980248"/>
    <w:rsid w:val="00980450"/>
    <w:rsid w:val="00981948"/>
    <w:rsid w:val="00981A19"/>
    <w:rsid w:val="00983D96"/>
    <w:rsid w:val="00983DF6"/>
    <w:rsid w:val="00984810"/>
    <w:rsid w:val="00984DDF"/>
    <w:rsid w:val="0099132A"/>
    <w:rsid w:val="0099175B"/>
    <w:rsid w:val="009925A7"/>
    <w:rsid w:val="009958AF"/>
    <w:rsid w:val="00995FD6"/>
    <w:rsid w:val="009971E8"/>
    <w:rsid w:val="009A3A7F"/>
    <w:rsid w:val="009A47CD"/>
    <w:rsid w:val="009A69E4"/>
    <w:rsid w:val="009B02DB"/>
    <w:rsid w:val="009B0F42"/>
    <w:rsid w:val="009B15CA"/>
    <w:rsid w:val="009B206A"/>
    <w:rsid w:val="009B3922"/>
    <w:rsid w:val="009B4887"/>
    <w:rsid w:val="009B53BD"/>
    <w:rsid w:val="009C036B"/>
    <w:rsid w:val="009C179E"/>
    <w:rsid w:val="009C1C56"/>
    <w:rsid w:val="009C240A"/>
    <w:rsid w:val="009C2EB0"/>
    <w:rsid w:val="009C3357"/>
    <w:rsid w:val="009C34A5"/>
    <w:rsid w:val="009C3773"/>
    <w:rsid w:val="009C5350"/>
    <w:rsid w:val="009C5793"/>
    <w:rsid w:val="009C597B"/>
    <w:rsid w:val="009C7961"/>
    <w:rsid w:val="009D01B9"/>
    <w:rsid w:val="009D1673"/>
    <w:rsid w:val="009D1D69"/>
    <w:rsid w:val="009D1E05"/>
    <w:rsid w:val="009D2273"/>
    <w:rsid w:val="009D3B7E"/>
    <w:rsid w:val="009D3E20"/>
    <w:rsid w:val="009D4A00"/>
    <w:rsid w:val="009D6A1D"/>
    <w:rsid w:val="009D7F84"/>
    <w:rsid w:val="009E006A"/>
    <w:rsid w:val="009E0805"/>
    <w:rsid w:val="009E0C8D"/>
    <w:rsid w:val="009E0FC3"/>
    <w:rsid w:val="009E2430"/>
    <w:rsid w:val="009E3373"/>
    <w:rsid w:val="009F02B5"/>
    <w:rsid w:val="009F1E8B"/>
    <w:rsid w:val="009F3C03"/>
    <w:rsid w:val="009F3D5B"/>
    <w:rsid w:val="009F4E19"/>
    <w:rsid w:val="009F5E13"/>
    <w:rsid w:val="00A00680"/>
    <w:rsid w:val="00A01FFA"/>
    <w:rsid w:val="00A02A26"/>
    <w:rsid w:val="00A02E2D"/>
    <w:rsid w:val="00A0406F"/>
    <w:rsid w:val="00A06B3A"/>
    <w:rsid w:val="00A06D97"/>
    <w:rsid w:val="00A108B8"/>
    <w:rsid w:val="00A124B1"/>
    <w:rsid w:val="00A1271A"/>
    <w:rsid w:val="00A157E7"/>
    <w:rsid w:val="00A15999"/>
    <w:rsid w:val="00A16C16"/>
    <w:rsid w:val="00A214EA"/>
    <w:rsid w:val="00A2231E"/>
    <w:rsid w:val="00A22DA0"/>
    <w:rsid w:val="00A22DE8"/>
    <w:rsid w:val="00A2350F"/>
    <w:rsid w:val="00A23B79"/>
    <w:rsid w:val="00A254B9"/>
    <w:rsid w:val="00A27562"/>
    <w:rsid w:val="00A3061D"/>
    <w:rsid w:val="00A33124"/>
    <w:rsid w:val="00A3416E"/>
    <w:rsid w:val="00A36D07"/>
    <w:rsid w:val="00A41AB5"/>
    <w:rsid w:val="00A41B6A"/>
    <w:rsid w:val="00A42A08"/>
    <w:rsid w:val="00A442C4"/>
    <w:rsid w:val="00A45281"/>
    <w:rsid w:val="00A452E9"/>
    <w:rsid w:val="00A45629"/>
    <w:rsid w:val="00A45D48"/>
    <w:rsid w:val="00A50319"/>
    <w:rsid w:val="00A51BF7"/>
    <w:rsid w:val="00A51D6F"/>
    <w:rsid w:val="00A52E5B"/>
    <w:rsid w:val="00A53660"/>
    <w:rsid w:val="00A545F8"/>
    <w:rsid w:val="00A562C4"/>
    <w:rsid w:val="00A5725F"/>
    <w:rsid w:val="00A575F8"/>
    <w:rsid w:val="00A60F43"/>
    <w:rsid w:val="00A62831"/>
    <w:rsid w:val="00A6541D"/>
    <w:rsid w:val="00A669AB"/>
    <w:rsid w:val="00A66BCF"/>
    <w:rsid w:val="00A71C38"/>
    <w:rsid w:val="00A72976"/>
    <w:rsid w:val="00A72BAE"/>
    <w:rsid w:val="00A74600"/>
    <w:rsid w:val="00A75CD2"/>
    <w:rsid w:val="00A76176"/>
    <w:rsid w:val="00A76C25"/>
    <w:rsid w:val="00A772C1"/>
    <w:rsid w:val="00A77B37"/>
    <w:rsid w:val="00A77C3A"/>
    <w:rsid w:val="00A77F5C"/>
    <w:rsid w:val="00A809AF"/>
    <w:rsid w:val="00A819DF"/>
    <w:rsid w:val="00A83E51"/>
    <w:rsid w:val="00A84720"/>
    <w:rsid w:val="00A852EA"/>
    <w:rsid w:val="00A85CD2"/>
    <w:rsid w:val="00A86FE4"/>
    <w:rsid w:val="00A878AD"/>
    <w:rsid w:val="00A90025"/>
    <w:rsid w:val="00A92012"/>
    <w:rsid w:val="00A921ED"/>
    <w:rsid w:val="00A92784"/>
    <w:rsid w:val="00A928DF"/>
    <w:rsid w:val="00A9471C"/>
    <w:rsid w:val="00A952A1"/>
    <w:rsid w:val="00A954DD"/>
    <w:rsid w:val="00A96126"/>
    <w:rsid w:val="00A97958"/>
    <w:rsid w:val="00AA0B0A"/>
    <w:rsid w:val="00AA1566"/>
    <w:rsid w:val="00AA18A4"/>
    <w:rsid w:val="00AA1963"/>
    <w:rsid w:val="00AA1DEE"/>
    <w:rsid w:val="00AA2B06"/>
    <w:rsid w:val="00AA2D32"/>
    <w:rsid w:val="00AA5219"/>
    <w:rsid w:val="00AA5B86"/>
    <w:rsid w:val="00AA7FF0"/>
    <w:rsid w:val="00AB1884"/>
    <w:rsid w:val="00AB529F"/>
    <w:rsid w:val="00AB5A0B"/>
    <w:rsid w:val="00AB6681"/>
    <w:rsid w:val="00AB7BD3"/>
    <w:rsid w:val="00AC01BC"/>
    <w:rsid w:val="00AC12FA"/>
    <w:rsid w:val="00AC21BD"/>
    <w:rsid w:val="00AC2707"/>
    <w:rsid w:val="00AC3CF4"/>
    <w:rsid w:val="00AC4166"/>
    <w:rsid w:val="00AC43B6"/>
    <w:rsid w:val="00AC5146"/>
    <w:rsid w:val="00AC5F81"/>
    <w:rsid w:val="00AC64BF"/>
    <w:rsid w:val="00AC70D6"/>
    <w:rsid w:val="00AC7A3A"/>
    <w:rsid w:val="00AD04ED"/>
    <w:rsid w:val="00AD06E6"/>
    <w:rsid w:val="00AD11D9"/>
    <w:rsid w:val="00AD1458"/>
    <w:rsid w:val="00AD2314"/>
    <w:rsid w:val="00AD7768"/>
    <w:rsid w:val="00AD78B7"/>
    <w:rsid w:val="00AE094D"/>
    <w:rsid w:val="00AE1B51"/>
    <w:rsid w:val="00AE4C17"/>
    <w:rsid w:val="00AE5C2C"/>
    <w:rsid w:val="00AE61BA"/>
    <w:rsid w:val="00AE6245"/>
    <w:rsid w:val="00AF17F5"/>
    <w:rsid w:val="00AF37D5"/>
    <w:rsid w:val="00AF3960"/>
    <w:rsid w:val="00AF4543"/>
    <w:rsid w:val="00AF63B2"/>
    <w:rsid w:val="00AF790D"/>
    <w:rsid w:val="00B00095"/>
    <w:rsid w:val="00B01A87"/>
    <w:rsid w:val="00B045F2"/>
    <w:rsid w:val="00B0560D"/>
    <w:rsid w:val="00B066A7"/>
    <w:rsid w:val="00B0678E"/>
    <w:rsid w:val="00B07BDB"/>
    <w:rsid w:val="00B10A94"/>
    <w:rsid w:val="00B11248"/>
    <w:rsid w:val="00B1484E"/>
    <w:rsid w:val="00B15140"/>
    <w:rsid w:val="00B16E13"/>
    <w:rsid w:val="00B16FDD"/>
    <w:rsid w:val="00B214EB"/>
    <w:rsid w:val="00B24676"/>
    <w:rsid w:val="00B24782"/>
    <w:rsid w:val="00B24BF8"/>
    <w:rsid w:val="00B27E75"/>
    <w:rsid w:val="00B30EE0"/>
    <w:rsid w:val="00B313F3"/>
    <w:rsid w:val="00B31645"/>
    <w:rsid w:val="00B3419D"/>
    <w:rsid w:val="00B34411"/>
    <w:rsid w:val="00B367D1"/>
    <w:rsid w:val="00B40791"/>
    <w:rsid w:val="00B40BAE"/>
    <w:rsid w:val="00B41BE8"/>
    <w:rsid w:val="00B421E2"/>
    <w:rsid w:val="00B42FEA"/>
    <w:rsid w:val="00B44CA4"/>
    <w:rsid w:val="00B46C5B"/>
    <w:rsid w:val="00B4782C"/>
    <w:rsid w:val="00B50503"/>
    <w:rsid w:val="00B505AF"/>
    <w:rsid w:val="00B523ED"/>
    <w:rsid w:val="00B52504"/>
    <w:rsid w:val="00B52C67"/>
    <w:rsid w:val="00B52E4B"/>
    <w:rsid w:val="00B548C4"/>
    <w:rsid w:val="00B548CC"/>
    <w:rsid w:val="00B56895"/>
    <w:rsid w:val="00B57FD6"/>
    <w:rsid w:val="00B604A4"/>
    <w:rsid w:val="00B60C4C"/>
    <w:rsid w:val="00B624BC"/>
    <w:rsid w:val="00B62A50"/>
    <w:rsid w:val="00B630B6"/>
    <w:rsid w:val="00B63E2E"/>
    <w:rsid w:val="00B64C8D"/>
    <w:rsid w:val="00B65EE3"/>
    <w:rsid w:val="00B6609F"/>
    <w:rsid w:val="00B665E9"/>
    <w:rsid w:val="00B71983"/>
    <w:rsid w:val="00B733F3"/>
    <w:rsid w:val="00B74239"/>
    <w:rsid w:val="00B74804"/>
    <w:rsid w:val="00B75EAD"/>
    <w:rsid w:val="00B76B88"/>
    <w:rsid w:val="00B80661"/>
    <w:rsid w:val="00B81C56"/>
    <w:rsid w:val="00B83D12"/>
    <w:rsid w:val="00B83D39"/>
    <w:rsid w:val="00B866C9"/>
    <w:rsid w:val="00B87321"/>
    <w:rsid w:val="00B87C53"/>
    <w:rsid w:val="00B87F8C"/>
    <w:rsid w:val="00B911F2"/>
    <w:rsid w:val="00B92309"/>
    <w:rsid w:val="00B92A16"/>
    <w:rsid w:val="00B92FD4"/>
    <w:rsid w:val="00B96254"/>
    <w:rsid w:val="00B96E9D"/>
    <w:rsid w:val="00B97020"/>
    <w:rsid w:val="00B97DAF"/>
    <w:rsid w:val="00BA046C"/>
    <w:rsid w:val="00BA2DE6"/>
    <w:rsid w:val="00BA2EF4"/>
    <w:rsid w:val="00BA2FF6"/>
    <w:rsid w:val="00BA3A42"/>
    <w:rsid w:val="00BA57F6"/>
    <w:rsid w:val="00BA6035"/>
    <w:rsid w:val="00BB110A"/>
    <w:rsid w:val="00BB385C"/>
    <w:rsid w:val="00BB3A5A"/>
    <w:rsid w:val="00BB4030"/>
    <w:rsid w:val="00BB47DD"/>
    <w:rsid w:val="00BB4A44"/>
    <w:rsid w:val="00BB5C43"/>
    <w:rsid w:val="00BB6756"/>
    <w:rsid w:val="00BB73CF"/>
    <w:rsid w:val="00BC21AD"/>
    <w:rsid w:val="00BC25B0"/>
    <w:rsid w:val="00BC2A04"/>
    <w:rsid w:val="00BC4475"/>
    <w:rsid w:val="00BC489D"/>
    <w:rsid w:val="00BC4DCF"/>
    <w:rsid w:val="00BC54A4"/>
    <w:rsid w:val="00BC6942"/>
    <w:rsid w:val="00BC75F1"/>
    <w:rsid w:val="00BD057F"/>
    <w:rsid w:val="00BD0DA0"/>
    <w:rsid w:val="00BD2CAD"/>
    <w:rsid w:val="00BD3212"/>
    <w:rsid w:val="00BD4AB6"/>
    <w:rsid w:val="00BD5A0E"/>
    <w:rsid w:val="00BD6BB1"/>
    <w:rsid w:val="00BE0C5F"/>
    <w:rsid w:val="00BE3B1C"/>
    <w:rsid w:val="00BE3E60"/>
    <w:rsid w:val="00BE4252"/>
    <w:rsid w:val="00BE4C17"/>
    <w:rsid w:val="00BE5921"/>
    <w:rsid w:val="00BE59FD"/>
    <w:rsid w:val="00BE67A5"/>
    <w:rsid w:val="00BE734D"/>
    <w:rsid w:val="00BF1101"/>
    <w:rsid w:val="00BF37A6"/>
    <w:rsid w:val="00BF4759"/>
    <w:rsid w:val="00BF4A0F"/>
    <w:rsid w:val="00BF5E5F"/>
    <w:rsid w:val="00C015CB"/>
    <w:rsid w:val="00C02A07"/>
    <w:rsid w:val="00C10F09"/>
    <w:rsid w:val="00C14408"/>
    <w:rsid w:val="00C15882"/>
    <w:rsid w:val="00C15AE4"/>
    <w:rsid w:val="00C15FB4"/>
    <w:rsid w:val="00C16F05"/>
    <w:rsid w:val="00C17649"/>
    <w:rsid w:val="00C20616"/>
    <w:rsid w:val="00C20996"/>
    <w:rsid w:val="00C20B77"/>
    <w:rsid w:val="00C222F8"/>
    <w:rsid w:val="00C22468"/>
    <w:rsid w:val="00C2349A"/>
    <w:rsid w:val="00C253A5"/>
    <w:rsid w:val="00C26455"/>
    <w:rsid w:val="00C264FE"/>
    <w:rsid w:val="00C30B31"/>
    <w:rsid w:val="00C32750"/>
    <w:rsid w:val="00C34D8A"/>
    <w:rsid w:val="00C3544D"/>
    <w:rsid w:val="00C370DB"/>
    <w:rsid w:val="00C377FB"/>
    <w:rsid w:val="00C406EE"/>
    <w:rsid w:val="00C42A12"/>
    <w:rsid w:val="00C42FE8"/>
    <w:rsid w:val="00C5598A"/>
    <w:rsid w:val="00C564A1"/>
    <w:rsid w:val="00C56516"/>
    <w:rsid w:val="00C56A71"/>
    <w:rsid w:val="00C57C4B"/>
    <w:rsid w:val="00C57E3B"/>
    <w:rsid w:val="00C6035D"/>
    <w:rsid w:val="00C61851"/>
    <w:rsid w:val="00C619E5"/>
    <w:rsid w:val="00C61E37"/>
    <w:rsid w:val="00C630CE"/>
    <w:rsid w:val="00C63CF6"/>
    <w:rsid w:val="00C649B3"/>
    <w:rsid w:val="00C709A1"/>
    <w:rsid w:val="00C722BE"/>
    <w:rsid w:val="00C77413"/>
    <w:rsid w:val="00C77994"/>
    <w:rsid w:val="00C80348"/>
    <w:rsid w:val="00C806E3"/>
    <w:rsid w:val="00C80D5B"/>
    <w:rsid w:val="00C80F91"/>
    <w:rsid w:val="00C839E9"/>
    <w:rsid w:val="00C83B39"/>
    <w:rsid w:val="00C83FCE"/>
    <w:rsid w:val="00C8474D"/>
    <w:rsid w:val="00C85512"/>
    <w:rsid w:val="00C86B12"/>
    <w:rsid w:val="00C90105"/>
    <w:rsid w:val="00C90B18"/>
    <w:rsid w:val="00C90CBB"/>
    <w:rsid w:val="00C90D72"/>
    <w:rsid w:val="00C94BB1"/>
    <w:rsid w:val="00C95096"/>
    <w:rsid w:val="00C953CF"/>
    <w:rsid w:val="00C97673"/>
    <w:rsid w:val="00CA03A0"/>
    <w:rsid w:val="00CA1C63"/>
    <w:rsid w:val="00CA29BC"/>
    <w:rsid w:val="00CA29C0"/>
    <w:rsid w:val="00CA4A85"/>
    <w:rsid w:val="00CA4F3D"/>
    <w:rsid w:val="00CA5394"/>
    <w:rsid w:val="00CA5BBA"/>
    <w:rsid w:val="00CA6B8D"/>
    <w:rsid w:val="00CA6D88"/>
    <w:rsid w:val="00CB3CA6"/>
    <w:rsid w:val="00CB48DF"/>
    <w:rsid w:val="00CB4DAA"/>
    <w:rsid w:val="00CB59E9"/>
    <w:rsid w:val="00CB6A15"/>
    <w:rsid w:val="00CC2091"/>
    <w:rsid w:val="00CC3E0F"/>
    <w:rsid w:val="00CC50E3"/>
    <w:rsid w:val="00CC6E98"/>
    <w:rsid w:val="00CC6EC7"/>
    <w:rsid w:val="00CC7D7C"/>
    <w:rsid w:val="00CD0AAC"/>
    <w:rsid w:val="00CD0E02"/>
    <w:rsid w:val="00CD104B"/>
    <w:rsid w:val="00CD3E5C"/>
    <w:rsid w:val="00CD421B"/>
    <w:rsid w:val="00CD4D25"/>
    <w:rsid w:val="00CD5B6B"/>
    <w:rsid w:val="00CD67E2"/>
    <w:rsid w:val="00CD6AAF"/>
    <w:rsid w:val="00CD7E18"/>
    <w:rsid w:val="00CE1E39"/>
    <w:rsid w:val="00CE27DB"/>
    <w:rsid w:val="00CE2C9B"/>
    <w:rsid w:val="00CE38DA"/>
    <w:rsid w:val="00CE3A85"/>
    <w:rsid w:val="00CE53FD"/>
    <w:rsid w:val="00CE7205"/>
    <w:rsid w:val="00CF1A62"/>
    <w:rsid w:val="00CF48F4"/>
    <w:rsid w:val="00CF4D75"/>
    <w:rsid w:val="00CF67DC"/>
    <w:rsid w:val="00CF69E2"/>
    <w:rsid w:val="00CF6A74"/>
    <w:rsid w:val="00D0038B"/>
    <w:rsid w:val="00D01BA3"/>
    <w:rsid w:val="00D01F82"/>
    <w:rsid w:val="00D0510D"/>
    <w:rsid w:val="00D05C42"/>
    <w:rsid w:val="00D06474"/>
    <w:rsid w:val="00D06775"/>
    <w:rsid w:val="00D1200A"/>
    <w:rsid w:val="00D14477"/>
    <w:rsid w:val="00D17282"/>
    <w:rsid w:val="00D22A4C"/>
    <w:rsid w:val="00D22CF9"/>
    <w:rsid w:val="00D2421C"/>
    <w:rsid w:val="00D2433A"/>
    <w:rsid w:val="00D24A6C"/>
    <w:rsid w:val="00D25486"/>
    <w:rsid w:val="00D30123"/>
    <w:rsid w:val="00D30164"/>
    <w:rsid w:val="00D3341A"/>
    <w:rsid w:val="00D35754"/>
    <w:rsid w:val="00D357AD"/>
    <w:rsid w:val="00D35DEA"/>
    <w:rsid w:val="00D36B0E"/>
    <w:rsid w:val="00D408AA"/>
    <w:rsid w:val="00D41DC1"/>
    <w:rsid w:val="00D440FD"/>
    <w:rsid w:val="00D441A5"/>
    <w:rsid w:val="00D44AB8"/>
    <w:rsid w:val="00D44E9E"/>
    <w:rsid w:val="00D44EAE"/>
    <w:rsid w:val="00D479BB"/>
    <w:rsid w:val="00D50117"/>
    <w:rsid w:val="00D512BB"/>
    <w:rsid w:val="00D51344"/>
    <w:rsid w:val="00D54021"/>
    <w:rsid w:val="00D56620"/>
    <w:rsid w:val="00D56936"/>
    <w:rsid w:val="00D57715"/>
    <w:rsid w:val="00D57AAE"/>
    <w:rsid w:val="00D62A84"/>
    <w:rsid w:val="00D63371"/>
    <w:rsid w:val="00D63616"/>
    <w:rsid w:val="00D648DA"/>
    <w:rsid w:val="00D65906"/>
    <w:rsid w:val="00D65E92"/>
    <w:rsid w:val="00D66EEF"/>
    <w:rsid w:val="00D718D3"/>
    <w:rsid w:val="00D71D5F"/>
    <w:rsid w:val="00D731B2"/>
    <w:rsid w:val="00D7524F"/>
    <w:rsid w:val="00D75FED"/>
    <w:rsid w:val="00D76EC3"/>
    <w:rsid w:val="00D77802"/>
    <w:rsid w:val="00D81484"/>
    <w:rsid w:val="00D8231E"/>
    <w:rsid w:val="00D82AA1"/>
    <w:rsid w:val="00D833C6"/>
    <w:rsid w:val="00D843D4"/>
    <w:rsid w:val="00D84BEB"/>
    <w:rsid w:val="00D8547C"/>
    <w:rsid w:val="00D86D37"/>
    <w:rsid w:val="00D87EA9"/>
    <w:rsid w:val="00D905DD"/>
    <w:rsid w:val="00D90814"/>
    <w:rsid w:val="00D9153D"/>
    <w:rsid w:val="00D93557"/>
    <w:rsid w:val="00D96214"/>
    <w:rsid w:val="00D963D0"/>
    <w:rsid w:val="00D96B50"/>
    <w:rsid w:val="00D97664"/>
    <w:rsid w:val="00DA0FD5"/>
    <w:rsid w:val="00DA39B9"/>
    <w:rsid w:val="00DA47FE"/>
    <w:rsid w:val="00DA48EA"/>
    <w:rsid w:val="00DA50FD"/>
    <w:rsid w:val="00DA5C84"/>
    <w:rsid w:val="00DA648E"/>
    <w:rsid w:val="00DA6599"/>
    <w:rsid w:val="00DA703D"/>
    <w:rsid w:val="00DB1564"/>
    <w:rsid w:val="00DB1B30"/>
    <w:rsid w:val="00DB3733"/>
    <w:rsid w:val="00DB3B5E"/>
    <w:rsid w:val="00DB4F67"/>
    <w:rsid w:val="00DB5075"/>
    <w:rsid w:val="00DB51B1"/>
    <w:rsid w:val="00DB54D4"/>
    <w:rsid w:val="00DB7049"/>
    <w:rsid w:val="00DC28AA"/>
    <w:rsid w:val="00DC3796"/>
    <w:rsid w:val="00DC4C46"/>
    <w:rsid w:val="00DC5A86"/>
    <w:rsid w:val="00DC744F"/>
    <w:rsid w:val="00DC7C73"/>
    <w:rsid w:val="00DD0524"/>
    <w:rsid w:val="00DD0E92"/>
    <w:rsid w:val="00DD123D"/>
    <w:rsid w:val="00DD37F3"/>
    <w:rsid w:val="00DE09EE"/>
    <w:rsid w:val="00DE5541"/>
    <w:rsid w:val="00DE7FF9"/>
    <w:rsid w:val="00DF0DE5"/>
    <w:rsid w:val="00DF2994"/>
    <w:rsid w:val="00DF3690"/>
    <w:rsid w:val="00DF4922"/>
    <w:rsid w:val="00DF4E88"/>
    <w:rsid w:val="00DF4EC3"/>
    <w:rsid w:val="00DF527B"/>
    <w:rsid w:val="00DF5D87"/>
    <w:rsid w:val="00DF6F46"/>
    <w:rsid w:val="00DF74AA"/>
    <w:rsid w:val="00DF7667"/>
    <w:rsid w:val="00DF7954"/>
    <w:rsid w:val="00E00814"/>
    <w:rsid w:val="00E00AB4"/>
    <w:rsid w:val="00E014B2"/>
    <w:rsid w:val="00E016B7"/>
    <w:rsid w:val="00E03799"/>
    <w:rsid w:val="00E0502F"/>
    <w:rsid w:val="00E06F98"/>
    <w:rsid w:val="00E10894"/>
    <w:rsid w:val="00E10ADC"/>
    <w:rsid w:val="00E11883"/>
    <w:rsid w:val="00E11CF9"/>
    <w:rsid w:val="00E12531"/>
    <w:rsid w:val="00E13619"/>
    <w:rsid w:val="00E1389F"/>
    <w:rsid w:val="00E141C3"/>
    <w:rsid w:val="00E14C8E"/>
    <w:rsid w:val="00E15D7C"/>
    <w:rsid w:val="00E16152"/>
    <w:rsid w:val="00E1643D"/>
    <w:rsid w:val="00E20D3F"/>
    <w:rsid w:val="00E21215"/>
    <w:rsid w:val="00E215C2"/>
    <w:rsid w:val="00E24BE6"/>
    <w:rsid w:val="00E265FB"/>
    <w:rsid w:val="00E30192"/>
    <w:rsid w:val="00E30AF4"/>
    <w:rsid w:val="00E31013"/>
    <w:rsid w:val="00E3105B"/>
    <w:rsid w:val="00E32C18"/>
    <w:rsid w:val="00E33355"/>
    <w:rsid w:val="00E339F1"/>
    <w:rsid w:val="00E33A25"/>
    <w:rsid w:val="00E343E9"/>
    <w:rsid w:val="00E36BE8"/>
    <w:rsid w:val="00E37457"/>
    <w:rsid w:val="00E37DBD"/>
    <w:rsid w:val="00E37F7D"/>
    <w:rsid w:val="00E40441"/>
    <w:rsid w:val="00E40C65"/>
    <w:rsid w:val="00E40F79"/>
    <w:rsid w:val="00E4224A"/>
    <w:rsid w:val="00E430F8"/>
    <w:rsid w:val="00E43481"/>
    <w:rsid w:val="00E4542A"/>
    <w:rsid w:val="00E4574F"/>
    <w:rsid w:val="00E46082"/>
    <w:rsid w:val="00E46283"/>
    <w:rsid w:val="00E46A6D"/>
    <w:rsid w:val="00E47D68"/>
    <w:rsid w:val="00E51DCA"/>
    <w:rsid w:val="00E52992"/>
    <w:rsid w:val="00E52A2D"/>
    <w:rsid w:val="00E52AFB"/>
    <w:rsid w:val="00E56DD4"/>
    <w:rsid w:val="00E57D9F"/>
    <w:rsid w:val="00E60515"/>
    <w:rsid w:val="00E616E9"/>
    <w:rsid w:val="00E62EF9"/>
    <w:rsid w:val="00E63523"/>
    <w:rsid w:val="00E6356A"/>
    <w:rsid w:val="00E64389"/>
    <w:rsid w:val="00E646BE"/>
    <w:rsid w:val="00E64BDE"/>
    <w:rsid w:val="00E64E20"/>
    <w:rsid w:val="00E6508A"/>
    <w:rsid w:val="00E65610"/>
    <w:rsid w:val="00E65FEF"/>
    <w:rsid w:val="00E67C4C"/>
    <w:rsid w:val="00E703D0"/>
    <w:rsid w:val="00E73571"/>
    <w:rsid w:val="00E73A30"/>
    <w:rsid w:val="00E747E7"/>
    <w:rsid w:val="00E754C7"/>
    <w:rsid w:val="00E759B8"/>
    <w:rsid w:val="00E76C8F"/>
    <w:rsid w:val="00E86651"/>
    <w:rsid w:val="00E86AA1"/>
    <w:rsid w:val="00E909FC"/>
    <w:rsid w:val="00E91062"/>
    <w:rsid w:val="00E91FBA"/>
    <w:rsid w:val="00E9342C"/>
    <w:rsid w:val="00E93B1E"/>
    <w:rsid w:val="00E94560"/>
    <w:rsid w:val="00E966F1"/>
    <w:rsid w:val="00E96E72"/>
    <w:rsid w:val="00EA06E2"/>
    <w:rsid w:val="00EA0C51"/>
    <w:rsid w:val="00EA19B2"/>
    <w:rsid w:val="00EA1FA4"/>
    <w:rsid w:val="00EA2DA2"/>
    <w:rsid w:val="00EA3C20"/>
    <w:rsid w:val="00EA4892"/>
    <w:rsid w:val="00EA502D"/>
    <w:rsid w:val="00EA53EE"/>
    <w:rsid w:val="00EA7CFD"/>
    <w:rsid w:val="00EB1095"/>
    <w:rsid w:val="00EB1DCC"/>
    <w:rsid w:val="00EB72B0"/>
    <w:rsid w:val="00EC1B92"/>
    <w:rsid w:val="00EC3F95"/>
    <w:rsid w:val="00EC4AEA"/>
    <w:rsid w:val="00EC6502"/>
    <w:rsid w:val="00EC723B"/>
    <w:rsid w:val="00ED0157"/>
    <w:rsid w:val="00ED063B"/>
    <w:rsid w:val="00ED1844"/>
    <w:rsid w:val="00ED2CBC"/>
    <w:rsid w:val="00ED3072"/>
    <w:rsid w:val="00ED30D4"/>
    <w:rsid w:val="00EE436E"/>
    <w:rsid w:val="00EE4FF2"/>
    <w:rsid w:val="00EE630B"/>
    <w:rsid w:val="00EF04CD"/>
    <w:rsid w:val="00EF0AFA"/>
    <w:rsid w:val="00EF0F36"/>
    <w:rsid w:val="00EF2710"/>
    <w:rsid w:val="00EF2B67"/>
    <w:rsid w:val="00EF3BB6"/>
    <w:rsid w:val="00EF42FB"/>
    <w:rsid w:val="00EF4F1C"/>
    <w:rsid w:val="00EF55A7"/>
    <w:rsid w:val="00EF6F5E"/>
    <w:rsid w:val="00EF7EDF"/>
    <w:rsid w:val="00F00101"/>
    <w:rsid w:val="00F00C58"/>
    <w:rsid w:val="00F0167A"/>
    <w:rsid w:val="00F01B3C"/>
    <w:rsid w:val="00F02C22"/>
    <w:rsid w:val="00F04283"/>
    <w:rsid w:val="00F054DE"/>
    <w:rsid w:val="00F06599"/>
    <w:rsid w:val="00F07109"/>
    <w:rsid w:val="00F07266"/>
    <w:rsid w:val="00F078C1"/>
    <w:rsid w:val="00F12F8F"/>
    <w:rsid w:val="00F14C8C"/>
    <w:rsid w:val="00F151E9"/>
    <w:rsid w:val="00F15246"/>
    <w:rsid w:val="00F1603C"/>
    <w:rsid w:val="00F160EF"/>
    <w:rsid w:val="00F16907"/>
    <w:rsid w:val="00F175CC"/>
    <w:rsid w:val="00F17859"/>
    <w:rsid w:val="00F20DA1"/>
    <w:rsid w:val="00F223C8"/>
    <w:rsid w:val="00F23801"/>
    <w:rsid w:val="00F238F7"/>
    <w:rsid w:val="00F26F42"/>
    <w:rsid w:val="00F27183"/>
    <w:rsid w:val="00F27509"/>
    <w:rsid w:val="00F27EEB"/>
    <w:rsid w:val="00F3153B"/>
    <w:rsid w:val="00F342F5"/>
    <w:rsid w:val="00F34628"/>
    <w:rsid w:val="00F3468B"/>
    <w:rsid w:val="00F37EFC"/>
    <w:rsid w:val="00F419A9"/>
    <w:rsid w:val="00F41DD0"/>
    <w:rsid w:val="00F42170"/>
    <w:rsid w:val="00F43BE6"/>
    <w:rsid w:val="00F46FD5"/>
    <w:rsid w:val="00F476D7"/>
    <w:rsid w:val="00F505A8"/>
    <w:rsid w:val="00F52898"/>
    <w:rsid w:val="00F54076"/>
    <w:rsid w:val="00F55A47"/>
    <w:rsid w:val="00F57811"/>
    <w:rsid w:val="00F5786C"/>
    <w:rsid w:val="00F60235"/>
    <w:rsid w:val="00F60D96"/>
    <w:rsid w:val="00F61E39"/>
    <w:rsid w:val="00F62C8A"/>
    <w:rsid w:val="00F6447E"/>
    <w:rsid w:val="00F648BA"/>
    <w:rsid w:val="00F66A51"/>
    <w:rsid w:val="00F66C38"/>
    <w:rsid w:val="00F70119"/>
    <w:rsid w:val="00F70C7D"/>
    <w:rsid w:val="00F71894"/>
    <w:rsid w:val="00F7310A"/>
    <w:rsid w:val="00F75DD3"/>
    <w:rsid w:val="00F76BCE"/>
    <w:rsid w:val="00F77046"/>
    <w:rsid w:val="00F77E1A"/>
    <w:rsid w:val="00F800F6"/>
    <w:rsid w:val="00F803D5"/>
    <w:rsid w:val="00F81629"/>
    <w:rsid w:val="00F81697"/>
    <w:rsid w:val="00F81E29"/>
    <w:rsid w:val="00F824DC"/>
    <w:rsid w:val="00F82A42"/>
    <w:rsid w:val="00F86C93"/>
    <w:rsid w:val="00F9019B"/>
    <w:rsid w:val="00F91854"/>
    <w:rsid w:val="00F92D3D"/>
    <w:rsid w:val="00F93574"/>
    <w:rsid w:val="00F93866"/>
    <w:rsid w:val="00F94652"/>
    <w:rsid w:val="00F97AD4"/>
    <w:rsid w:val="00FA01FC"/>
    <w:rsid w:val="00FA1493"/>
    <w:rsid w:val="00FA6909"/>
    <w:rsid w:val="00FA728F"/>
    <w:rsid w:val="00FA7A5D"/>
    <w:rsid w:val="00FB2D0A"/>
    <w:rsid w:val="00FB375E"/>
    <w:rsid w:val="00FB3B73"/>
    <w:rsid w:val="00FB45F2"/>
    <w:rsid w:val="00FB56EA"/>
    <w:rsid w:val="00FB57E5"/>
    <w:rsid w:val="00FB5D7C"/>
    <w:rsid w:val="00FB7E3F"/>
    <w:rsid w:val="00FC03B9"/>
    <w:rsid w:val="00FC0A96"/>
    <w:rsid w:val="00FC1040"/>
    <w:rsid w:val="00FC557A"/>
    <w:rsid w:val="00FC6618"/>
    <w:rsid w:val="00FC75DD"/>
    <w:rsid w:val="00FD50F0"/>
    <w:rsid w:val="00FD5BCD"/>
    <w:rsid w:val="00FD65F1"/>
    <w:rsid w:val="00FE06D6"/>
    <w:rsid w:val="00FE0EE5"/>
    <w:rsid w:val="00FE1C52"/>
    <w:rsid w:val="00FE1D6B"/>
    <w:rsid w:val="00FE203F"/>
    <w:rsid w:val="00FE3A73"/>
    <w:rsid w:val="00FE55FD"/>
    <w:rsid w:val="00FE5C39"/>
    <w:rsid w:val="00FE60B1"/>
    <w:rsid w:val="00FE6BE6"/>
    <w:rsid w:val="00FE7D97"/>
    <w:rsid w:val="00FF00C3"/>
    <w:rsid w:val="00FF07AC"/>
    <w:rsid w:val="00FF0B2D"/>
    <w:rsid w:val="00FF0FD5"/>
    <w:rsid w:val="00FF4B8A"/>
    <w:rsid w:val="00FF545A"/>
    <w:rsid w:val="00FF5473"/>
    <w:rsid w:val="00FF564F"/>
    <w:rsid w:val="00FF6058"/>
    <w:rsid w:val="00FF6748"/>
    <w:rsid w:val="00FF7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C0628270-703E-44FD-AFA0-DAD733A81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24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
      </w:numPr>
      <w:contextualSpacing/>
    </w:pPr>
  </w:style>
  <w:style w:type="character" w:customStyle="1" w:styleId="Heading4Char">
    <w:name w:val="Heading 4 Char"/>
    <w:basedOn w:val="DefaultParagraphFont"/>
    <w:link w:val="Heading4"/>
    <w:uiPriority w:val="9"/>
    <w:rsid w:val="009958AF"/>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282AA5"/>
    <w:rPr>
      <w:i/>
      <w:iCs/>
    </w:rPr>
  </w:style>
  <w:style w:type="character" w:customStyle="1" w:styleId="Heading1Char">
    <w:name w:val="Heading 1 Char"/>
    <w:basedOn w:val="DefaultParagraphFont"/>
    <w:link w:val="Heading1"/>
    <w:uiPriority w:val="9"/>
    <w:rsid w:val="00A124B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608">
      <w:bodyDiv w:val="1"/>
      <w:marLeft w:val="0"/>
      <w:marRight w:val="0"/>
      <w:marTop w:val="0"/>
      <w:marBottom w:val="0"/>
      <w:divBdr>
        <w:top w:val="none" w:sz="0" w:space="0" w:color="auto"/>
        <w:left w:val="none" w:sz="0" w:space="0" w:color="auto"/>
        <w:bottom w:val="none" w:sz="0" w:space="0" w:color="auto"/>
        <w:right w:val="none" w:sz="0" w:space="0" w:color="auto"/>
      </w:divBdr>
    </w:div>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68576973">
      <w:bodyDiv w:val="1"/>
      <w:marLeft w:val="0"/>
      <w:marRight w:val="0"/>
      <w:marTop w:val="0"/>
      <w:marBottom w:val="0"/>
      <w:divBdr>
        <w:top w:val="none" w:sz="0" w:space="0" w:color="auto"/>
        <w:left w:val="none" w:sz="0" w:space="0" w:color="auto"/>
        <w:bottom w:val="none" w:sz="0" w:space="0" w:color="auto"/>
        <w:right w:val="none" w:sz="0" w:space="0" w:color="auto"/>
      </w:divBdr>
      <w:divsChild>
        <w:div w:id="1932591214">
          <w:marLeft w:val="0"/>
          <w:marRight w:val="0"/>
          <w:marTop w:val="0"/>
          <w:marBottom w:val="0"/>
          <w:divBdr>
            <w:top w:val="none" w:sz="0" w:space="0" w:color="auto"/>
            <w:left w:val="none" w:sz="0" w:space="0" w:color="auto"/>
            <w:bottom w:val="none" w:sz="0" w:space="0" w:color="auto"/>
            <w:right w:val="none" w:sz="0" w:space="0" w:color="auto"/>
          </w:divBdr>
        </w:div>
      </w:divsChild>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51935140">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637107187">
          <w:marLeft w:val="240"/>
          <w:marRight w:val="0"/>
          <w:marTop w:val="240"/>
          <w:marBottom w:val="240"/>
          <w:divBdr>
            <w:top w:val="none" w:sz="0" w:space="0" w:color="auto"/>
            <w:left w:val="none" w:sz="0" w:space="0" w:color="auto"/>
            <w:bottom w:val="none" w:sz="0" w:space="0" w:color="auto"/>
            <w:right w:val="none" w:sz="0" w:space="0" w:color="auto"/>
          </w:divBdr>
        </w:div>
        <w:div w:id="979772745">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sChild>
    </w:div>
    <w:div w:id="277183869">
      <w:bodyDiv w:val="1"/>
      <w:marLeft w:val="0"/>
      <w:marRight w:val="0"/>
      <w:marTop w:val="0"/>
      <w:marBottom w:val="0"/>
      <w:divBdr>
        <w:top w:val="none" w:sz="0" w:space="0" w:color="auto"/>
        <w:left w:val="none" w:sz="0" w:space="0" w:color="auto"/>
        <w:bottom w:val="none" w:sz="0" w:space="0" w:color="auto"/>
        <w:right w:val="none" w:sz="0" w:space="0" w:color="auto"/>
      </w:divBdr>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386531936">
      <w:bodyDiv w:val="1"/>
      <w:marLeft w:val="0"/>
      <w:marRight w:val="0"/>
      <w:marTop w:val="0"/>
      <w:marBottom w:val="0"/>
      <w:divBdr>
        <w:top w:val="none" w:sz="0" w:space="0" w:color="auto"/>
        <w:left w:val="none" w:sz="0" w:space="0" w:color="auto"/>
        <w:bottom w:val="none" w:sz="0" w:space="0" w:color="auto"/>
        <w:right w:val="none" w:sz="0" w:space="0" w:color="auto"/>
      </w:divBdr>
    </w:div>
    <w:div w:id="396518652">
      <w:bodyDiv w:val="1"/>
      <w:marLeft w:val="0"/>
      <w:marRight w:val="0"/>
      <w:marTop w:val="0"/>
      <w:marBottom w:val="0"/>
      <w:divBdr>
        <w:top w:val="none" w:sz="0" w:space="0" w:color="auto"/>
        <w:left w:val="none" w:sz="0" w:space="0" w:color="auto"/>
        <w:bottom w:val="none" w:sz="0" w:space="0" w:color="auto"/>
        <w:right w:val="none" w:sz="0" w:space="0" w:color="auto"/>
      </w:divBdr>
    </w:div>
    <w:div w:id="491336475">
      <w:bodyDiv w:val="1"/>
      <w:marLeft w:val="0"/>
      <w:marRight w:val="0"/>
      <w:marTop w:val="0"/>
      <w:marBottom w:val="0"/>
      <w:divBdr>
        <w:top w:val="none" w:sz="0" w:space="0" w:color="auto"/>
        <w:left w:val="none" w:sz="0" w:space="0" w:color="auto"/>
        <w:bottom w:val="none" w:sz="0" w:space="0" w:color="auto"/>
        <w:right w:val="none" w:sz="0" w:space="0" w:color="auto"/>
      </w:divBdr>
      <w:divsChild>
        <w:div w:id="2136025025">
          <w:marLeft w:val="0"/>
          <w:marRight w:val="0"/>
          <w:marTop w:val="0"/>
          <w:marBottom w:val="0"/>
          <w:divBdr>
            <w:top w:val="none" w:sz="0" w:space="0" w:color="auto"/>
            <w:left w:val="none" w:sz="0" w:space="0" w:color="auto"/>
            <w:bottom w:val="none" w:sz="0" w:space="0" w:color="auto"/>
            <w:right w:val="none" w:sz="0" w:space="0" w:color="auto"/>
          </w:divBdr>
        </w:div>
      </w:divsChild>
    </w:div>
    <w:div w:id="541750616">
      <w:bodyDiv w:val="1"/>
      <w:marLeft w:val="0"/>
      <w:marRight w:val="0"/>
      <w:marTop w:val="0"/>
      <w:marBottom w:val="0"/>
      <w:divBdr>
        <w:top w:val="none" w:sz="0" w:space="0" w:color="auto"/>
        <w:left w:val="none" w:sz="0" w:space="0" w:color="auto"/>
        <w:bottom w:val="none" w:sz="0" w:space="0" w:color="auto"/>
        <w:right w:val="none" w:sz="0" w:space="0" w:color="auto"/>
      </w:divBdr>
      <w:divsChild>
        <w:div w:id="1737165205">
          <w:marLeft w:val="0"/>
          <w:marRight w:val="0"/>
          <w:marTop w:val="0"/>
          <w:marBottom w:val="0"/>
          <w:divBdr>
            <w:top w:val="none" w:sz="0" w:space="0" w:color="auto"/>
            <w:left w:val="none" w:sz="0" w:space="0" w:color="auto"/>
            <w:bottom w:val="none" w:sz="0" w:space="0" w:color="auto"/>
            <w:right w:val="none" w:sz="0" w:space="0" w:color="auto"/>
          </w:divBdr>
        </w:div>
      </w:divsChild>
    </w:div>
    <w:div w:id="659699277">
      <w:bodyDiv w:val="1"/>
      <w:marLeft w:val="0"/>
      <w:marRight w:val="0"/>
      <w:marTop w:val="0"/>
      <w:marBottom w:val="0"/>
      <w:divBdr>
        <w:top w:val="none" w:sz="0" w:space="0" w:color="auto"/>
        <w:left w:val="none" w:sz="0" w:space="0" w:color="auto"/>
        <w:bottom w:val="none" w:sz="0" w:space="0" w:color="auto"/>
        <w:right w:val="none" w:sz="0" w:space="0" w:color="auto"/>
      </w:divBdr>
    </w:div>
    <w:div w:id="693992916">
      <w:bodyDiv w:val="1"/>
      <w:marLeft w:val="0"/>
      <w:marRight w:val="0"/>
      <w:marTop w:val="0"/>
      <w:marBottom w:val="0"/>
      <w:divBdr>
        <w:top w:val="none" w:sz="0" w:space="0" w:color="auto"/>
        <w:left w:val="none" w:sz="0" w:space="0" w:color="auto"/>
        <w:bottom w:val="none" w:sz="0" w:space="0" w:color="auto"/>
        <w:right w:val="none" w:sz="0" w:space="0" w:color="auto"/>
      </w:divBdr>
    </w:div>
    <w:div w:id="702436967">
      <w:bodyDiv w:val="1"/>
      <w:marLeft w:val="0"/>
      <w:marRight w:val="0"/>
      <w:marTop w:val="0"/>
      <w:marBottom w:val="0"/>
      <w:divBdr>
        <w:top w:val="none" w:sz="0" w:space="0" w:color="auto"/>
        <w:left w:val="none" w:sz="0" w:space="0" w:color="auto"/>
        <w:bottom w:val="none" w:sz="0" w:space="0" w:color="auto"/>
        <w:right w:val="none" w:sz="0" w:space="0" w:color="auto"/>
      </w:divBdr>
      <w:divsChild>
        <w:div w:id="1080522274">
          <w:marLeft w:val="0"/>
          <w:marRight w:val="0"/>
          <w:marTop w:val="0"/>
          <w:marBottom w:val="0"/>
          <w:divBdr>
            <w:top w:val="none" w:sz="0" w:space="0" w:color="auto"/>
            <w:left w:val="none" w:sz="0" w:space="0" w:color="auto"/>
            <w:bottom w:val="none" w:sz="0" w:space="0" w:color="auto"/>
            <w:right w:val="none" w:sz="0" w:space="0" w:color="auto"/>
          </w:divBdr>
        </w:div>
      </w:divsChild>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859199794">
      <w:bodyDiv w:val="1"/>
      <w:marLeft w:val="0"/>
      <w:marRight w:val="0"/>
      <w:marTop w:val="0"/>
      <w:marBottom w:val="0"/>
      <w:divBdr>
        <w:top w:val="none" w:sz="0" w:space="0" w:color="auto"/>
        <w:left w:val="none" w:sz="0" w:space="0" w:color="auto"/>
        <w:bottom w:val="none" w:sz="0" w:space="0" w:color="auto"/>
        <w:right w:val="none" w:sz="0" w:space="0" w:color="auto"/>
      </w:divBdr>
    </w:div>
    <w:div w:id="869148527">
      <w:bodyDiv w:val="1"/>
      <w:marLeft w:val="0"/>
      <w:marRight w:val="0"/>
      <w:marTop w:val="0"/>
      <w:marBottom w:val="0"/>
      <w:divBdr>
        <w:top w:val="none" w:sz="0" w:space="0" w:color="auto"/>
        <w:left w:val="none" w:sz="0" w:space="0" w:color="auto"/>
        <w:bottom w:val="none" w:sz="0" w:space="0" w:color="auto"/>
        <w:right w:val="none" w:sz="0" w:space="0" w:color="auto"/>
      </w:divBdr>
      <w:divsChild>
        <w:div w:id="1013384384">
          <w:marLeft w:val="0"/>
          <w:marRight w:val="0"/>
          <w:marTop w:val="0"/>
          <w:marBottom w:val="0"/>
          <w:divBdr>
            <w:top w:val="none" w:sz="0" w:space="0" w:color="auto"/>
            <w:left w:val="none" w:sz="0" w:space="0" w:color="auto"/>
            <w:bottom w:val="none" w:sz="0" w:space="0" w:color="auto"/>
            <w:right w:val="none" w:sz="0" w:space="0" w:color="auto"/>
          </w:divBdr>
        </w:div>
      </w:divsChild>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183323733">
      <w:bodyDiv w:val="1"/>
      <w:marLeft w:val="0"/>
      <w:marRight w:val="0"/>
      <w:marTop w:val="0"/>
      <w:marBottom w:val="0"/>
      <w:divBdr>
        <w:top w:val="none" w:sz="0" w:space="0" w:color="auto"/>
        <w:left w:val="none" w:sz="0" w:space="0" w:color="auto"/>
        <w:bottom w:val="none" w:sz="0" w:space="0" w:color="auto"/>
        <w:right w:val="none" w:sz="0" w:space="0" w:color="auto"/>
      </w:divBdr>
    </w:div>
    <w:div w:id="1217816855">
      <w:bodyDiv w:val="1"/>
      <w:marLeft w:val="0"/>
      <w:marRight w:val="0"/>
      <w:marTop w:val="0"/>
      <w:marBottom w:val="0"/>
      <w:divBdr>
        <w:top w:val="none" w:sz="0" w:space="0" w:color="auto"/>
        <w:left w:val="none" w:sz="0" w:space="0" w:color="auto"/>
        <w:bottom w:val="none" w:sz="0" w:space="0" w:color="auto"/>
        <w:right w:val="none" w:sz="0" w:space="0" w:color="auto"/>
      </w:divBdr>
    </w:div>
    <w:div w:id="1228222716">
      <w:bodyDiv w:val="1"/>
      <w:marLeft w:val="0"/>
      <w:marRight w:val="0"/>
      <w:marTop w:val="0"/>
      <w:marBottom w:val="0"/>
      <w:divBdr>
        <w:top w:val="none" w:sz="0" w:space="0" w:color="auto"/>
        <w:left w:val="none" w:sz="0" w:space="0" w:color="auto"/>
        <w:bottom w:val="none" w:sz="0" w:space="0" w:color="auto"/>
        <w:right w:val="none" w:sz="0" w:space="0" w:color="auto"/>
      </w:divBdr>
    </w:div>
    <w:div w:id="1237594549">
      <w:bodyDiv w:val="1"/>
      <w:marLeft w:val="0"/>
      <w:marRight w:val="0"/>
      <w:marTop w:val="0"/>
      <w:marBottom w:val="0"/>
      <w:divBdr>
        <w:top w:val="none" w:sz="0" w:space="0" w:color="auto"/>
        <w:left w:val="none" w:sz="0" w:space="0" w:color="auto"/>
        <w:bottom w:val="none" w:sz="0" w:space="0" w:color="auto"/>
        <w:right w:val="none" w:sz="0" w:space="0" w:color="auto"/>
      </w:divBdr>
      <w:divsChild>
        <w:div w:id="240874653">
          <w:marLeft w:val="0"/>
          <w:marRight w:val="0"/>
          <w:marTop w:val="0"/>
          <w:marBottom w:val="0"/>
          <w:divBdr>
            <w:top w:val="none" w:sz="0" w:space="0" w:color="auto"/>
            <w:left w:val="none" w:sz="0" w:space="0" w:color="auto"/>
            <w:bottom w:val="none" w:sz="0" w:space="0" w:color="auto"/>
            <w:right w:val="none" w:sz="0" w:space="0" w:color="auto"/>
          </w:divBdr>
        </w:div>
      </w:divsChild>
    </w:div>
    <w:div w:id="1305814572">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51300345">
      <w:bodyDiv w:val="1"/>
      <w:marLeft w:val="0"/>
      <w:marRight w:val="0"/>
      <w:marTop w:val="0"/>
      <w:marBottom w:val="0"/>
      <w:divBdr>
        <w:top w:val="none" w:sz="0" w:space="0" w:color="auto"/>
        <w:left w:val="none" w:sz="0" w:space="0" w:color="auto"/>
        <w:bottom w:val="none" w:sz="0" w:space="0" w:color="auto"/>
        <w:right w:val="none" w:sz="0" w:space="0" w:color="auto"/>
      </w:divBdr>
      <w:divsChild>
        <w:div w:id="1260142025">
          <w:marLeft w:val="0"/>
          <w:marRight w:val="0"/>
          <w:marTop w:val="0"/>
          <w:marBottom w:val="0"/>
          <w:divBdr>
            <w:top w:val="none" w:sz="0" w:space="0" w:color="auto"/>
            <w:left w:val="none" w:sz="0" w:space="0" w:color="auto"/>
            <w:bottom w:val="none" w:sz="0" w:space="0" w:color="auto"/>
            <w:right w:val="none" w:sz="0" w:space="0" w:color="auto"/>
          </w:divBdr>
        </w:div>
      </w:divsChild>
    </w:div>
    <w:div w:id="1372073630">
      <w:bodyDiv w:val="1"/>
      <w:marLeft w:val="0"/>
      <w:marRight w:val="0"/>
      <w:marTop w:val="0"/>
      <w:marBottom w:val="0"/>
      <w:divBdr>
        <w:top w:val="none" w:sz="0" w:space="0" w:color="auto"/>
        <w:left w:val="none" w:sz="0" w:space="0" w:color="auto"/>
        <w:bottom w:val="none" w:sz="0" w:space="0" w:color="auto"/>
        <w:right w:val="none" w:sz="0" w:space="0" w:color="auto"/>
      </w:divBdr>
      <w:divsChild>
        <w:div w:id="712198148">
          <w:marLeft w:val="0"/>
          <w:marRight w:val="0"/>
          <w:marTop w:val="0"/>
          <w:marBottom w:val="0"/>
          <w:divBdr>
            <w:top w:val="none" w:sz="0" w:space="0" w:color="auto"/>
            <w:left w:val="none" w:sz="0" w:space="0" w:color="auto"/>
            <w:bottom w:val="none" w:sz="0" w:space="0" w:color="auto"/>
            <w:right w:val="none" w:sz="0" w:space="0" w:color="auto"/>
          </w:divBdr>
        </w:div>
      </w:divsChild>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390229113">
      <w:bodyDiv w:val="1"/>
      <w:marLeft w:val="0"/>
      <w:marRight w:val="0"/>
      <w:marTop w:val="0"/>
      <w:marBottom w:val="0"/>
      <w:divBdr>
        <w:top w:val="none" w:sz="0" w:space="0" w:color="auto"/>
        <w:left w:val="none" w:sz="0" w:space="0" w:color="auto"/>
        <w:bottom w:val="none" w:sz="0" w:space="0" w:color="auto"/>
        <w:right w:val="none" w:sz="0" w:space="0" w:color="auto"/>
      </w:divBdr>
      <w:divsChild>
        <w:div w:id="1926458461">
          <w:marLeft w:val="0"/>
          <w:marRight w:val="0"/>
          <w:marTop w:val="0"/>
          <w:marBottom w:val="0"/>
          <w:divBdr>
            <w:top w:val="none" w:sz="0" w:space="0" w:color="auto"/>
            <w:left w:val="none" w:sz="0" w:space="0" w:color="auto"/>
            <w:bottom w:val="none" w:sz="0" w:space="0" w:color="auto"/>
            <w:right w:val="none" w:sz="0" w:space="0" w:color="auto"/>
          </w:divBdr>
        </w:div>
      </w:divsChild>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584798069">
      <w:bodyDiv w:val="1"/>
      <w:marLeft w:val="0"/>
      <w:marRight w:val="0"/>
      <w:marTop w:val="0"/>
      <w:marBottom w:val="0"/>
      <w:divBdr>
        <w:top w:val="none" w:sz="0" w:space="0" w:color="auto"/>
        <w:left w:val="none" w:sz="0" w:space="0" w:color="auto"/>
        <w:bottom w:val="none" w:sz="0" w:space="0" w:color="auto"/>
        <w:right w:val="none" w:sz="0" w:space="0" w:color="auto"/>
      </w:divBdr>
      <w:divsChild>
        <w:div w:id="1912736551">
          <w:marLeft w:val="0"/>
          <w:marRight w:val="0"/>
          <w:marTop w:val="0"/>
          <w:marBottom w:val="0"/>
          <w:divBdr>
            <w:top w:val="none" w:sz="0" w:space="0" w:color="auto"/>
            <w:left w:val="none" w:sz="0" w:space="0" w:color="auto"/>
            <w:bottom w:val="none" w:sz="0" w:space="0" w:color="auto"/>
            <w:right w:val="none" w:sz="0" w:space="0" w:color="auto"/>
          </w:divBdr>
        </w:div>
      </w:divsChild>
    </w:div>
    <w:div w:id="1648779121">
      <w:bodyDiv w:val="1"/>
      <w:marLeft w:val="0"/>
      <w:marRight w:val="0"/>
      <w:marTop w:val="0"/>
      <w:marBottom w:val="0"/>
      <w:divBdr>
        <w:top w:val="none" w:sz="0" w:space="0" w:color="auto"/>
        <w:left w:val="none" w:sz="0" w:space="0" w:color="auto"/>
        <w:bottom w:val="none" w:sz="0" w:space="0" w:color="auto"/>
        <w:right w:val="none" w:sz="0" w:space="0" w:color="auto"/>
      </w:divBdr>
      <w:divsChild>
        <w:div w:id="339043534">
          <w:marLeft w:val="0"/>
          <w:marRight w:val="0"/>
          <w:marTop w:val="0"/>
          <w:marBottom w:val="0"/>
          <w:divBdr>
            <w:top w:val="none" w:sz="0" w:space="0" w:color="auto"/>
            <w:left w:val="none" w:sz="0" w:space="0" w:color="auto"/>
            <w:bottom w:val="none" w:sz="0" w:space="0" w:color="auto"/>
            <w:right w:val="none" w:sz="0" w:space="0" w:color="auto"/>
          </w:divBdr>
        </w:div>
      </w:divsChild>
    </w:div>
    <w:div w:id="1664821514">
      <w:bodyDiv w:val="1"/>
      <w:marLeft w:val="0"/>
      <w:marRight w:val="0"/>
      <w:marTop w:val="0"/>
      <w:marBottom w:val="0"/>
      <w:divBdr>
        <w:top w:val="none" w:sz="0" w:space="0" w:color="auto"/>
        <w:left w:val="none" w:sz="0" w:space="0" w:color="auto"/>
        <w:bottom w:val="none" w:sz="0" w:space="0" w:color="auto"/>
        <w:right w:val="none" w:sz="0" w:space="0" w:color="auto"/>
      </w:divBdr>
      <w:divsChild>
        <w:div w:id="520820300">
          <w:marLeft w:val="0"/>
          <w:marRight w:val="0"/>
          <w:marTop w:val="0"/>
          <w:marBottom w:val="0"/>
          <w:divBdr>
            <w:top w:val="none" w:sz="0" w:space="0" w:color="auto"/>
            <w:left w:val="none" w:sz="0" w:space="0" w:color="auto"/>
            <w:bottom w:val="none" w:sz="0" w:space="0" w:color="auto"/>
            <w:right w:val="none" w:sz="0" w:space="0" w:color="auto"/>
          </w:divBdr>
        </w:div>
      </w:divsChild>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73016011">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1358695829">
          <w:marLeft w:val="240"/>
          <w:marRight w:val="0"/>
          <w:marTop w:val="240"/>
          <w:marBottom w:val="240"/>
          <w:divBdr>
            <w:top w:val="none" w:sz="0" w:space="0" w:color="auto"/>
            <w:left w:val="none" w:sz="0" w:space="0" w:color="auto"/>
            <w:bottom w:val="none" w:sz="0" w:space="0" w:color="auto"/>
            <w:right w:val="none" w:sz="0" w:space="0" w:color="auto"/>
          </w:divBdr>
        </w:div>
      </w:divsChild>
    </w:div>
    <w:div w:id="1719084018">
      <w:bodyDiv w:val="1"/>
      <w:marLeft w:val="0"/>
      <w:marRight w:val="0"/>
      <w:marTop w:val="0"/>
      <w:marBottom w:val="0"/>
      <w:divBdr>
        <w:top w:val="none" w:sz="0" w:space="0" w:color="auto"/>
        <w:left w:val="none" w:sz="0" w:space="0" w:color="auto"/>
        <w:bottom w:val="none" w:sz="0" w:space="0" w:color="auto"/>
        <w:right w:val="none" w:sz="0" w:space="0" w:color="auto"/>
      </w:divBdr>
      <w:divsChild>
        <w:div w:id="2146701803">
          <w:marLeft w:val="0"/>
          <w:marRight w:val="0"/>
          <w:marTop w:val="0"/>
          <w:marBottom w:val="0"/>
          <w:divBdr>
            <w:top w:val="none" w:sz="0" w:space="0" w:color="auto"/>
            <w:left w:val="none" w:sz="0" w:space="0" w:color="auto"/>
            <w:bottom w:val="none" w:sz="0" w:space="0" w:color="auto"/>
            <w:right w:val="none" w:sz="0" w:space="0" w:color="auto"/>
          </w:divBdr>
        </w:div>
      </w:divsChild>
    </w:div>
    <w:div w:id="1787581287">
      <w:bodyDiv w:val="1"/>
      <w:marLeft w:val="0"/>
      <w:marRight w:val="0"/>
      <w:marTop w:val="0"/>
      <w:marBottom w:val="0"/>
      <w:divBdr>
        <w:top w:val="none" w:sz="0" w:space="0" w:color="auto"/>
        <w:left w:val="none" w:sz="0" w:space="0" w:color="auto"/>
        <w:bottom w:val="none" w:sz="0" w:space="0" w:color="auto"/>
        <w:right w:val="none" w:sz="0" w:space="0" w:color="auto"/>
      </w:divBdr>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881892694">
      <w:bodyDiv w:val="1"/>
      <w:marLeft w:val="0"/>
      <w:marRight w:val="0"/>
      <w:marTop w:val="0"/>
      <w:marBottom w:val="0"/>
      <w:divBdr>
        <w:top w:val="none" w:sz="0" w:space="0" w:color="auto"/>
        <w:left w:val="none" w:sz="0" w:space="0" w:color="auto"/>
        <w:bottom w:val="none" w:sz="0" w:space="0" w:color="auto"/>
        <w:right w:val="none" w:sz="0" w:space="0" w:color="auto"/>
      </w:divBdr>
    </w:div>
    <w:div w:id="1895195301">
      <w:bodyDiv w:val="1"/>
      <w:marLeft w:val="0"/>
      <w:marRight w:val="0"/>
      <w:marTop w:val="0"/>
      <w:marBottom w:val="0"/>
      <w:divBdr>
        <w:top w:val="none" w:sz="0" w:space="0" w:color="auto"/>
        <w:left w:val="none" w:sz="0" w:space="0" w:color="auto"/>
        <w:bottom w:val="none" w:sz="0" w:space="0" w:color="auto"/>
        <w:right w:val="none" w:sz="0" w:space="0" w:color="auto"/>
      </w:divBdr>
      <w:divsChild>
        <w:div w:id="1832913527">
          <w:marLeft w:val="0"/>
          <w:marRight w:val="0"/>
          <w:marTop w:val="0"/>
          <w:marBottom w:val="0"/>
          <w:divBdr>
            <w:top w:val="none" w:sz="0" w:space="0" w:color="auto"/>
            <w:left w:val="none" w:sz="0" w:space="0" w:color="auto"/>
            <w:bottom w:val="none" w:sz="0" w:space="0" w:color="auto"/>
            <w:right w:val="none" w:sz="0" w:space="0" w:color="auto"/>
          </w:divBdr>
        </w:div>
      </w:divsChild>
    </w:div>
    <w:div w:id="1957061769">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18575183">
      <w:bodyDiv w:val="1"/>
      <w:marLeft w:val="0"/>
      <w:marRight w:val="0"/>
      <w:marTop w:val="0"/>
      <w:marBottom w:val="0"/>
      <w:divBdr>
        <w:top w:val="none" w:sz="0" w:space="0" w:color="auto"/>
        <w:left w:val="none" w:sz="0" w:space="0" w:color="auto"/>
        <w:bottom w:val="none" w:sz="0" w:space="0" w:color="auto"/>
        <w:right w:val="none" w:sz="0" w:space="0" w:color="auto"/>
      </w:divBdr>
      <w:divsChild>
        <w:div w:id="395276346">
          <w:marLeft w:val="0"/>
          <w:marRight w:val="0"/>
          <w:marTop w:val="0"/>
          <w:marBottom w:val="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6045">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074622186">
      <w:bodyDiv w:val="1"/>
      <w:marLeft w:val="0"/>
      <w:marRight w:val="0"/>
      <w:marTop w:val="0"/>
      <w:marBottom w:val="0"/>
      <w:divBdr>
        <w:top w:val="none" w:sz="0" w:space="0" w:color="auto"/>
        <w:left w:val="none" w:sz="0" w:space="0" w:color="auto"/>
        <w:bottom w:val="none" w:sz="0" w:space="0" w:color="auto"/>
        <w:right w:val="none" w:sz="0" w:space="0" w:color="auto"/>
      </w:divBdr>
    </w:div>
    <w:div w:id="207908931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5557</Words>
  <Characters>31680</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37163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9</cp:revision>
  <cp:lastPrinted>2026-06-26T10:11:00Z</cp:lastPrinted>
  <dcterms:created xsi:type="dcterms:W3CDTF">2026-07-23T11:13:00Z</dcterms:created>
  <dcterms:modified xsi:type="dcterms:W3CDTF">2026-07-23T14:51:00Z</dcterms:modified>
</cp:coreProperties>
</file>