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05" w:rsidRPr="009B0AC9" w:rsidRDefault="00AE094D" w:rsidP="005D61EE">
      <w:pPr>
        <w:pStyle w:val="NoSpacing"/>
        <w:jc w:val="center"/>
        <w:rPr>
          <w:rFonts w:ascii="Times New Roman" w:hAnsi="Times New Roman" w:cs="Times New Roman"/>
          <w:b/>
          <w:bCs/>
        </w:rPr>
      </w:pPr>
      <w:bookmarkStart w:id="0" w:name="_Hlk143369257"/>
      <w:bookmarkEnd w:id="0"/>
      <w:r w:rsidRPr="009B0AC9">
        <w:rPr>
          <w:rFonts w:ascii="Times New Roman" w:hAnsi="Times New Roman" w:cs="Times New Roman"/>
          <w:b/>
          <w:bCs/>
          <w:noProof/>
          <w:lang w:bidi="he-IL"/>
        </w:rPr>
        <w:drawing>
          <wp:anchor distT="0" distB="0" distL="114300" distR="114300" simplePos="0" relativeHeight="251659264" behindDoc="0" locked="0" layoutInCell="1" allowOverlap="1">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4F4FD9-1EEA-F280-A42A-766325D6BD80}"/>
                        </a:ext>
                      </a:extLst>
                    </pic:cNvPr>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05132" cy="723861"/>
                    </a:xfrm>
                    <a:prstGeom prst="rect">
                      <a:avLst/>
                    </a:prstGeom>
                  </pic:spPr>
                </pic:pic>
              </a:graphicData>
            </a:graphic>
          </wp:anchor>
        </w:drawing>
      </w:r>
      <w:r w:rsidR="000B2091" w:rsidRPr="009B0AC9">
        <w:rPr>
          <w:rFonts w:ascii="Times New Roman" w:hAnsi="Times New Roman" w:cs="Times New Roman"/>
          <w:b/>
          <w:bCs/>
        </w:rPr>
        <w:t xml:space="preserve">Proverbs </w:t>
      </w:r>
      <w:r w:rsidR="00BF5E5F" w:rsidRPr="009B0AC9">
        <w:rPr>
          <w:rFonts w:ascii="Times New Roman" w:hAnsi="Times New Roman" w:cs="Times New Roman"/>
          <w:b/>
          <w:bCs/>
        </w:rPr>
        <w:t>C</w:t>
      </w:r>
      <w:r w:rsidR="000B2091" w:rsidRPr="009B0AC9">
        <w:rPr>
          <w:rFonts w:ascii="Times New Roman" w:hAnsi="Times New Roman" w:cs="Times New Roman"/>
          <w:b/>
          <w:bCs/>
        </w:rPr>
        <w:t xml:space="preserve">hapter </w:t>
      </w:r>
      <w:r w:rsidR="00507329" w:rsidRPr="009B0AC9">
        <w:rPr>
          <w:rFonts w:ascii="Times New Roman" w:hAnsi="Times New Roman" w:cs="Times New Roman"/>
          <w:b/>
          <w:bCs/>
        </w:rPr>
        <w:t>9</w:t>
      </w:r>
      <w:r w:rsidR="000B2091" w:rsidRPr="009B0AC9">
        <w:rPr>
          <w:rFonts w:ascii="Times New Roman" w:hAnsi="Times New Roman" w:cs="Times New Roman"/>
          <w:b/>
          <w:bCs/>
        </w:rPr>
        <w:t xml:space="preserve"> (Lesson #</w:t>
      </w:r>
      <w:r w:rsidR="00507329" w:rsidRPr="009B0AC9">
        <w:rPr>
          <w:rFonts w:ascii="Times New Roman" w:hAnsi="Times New Roman" w:cs="Times New Roman"/>
          <w:b/>
          <w:bCs/>
        </w:rPr>
        <w:t>10</w:t>
      </w:r>
      <w:r w:rsidR="000B2091" w:rsidRPr="009B0AC9">
        <w:rPr>
          <w:rFonts w:ascii="Times New Roman" w:hAnsi="Times New Roman" w:cs="Times New Roman"/>
          <w:b/>
          <w:bCs/>
        </w:rPr>
        <w:t>)</w:t>
      </w:r>
    </w:p>
    <w:p w:rsidR="005D61EE" w:rsidRPr="009B0AC9" w:rsidRDefault="00507329" w:rsidP="005D61EE">
      <w:pPr>
        <w:pStyle w:val="NoSpacing"/>
        <w:jc w:val="center"/>
        <w:rPr>
          <w:rStyle w:val="text"/>
          <w:rFonts w:ascii="Times New Roman" w:hAnsi="Times New Roman" w:cs="Times New Roman"/>
          <w:color w:val="000000"/>
        </w:rPr>
      </w:pPr>
      <w:r w:rsidRPr="009B0AC9">
        <w:rPr>
          <w:rStyle w:val="text"/>
          <w:rFonts w:ascii="Times New Roman" w:hAnsi="Times New Roman" w:cs="Times New Roman"/>
          <w:color w:val="000000"/>
        </w:rPr>
        <w:t xml:space="preserve">The </w:t>
      </w:r>
      <w:r w:rsidR="00406DCE" w:rsidRPr="009B0AC9">
        <w:rPr>
          <w:rStyle w:val="text"/>
          <w:rFonts w:ascii="Times New Roman" w:hAnsi="Times New Roman" w:cs="Times New Roman"/>
          <w:color w:val="000000"/>
        </w:rPr>
        <w:t xml:space="preserve">Fourth and </w:t>
      </w:r>
      <w:r w:rsidRPr="009B0AC9">
        <w:rPr>
          <w:rStyle w:val="text"/>
          <w:rFonts w:ascii="Times New Roman" w:hAnsi="Times New Roman" w:cs="Times New Roman"/>
          <w:color w:val="000000"/>
        </w:rPr>
        <w:t xml:space="preserve">Final </w:t>
      </w:r>
      <w:r w:rsidR="008910E8" w:rsidRPr="009B0AC9">
        <w:rPr>
          <w:rStyle w:val="text"/>
          <w:rFonts w:ascii="Times New Roman" w:hAnsi="Times New Roman" w:cs="Times New Roman"/>
          <w:color w:val="000000"/>
        </w:rPr>
        <w:t xml:space="preserve">Appeal </w:t>
      </w:r>
      <w:r w:rsidRPr="009B0AC9">
        <w:rPr>
          <w:rStyle w:val="text"/>
          <w:rFonts w:ascii="Times New Roman" w:hAnsi="Times New Roman" w:cs="Times New Roman"/>
          <w:color w:val="000000"/>
        </w:rPr>
        <w:t>from</w:t>
      </w:r>
      <w:r w:rsidR="008910E8" w:rsidRPr="009B0AC9">
        <w:rPr>
          <w:rStyle w:val="text"/>
          <w:rFonts w:ascii="Times New Roman" w:hAnsi="Times New Roman" w:cs="Times New Roman"/>
          <w:color w:val="000000"/>
        </w:rPr>
        <w:t xml:space="preserve"> Lady Wisdom</w:t>
      </w:r>
    </w:p>
    <w:p w:rsidR="007D3439" w:rsidRDefault="007D3439" w:rsidP="007D3439">
      <w:pPr>
        <w:pStyle w:val="NoSpacing"/>
      </w:pPr>
    </w:p>
    <w:p w:rsidR="00D2421C" w:rsidRPr="007D3439" w:rsidRDefault="00D2421C" w:rsidP="007D3439">
      <w:pPr>
        <w:pStyle w:val="NoSpacing"/>
        <w:rPr>
          <w:rFonts w:ascii="Times New Roman" w:hAnsi="Times New Roman" w:cs="Times New Roman"/>
          <w:b/>
          <w:bCs/>
        </w:rPr>
      </w:pPr>
      <w:r w:rsidRPr="007D3439">
        <w:rPr>
          <w:rFonts w:ascii="Times New Roman" w:hAnsi="Times New Roman" w:cs="Times New Roman"/>
        </w:rPr>
        <w:t xml:space="preserve">Some </w:t>
      </w:r>
      <w:r w:rsidRPr="007D3439">
        <w:rPr>
          <w:rFonts w:ascii="Times New Roman" w:hAnsi="Times New Roman" w:cs="Times New Roman"/>
          <w:b/>
          <w:bCs/>
        </w:rPr>
        <w:t>general comments</w:t>
      </w:r>
      <w:r w:rsidRPr="007D3439">
        <w:rPr>
          <w:rFonts w:ascii="Times New Roman" w:hAnsi="Times New Roman" w:cs="Times New Roman"/>
        </w:rPr>
        <w:t xml:space="preserve"> on Proverbs 9:</w:t>
      </w:r>
      <w:r w:rsidR="00C02860">
        <w:rPr>
          <w:rFonts w:ascii="Times New Roman" w:hAnsi="Times New Roman" w:cs="Times New Roman"/>
        </w:rPr>
        <w:t xml:space="preserve"> </w:t>
      </w:r>
      <w:r w:rsidRPr="007D3439">
        <w:rPr>
          <w:rFonts w:ascii="Times New Roman" w:hAnsi="Times New Roman" w:cs="Times New Roman"/>
        </w:rPr>
        <w:t xml:space="preserve">The design and structure of this chapter is very symmetric. The chapter begins with a 6-verse invitation to the house of Lady Wisdom (1-6) and closes with a 6-verse invitation to the house of </w:t>
      </w:r>
      <w:r w:rsidR="007D3439">
        <w:rPr>
          <w:rFonts w:ascii="Times New Roman" w:hAnsi="Times New Roman" w:cs="Times New Roman"/>
        </w:rPr>
        <w:t>woman folly</w:t>
      </w:r>
      <w:r w:rsidRPr="007D3439">
        <w:rPr>
          <w:rFonts w:ascii="Times New Roman" w:hAnsi="Times New Roman" w:cs="Times New Roman"/>
        </w:rPr>
        <w:t xml:space="preserve"> (13-18). Sandwiched between these two invitations are a 6-line call to practice humility (7-12).</w:t>
      </w:r>
    </w:p>
    <w:p w:rsidR="00D2421C" w:rsidRPr="009B0AC9" w:rsidRDefault="00D2421C" w:rsidP="00D2421C">
      <w:pPr>
        <w:pStyle w:val="Heading3"/>
        <w:shd w:val="clear" w:color="auto" w:fill="FFFFFF"/>
        <w:spacing w:before="300" w:beforeAutospacing="0" w:after="150"/>
        <w:rPr>
          <w:b w:val="0"/>
          <w:bCs w:val="0"/>
          <w:sz w:val="22"/>
          <w:szCs w:val="22"/>
        </w:rPr>
      </w:pPr>
      <w:r w:rsidRPr="009B0AC9">
        <w:rPr>
          <w:b w:val="0"/>
          <w:bCs w:val="0"/>
          <w:sz w:val="22"/>
          <w:szCs w:val="22"/>
        </w:rPr>
        <w:t xml:space="preserve">The summons from both of the ladies are very similar. Both cry out: </w:t>
      </w:r>
      <w:r w:rsidRPr="007D3439">
        <w:rPr>
          <w:i/>
          <w:iCs/>
          <w:sz w:val="22"/>
          <w:szCs w:val="22"/>
        </w:rPr>
        <w:t>“Whoever is simple, let him turn in here!”</w:t>
      </w:r>
      <w:r w:rsidRPr="007D3439">
        <w:rPr>
          <w:b w:val="0"/>
          <w:bCs w:val="0"/>
          <w:sz w:val="22"/>
          <w:szCs w:val="22"/>
        </w:rPr>
        <w:t xml:space="preserve"> </w:t>
      </w:r>
      <w:r w:rsidRPr="009B0AC9">
        <w:rPr>
          <w:b w:val="0"/>
          <w:bCs w:val="0"/>
          <w:sz w:val="22"/>
          <w:szCs w:val="22"/>
        </w:rPr>
        <w:t xml:space="preserve">(4, 16). Both of these women make the same appeal, but for very different reasons. One lady desires to </w:t>
      </w:r>
      <w:r w:rsidR="007D3439">
        <w:rPr>
          <w:b w:val="0"/>
          <w:bCs w:val="0"/>
          <w:sz w:val="22"/>
          <w:szCs w:val="22"/>
        </w:rPr>
        <w:t xml:space="preserve">lift </w:t>
      </w:r>
      <w:r w:rsidRPr="009B0AC9">
        <w:rPr>
          <w:b w:val="0"/>
          <w:bCs w:val="0"/>
          <w:sz w:val="22"/>
          <w:szCs w:val="22"/>
        </w:rPr>
        <w:t xml:space="preserve">up, </w:t>
      </w:r>
      <w:r w:rsidR="007D3439">
        <w:rPr>
          <w:b w:val="0"/>
          <w:bCs w:val="0"/>
          <w:sz w:val="22"/>
          <w:szCs w:val="22"/>
        </w:rPr>
        <w:t xml:space="preserve">to </w:t>
      </w:r>
      <w:r w:rsidRPr="009B0AC9">
        <w:rPr>
          <w:b w:val="0"/>
          <w:bCs w:val="0"/>
          <w:sz w:val="22"/>
          <w:szCs w:val="22"/>
        </w:rPr>
        <w:t xml:space="preserve">turn </w:t>
      </w:r>
      <w:r w:rsidR="007D3439">
        <w:rPr>
          <w:b w:val="0"/>
          <w:bCs w:val="0"/>
          <w:sz w:val="22"/>
          <w:szCs w:val="22"/>
        </w:rPr>
        <w:t xml:space="preserve">the </w:t>
      </w:r>
      <w:r w:rsidRPr="009B0AC9">
        <w:rPr>
          <w:b w:val="0"/>
          <w:bCs w:val="0"/>
          <w:sz w:val="22"/>
          <w:szCs w:val="22"/>
        </w:rPr>
        <w:t>simple</w:t>
      </w:r>
      <w:r w:rsidR="007D3439">
        <w:rPr>
          <w:b w:val="0"/>
          <w:bCs w:val="0"/>
          <w:sz w:val="22"/>
          <w:szCs w:val="22"/>
        </w:rPr>
        <w:t xml:space="preserve"> from his</w:t>
      </w:r>
      <w:r w:rsidRPr="009B0AC9">
        <w:rPr>
          <w:b w:val="0"/>
          <w:bCs w:val="0"/>
          <w:sz w:val="22"/>
          <w:szCs w:val="22"/>
        </w:rPr>
        <w:t xml:space="preserve"> ways</w:t>
      </w:r>
      <w:r w:rsidR="007D3439">
        <w:rPr>
          <w:b w:val="0"/>
          <w:bCs w:val="0"/>
          <w:sz w:val="22"/>
          <w:szCs w:val="22"/>
        </w:rPr>
        <w:t xml:space="preserve">, </w:t>
      </w:r>
      <w:r w:rsidRPr="009B0AC9">
        <w:rPr>
          <w:b w:val="0"/>
          <w:bCs w:val="0"/>
          <w:sz w:val="22"/>
          <w:szCs w:val="22"/>
        </w:rPr>
        <w:t xml:space="preserve">the other desires to cast the simple down to the grave, to the abode of the dead! Both of the ladies have a </w:t>
      </w:r>
      <w:r w:rsidR="007D3439" w:rsidRPr="009B0AC9">
        <w:rPr>
          <w:b w:val="0"/>
          <w:bCs w:val="0"/>
          <w:sz w:val="22"/>
          <w:szCs w:val="22"/>
        </w:rPr>
        <w:t>house,</w:t>
      </w:r>
      <w:r w:rsidRPr="009B0AC9">
        <w:rPr>
          <w:b w:val="0"/>
          <w:bCs w:val="0"/>
          <w:sz w:val="22"/>
          <w:szCs w:val="22"/>
        </w:rPr>
        <w:t xml:space="preserve"> and both serve bread, but in the end they are nothing alike. </w:t>
      </w:r>
    </w:p>
    <w:p w:rsidR="00D2421C" w:rsidRPr="009B0AC9" w:rsidRDefault="00D2421C" w:rsidP="00D2421C">
      <w:pPr>
        <w:pStyle w:val="Heading3"/>
        <w:shd w:val="clear" w:color="auto" w:fill="FFFFFF"/>
        <w:spacing w:before="300" w:beforeAutospacing="0" w:after="150"/>
        <w:rPr>
          <w:b w:val="0"/>
          <w:bCs w:val="0"/>
          <w:sz w:val="22"/>
          <w:szCs w:val="22"/>
        </w:rPr>
      </w:pPr>
      <w:r w:rsidRPr="009B0AC9">
        <w:rPr>
          <w:b w:val="0"/>
          <w:bCs w:val="0"/>
          <w:sz w:val="22"/>
          <w:szCs w:val="22"/>
        </w:rPr>
        <w:t xml:space="preserve">Both make a speech to those who will listen (5-6, 17). Lady Wisdom’s call is clear and pure: </w:t>
      </w:r>
      <w:r w:rsidRPr="007D3439">
        <w:rPr>
          <w:i/>
          <w:iCs/>
          <w:sz w:val="22"/>
          <w:szCs w:val="22"/>
        </w:rPr>
        <w:t>“Leave your simple ways and live...”</w:t>
      </w:r>
      <w:r w:rsidRPr="009B0AC9">
        <w:rPr>
          <w:b w:val="0"/>
          <w:bCs w:val="0"/>
          <w:color w:val="0070C0"/>
          <w:sz w:val="22"/>
          <w:szCs w:val="22"/>
        </w:rPr>
        <w:t xml:space="preserve"> </w:t>
      </w:r>
      <w:r w:rsidRPr="009B0AC9">
        <w:rPr>
          <w:b w:val="0"/>
          <w:bCs w:val="0"/>
          <w:sz w:val="22"/>
          <w:szCs w:val="22"/>
        </w:rPr>
        <w:t xml:space="preserve">The call of the adulteress is sinful and provocative as she whispers in the ear of those who will listen: </w:t>
      </w:r>
      <w:r w:rsidRPr="007D3439">
        <w:rPr>
          <w:i/>
          <w:iCs/>
          <w:sz w:val="22"/>
          <w:szCs w:val="22"/>
        </w:rPr>
        <w:t>“Stolen water is sweet.”</w:t>
      </w:r>
      <w:r w:rsidRPr="007D3439">
        <w:rPr>
          <w:b w:val="0"/>
          <w:bCs w:val="0"/>
          <w:sz w:val="22"/>
          <w:szCs w:val="22"/>
        </w:rPr>
        <w:t xml:space="preserve"> </w:t>
      </w:r>
      <w:r w:rsidRPr="009B0AC9">
        <w:rPr>
          <w:b w:val="0"/>
          <w:bCs w:val="0"/>
          <w:sz w:val="22"/>
          <w:szCs w:val="22"/>
        </w:rPr>
        <w:t xml:space="preserve">The simple reader is left to choose which lady to listen to, which lady to follow. </w:t>
      </w:r>
    </w:p>
    <w:p w:rsidR="00D2421C" w:rsidRPr="009B0AC9" w:rsidRDefault="00D2421C" w:rsidP="00D2421C">
      <w:pPr>
        <w:pStyle w:val="Heading3"/>
        <w:shd w:val="clear" w:color="auto" w:fill="FFFFFF"/>
        <w:spacing w:before="300" w:beforeAutospacing="0" w:after="150"/>
        <w:rPr>
          <w:b w:val="0"/>
          <w:bCs w:val="0"/>
          <w:sz w:val="22"/>
          <w:szCs w:val="22"/>
        </w:rPr>
      </w:pPr>
      <w:r w:rsidRPr="009B0AC9">
        <w:rPr>
          <w:b w:val="0"/>
          <w:bCs w:val="0"/>
          <w:sz w:val="22"/>
          <w:szCs w:val="22"/>
        </w:rPr>
        <w:t xml:space="preserve">These two invitations form bookends for the central portion of the text (7-12). This middle provides guidance on choosing wisely— humility! This chapter marks the end of the 9-chapter section of speeches from a father and from Lady Wisdom. </w:t>
      </w:r>
    </w:p>
    <w:p w:rsidR="00507329" w:rsidRPr="009B0AC9" w:rsidRDefault="00507329" w:rsidP="00507329">
      <w:pPr>
        <w:jc w:val="center"/>
        <w:rPr>
          <w:rFonts w:ascii="Times New Roman" w:hAnsi="Times New Roman" w:cs="Times New Roman"/>
          <w:b/>
          <w:bCs/>
          <w:caps/>
        </w:rPr>
      </w:pPr>
      <w:r w:rsidRPr="009B0AC9">
        <w:rPr>
          <w:rFonts w:ascii="Times New Roman" w:hAnsi="Times New Roman" w:cs="Times New Roman"/>
          <w:b/>
          <w:bCs/>
          <w:caps/>
        </w:rPr>
        <w:t>lady wisdom’s invitation (9:1-</w:t>
      </w:r>
      <w:r w:rsidR="00D2421C" w:rsidRPr="009B0AC9">
        <w:rPr>
          <w:rFonts w:ascii="Times New Roman" w:hAnsi="Times New Roman" w:cs="Times New Roman"/>
          <w:b/>
          <w:bCs/>
          <w:caps/>
        </w:rPr>
        <w:t>6</w:t>
      </w:r>
      <w:r w:rsidRPr="009B0AC9">
        <w:rPr>
          <w:rFonts w:ascii="Times New Roman" w:hAnsi="Times New Roman" w:cs="Times New Roman"/>
          <w:b/>
          <w:bCs/>
          <w:caps/>
        </w:rPr>
        <w:t>)</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1</w:t>
      </w:r>
      <w:r w:rsidRPr="009B0AC9">
        <w:rPr>
          <w:rFonts w:ascii="Times New Roman" w:hAnsi="Times New Roman" w:cs="Times New Roman"/>
          <w:b/>
          <w:bCs/>
        </w:rPr>
        <w:t xml:space="preserve"> </w:t>
      </w:r>
      <w:proofErr w:type="gramStart"/>
      <w:r w:rsidRPr="009B0AC9">
        <w:rPr>
          <w:rFonts w:ascii="Times New Roman" w:hAnsi="Times New Roman" w:cs="Times New Roman"/>
          <w:b/>
          <w:bCs/>
        </w:rPr>
        <w:t>-</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Wisdom</w:t>
      </w:r>
      <w:proofErr w:type="gramEnd"/>
      <w:r w:rsidR="00507329" w:rsidRPr="007D3439">
        <w:rPr>
          <w:rFonts w:ascii="Times New Roman" w:hAnsi="Times New Roman" w:cs="Times New Roman"/>
          <w:b/>
          <w:bCs/>
          <w:i/>
          <w:iCs/>
        </w:rPr>
        <w:t xml:space="preserve"> has built her house; she has hewn her seven pillars.</w:t>
      </w:r>
      <w:r w:rsidR="00507329" w:rsidRPr="007D3439">
        <w:rPr>
          <w:rFonts w:ascii="Times New Roman" w:hAnsi="Times New Roman" w:cs="Times New Roman"/>
          <w:b/>
          <w:bCs/>
        </w:rPr>
        <w:t xml:space="preserve"> </w:t>
      </w:r>
    </w:p>
    <w:p w:rsidR="00A819DF" w:rsidRPr="009B0AC9" w:rsidRDefault="00A819DF" w:rsidP="00507329">
      <w:pPr>
        <w:rPr>
          <w:rFonts w:ascii="Times New Roman" w:hAnsi="Times New Roman" w:cs="Times New Roman"/>
        </w:rPr>
      </w:pPr>
      <w:r w:rsidRPr="009B0AC9">
        <w:rPr>
          <w:rFonts w:ascii="Times New Roman" w:hAnsi="Times New Roman" w:cs="Times New Roman"/>
        </w:rPr>
        <w:t>The idea is the through craftsmanship wisdom has brought her dwelling into exitance. Wisdom has hewn seven pillars, most homes had four pillars supporting the roof, the one wisdom has erected has seven</w:t>
      </w:r>
      <w:r w:rsidR="007D3439">
        <w:rPr>
          <w:rFonts w:ascii="Times New Roman" w:hAnsi="Times New Roman" w:cs="Times New Roman"/>
        </w:rPr>
        <w:t>,</w:t>
      </w:r>
      <w:r w:rsidRPr="009B0AC9">
        <w:rPr>
          <w:rFonts w:ascii="Times New Roman" w:hAnsi="Times New Roman" w:cs="Times New Roman"/>
        </w:rPr>
        <w:t xml:space="preserve"> likely pointing to the divine perfection of her dwelling. </w:t>
      </w:r>
    </w:p>
    <w:p w:rsidR="00A819DF" w:rsidRPr="009B0AC9" w:rsidRDefault="00A819DF" w:rsidP="00507329">
      <w:pPr>
        <w:rPr>
          <w:rFonts w:ascii="Times New Roman" w:hAnsi="Times New Roman" w:cs="Times New Roman"/>
        </w:rPr>
      </w:pPr>
      <w:r w:rsidRPr="009B0AC9">
        <w:rPr>
          <w:rFonts w:ascii="Times New Roman" w:hAnsi="Times New Roman" w:cs="Times New Roman"/>
        </w:rPr>
        <w:t>This is a large dwelling and has room for all who will turn aside!</w:t>
      </w:r>
      <w:r w:rsidR="00E5545B">
        <w:rPr>
          <w:rFonts w:ascii="Times New Roman" w:hAnsi="Times New Roman" w:cs="Times New Roman"/>
        </w:rPr>
        <w:t xml:space="preserve"> This reminds us of John 14:2. </w:t>
      </w:r>
    </w:p>
    <w:p w:rsidR="00A819DF" w:rsidRPr="009B0AC9" w:rsidRDefault="00A819DF" w:rsidP="00507329">
      <w:pPr>
        <w:rPr>
          <w:rFonts w:ascii="Times New Roman" w:hAnsi="Times New Roman" w:cs="Times New Roman"/>
        </w:rPr>
      </w:pPr>
      <w:r w:rsidRPr="009B0AC9">
        <w:rPr>
          <w:rFonts w:ascii="Times New Roman" w:hAnsi="Times New Roman" w:cs="Times New Roman"/>
        </w:rPr>
        <w:t xml:space="preserve">Wisdom has built her house. </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2</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She has slaughtered her beasts; she has mixed her wine; she has also set her table.</w:t>
      </w:r>
      <w:r w:rsidR="00507329" w:rsidRPr="007D3439">
        <w:rPr>
          <w:rFonts w:ascii="Times New Roman" w:hAnsi="Times New Roman" w:cs="Times New Roman"/>
          <w:b/>
          <w:bCs/>
        </w:rPr>
        <w:t xml:space="preserve"> </w:t>
      </w:r>
    </w:p>
    <w:p w:rsidR="00A819DF" w:rsidRPr="009B0AC9" w:rsidRDefault="00A819DF" w:rsidP="00A819DF">
      <w:pPr>
        <w:rPr>
          <w:rFonts w:ascii="Times New Roman" w:hAnsi="Times New Roman" w:cs="Times New Roman"/>
        </w:rPr>
      </w:pPr>
      <w:r w:rsidRPr="009B0AC9">
        <w:rPr>
          <w:rFonts w:ascii="Times New Roman" w:hAnsi="Times New Roman" w:cs="Times New Roman"/>
        </w:rPr>
        <w:t xml:space="preserve">But it is more than a beautiful home and spacious </w:t>
      </w:r>
      <w:r w:rsidR="00E5545B" w:rsidRPr="009B0AC9">
        <w:rPr>
          <w:rFonts w:ascii="Times New Roman" w:hAnsi="Times New Roman" w:cs="Times New Roman"/>
        </w:rPr>
        <w:t>home;</w:t>
      </w:r>
      <w:r w:rsidRPr="009B0AC9">
        <w:rPr>
          <w:rFonts w:ascii="Times New Roman" w:hAnsi="Times New Roman" w:cs="Times New Roman"/>
        </w:rPr>
        <w:t xml:space="preserve"> she has slaughtered animals, she has prepared a massive banquet, she has prepared a feast. </w:t>
      </w:r>
    </w:p>
    <w:p w:rsidR="00A819DF" w:rsidRPr="00946BCA" w:rsidRDefault="00946BCA" w:rsidP="00946BCA">
      <w:pPr>
        <w:rPr>
          <w:rFonts w:ascii="Times New Roman" w:hAnsi="Times New Roman" w:cs="Times New Roman"/>
          <w:i/>
          <w:iCs/>
        </w:rPr>
      </w:pPr>
      <w:r w:rsidRPr="00946BCA">
        <w:rPr>
          <w:rFonts w:ascii="Times New Roman" w:hAnsi="Times New Roman" w:cs="Times New Roman"/>
        </w:rPr>
        <w:t>This reminds us of one of Jesus’s parables as recorded in (Mat 22:1-4).</w:t>
      </w:r>
      <w:r>
        <w:rPr>
          <w:rFonts w:ascii="Times New Roman" w:hAnsi="Times New Roman" w:cs="Times New Roman"/>
          <w:i/>
          <w:iCs/>
        </w:rPr>
        <w:t xml:space="preserve"> </w:t>
      </w:r>
    </w:p>
    <w:p w:rsidR="00946BCA" w:rsidRDefault="00A819DF" w:rsidP="00A819DF">
      <w:pPr>
        <w:rPr>
          <w:rFonts w:ascii="Times New Roman" w:hAnsi="Times New Roman" w:cs="Times New Roman"/>
        </w:rPr>
      </w:pPr>
      <w:r w:rsidRPr="009B0AC9">
        <w:rPr>
          <w:rFonts w:ascii="Times New Roman" w:hAnsi="Times New Roman" w:cs="Times New Roman"/>
        </w:rPr>
        <w:t>She has mixed wine, adding honey</w:t>
      </w:r>
      <w:r w:rsidR="00946BCA">
        <w:rPr>
          <w:rFonts w:ascii="Times New Roman" w:hAnsi="Times New Roman" w:cs="Times New Roman"/>
        </w:rPr>
        <w:t xml:space="preserve"> </w:t>
      </w:r>
      <w:r w:rsidRPr="009B0AC9">
        <w:rPr>
          <w:rFonts w:ascii="Times New Roman" w:hAnsi="Times New Roman" w:cs="Times New Roman"/>
        </w:rPr>
        <w:t>or spices to enhance the sweetness of the wine, she has set her table.</w:t>
      </w:r>
    </w:p>
    <w:p w:rsidR="008A4AAB" w:rsidRPr="009B0AC9" w:rsidRDefault="008A4AAB" w:rsidP="00A819DF">
      <w:pPr>
        <w:rPr>
          <w:rFonts w:ascii="Times New Roman" w:hAnsi="Times New Roman" w:cs="Times New Roman"/>
        </w:rPr>
      </w:pPr>
      <w:r w:rsidRPr="009B0AC9">
        <w:rPr>
          <w:rFonts w:ascii="Times New Roman" w:hAnsi="Times New Roman" w:cs="Times New Roman"/>
        </w:rPr>
        <w:t xml:space="preserve">This is no doubt to be juxtaposed with </w:t>
      </w:r>
      <w:r w:rsidR="00946BCA">
        <w:rPr>
          <w:rFonts w:ascii="Times New Roman" w:hAnsi="Times New Roman" w:cs="Times New Roman"/>
        </w:rPr>
        <w:t xml:space="preserve">woman folly </w:t>
      </w:r>
      <w:r w:rsidRPr="009B0AC9">
        <w:rPr>
          <w:rFonts w:ascii="Times New Roman" w:hAnsi="Times New Roman" w:cs="Times New Roman"/>
        </w:rPr>
        <w:t>woman who offers stolen water and bread (vs 17).</w:t>
      </w:r>
    </w:p>
    <w:p w:rsidR="008A4AAB" w:rsidRPr="009B0AC9" w:rsidRDefault="008A4AAB" w:rsidP="00A819DF">
      <w:pPr>
        <w:rPr>
          <w:rFonts w:ascii="Times New Roman" w:hAnsi="Times New Roman" w:cs="Times New Roman"/>
        </w:rPr>
      </w:pPr>
      <w:r w:rsidRPr="009B0AC9">
        <w:rPr>
          <w:rFonts w:ascii="Times New Roman" w:hAnsi="Times New Roman" w:cs="Times New Roman"/>
        </w:rPr>
        <w:t>The banquet is prepared, the food and drink are ready, Lady Wisdom’s table is set!</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3</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She has sent out her young women to call from the highest places in the town,</w:t>
      </w:r>
      <w:r w:rsidR="00507329" w:rsidRPr="007D3439">
        <w:rPr>
          <w:rFonts w:ascii="Times New Roman" w:hAnsi="Times New Roman" w:cs="Times New Roman"/>
          <w:b/>
          <w:bCs/>
        </w:rPr>
        <w:t xml:space="preserve"> </w:t>
      </w:r>
    </w:p>
    <w:p w:rsidR="00BC489D" w:rsidRPr="009B0AC9" w:rsidRDefault="008A4AAB" w:rsidP="00507329">
      <w:pPr>
        <w:rPr>
          <w:rFonts w:ascii="Times New Roman" w:hAnsi="Times New Roman" w:cs="Times New Roman"/>
        </w:rPr>
      </w:pPr>
      <w:r w:rsidRPr="009B0AC9">
        <w:rPr>
          <w:rFonts w:ascii="Times New Roman" w:hAnsi="Times New Roman" w:cs="Times New Roman"/>
        </w:rPr>
        <w:t xml:space="preserve">The lady wisdom sends out </w:t>
      </w:r>
      <w:r w:rsidR="008C3672" w:rsidRPr="009B0AC9">
        <w:rPr>
          <w:rFonts w:ascii="Times New Roman" w:hAnsi="Times New Roman" w:cs="Times New Roman"/>
        </w:rPr>
        <w:t xml:space="preserve">her </w:t>
      </w:r>
      <w:r w:rsidRPr="009B0AC9">
        <w:rPr>
          <w:rFonts w:ascii="Times New Roman" w:hAnsi="Times New Roman" w:cs="Times New Roman"/>
        </w:rPr>
        <w:t xml:space="preserve">young women, her servants to call from the highest places in the town. </w:t>
      </w:r>
    </w:p>
    <w:p w:rsidR="008A4AAB" w:rsidRPr="009B0AC9" w:rsidRDefault="008A4AAB" w:rsidP="00507329">
      <w:pPr>
        <w:rPr>
          <w:rFonts w:ascii="Times New Roman" w:hAnsi="Times New Roman" w:cs="Times New Roman"/>
        </w:rPr>
      </w:pPr>
      <w:r w:rsidRPr="009B0AC9">
        <w:rPr>
          <w:rFonts w:ascii="Times New Roman" w:hAnsi="Times New Roman" w:cs="Times New Roman"/>
        </w:rPr>
        <w:t>She sends out her servant girls to call the uncommitted to come, they do so from the highest places</w:t>
      </w:r>
      <w:r w:rsidR="00946BCA">
        <w:rPr>
          <w:rFonts w:ascii="Times New Roman" w:hAnsi="Times New Roman" w:cs="Times New Roman"/>
        </w:rPr>
        <w:t xml:space="preserve">, they beckon </w:t>
      </w:r>
      <w:r w:rsidRPr="009B0AC9">
        <w:rPr>
          <w:rFonts w:ascii="Times New Roman" w:hAnsi="Times New Roman" w:cs="Times New Roman"/>
        </w:rPr>
        <w:t>come, come to Lady Wisdom’s home, come and dine at her magnificent table!</w:t>
      </w:r>
    </w:p>
    <w:p w:rsidR="008A4AAB" w:rsidRPr="009B0AC9" w:rsidRDefault="008A4AAB" w:rsidP="00507329">
      <w:pPr>
        <w:rPr>
          <w:rFonts w:ascii="Times New Roman" w:hAnsi="Times New Roman" w:cs="Times New Roman"/>
          <w:b/>
          <w:bCs/>
        </w:rPr>
      </w:pPr>
      <w:r w:rsidRPr="009B0AC9">
        <w:rPr>
          <w:rFonts w:ascii="Times New Roman" w:hAnsi="Times New Roman" w:cs="Times New Roman"/>
          <w:b/>
          <w:bCs/>
        </w:rPr>
        <w:t>This is an identical picture of Jesus’ parable in Matt 22!</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lastRenderedPageBreak/>
        <w:t xml:space="preserve">Vs </w:t>
      </w:r>
      <w:r w:rsidR="00507329" w:rsidRPr="009B0AC9">
        <w:rPr>
          <w:rFonts w:ascii="Times New Roman" w:hAnsi="Times New Roman" w:cs="Times New Roman"/>
          <w:b/>
          <w:bCs/>
        </w:rPr>
        <w:t>4</w:t>
      </w:r>
      <w:r w:rsidR="00BC489D" w:rsidRPr="009B0AC9">
        <w:rPr>
          <w:rFonts w:ascii="Times New Roman" w:hAnsi="Times New Roman" w:cs="Times New Roman"/>
          <w:b/>
          <w:bCs/>
        </w:rPr>
        <w:t>a</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"Whoever is simple, let him turn in here!"</w:t>
      </w:r>
      <w:r w:rsidR="00507329" w:rsidRPr="007D3439">
        <w:rPr>
          <w:rFonts w:ascii="Times New Roman" w:hAnsi="Times New Roman" w:cs="Times New Roman"/>
          <w:b/>
          <w:bCs/>
        </w:rPr>
        <w:t xml:space="preserve"> </w:t>
      </w:r>
    </w:p>
    <w:p w:rsidR="00BC489D" w:rsidRPr="009B0AC9" w:rsidRDefault="008A4AAB" w:rsidP="00507329">
      <w:pPr>
        <w:rPr>
          <w:rFonts w:ascii="Times New Roman" w:hAnsi="Times New Roman" w:cs="Times New Roman"/>
        </w:rPr>
      </w:pPr>
      <w:r w:rsidRPr="009B0AC9">
        <w:rPr>
          <w:rFonts w:ascii="Times New Roman" w:hAnsi="Times New Roman" w:cs="Times New Roman"/>
        </w:rPr>
        <w:t xml:space="preserve">Notice the </w:t>
      </w:r>
      <w:r w:rsidRPr="009B0AC9">
        <w:rPr>
          <w:rFonts w:ascii="Times New Roman" w:hAnsi="Times New Roman" w:cs="Times New Roman"/>
          <w:b/>
          <w:bCs/>
        </w:rPr>
        <w:t>invitation is to the simple</w:t>
      </w:r>
      <w:r w:rsidRPr="009B0AC9">
        <w:rPr>
          <w:rFonts w:ascii="Times New Roman" w:hAnsi="Times New Roman" w:cs="Times New Roman"/>
        </w:rPr>
        <w:t xml:space="preserve">, the invitation is to those who are currently uncommitted. The wise are </w:t>
      </w:r>
      <w:r w:rsidR="00946BCA">
        <w:rPr>
          <w:rFonts w:ascii="Times New Roman" w:hAnsi="Times New Roman" w:cs="Times New Roman"/>
        </w:rPr>
        <w:t xml:space="preserve">likely already </w:t>
      </w:r>
      <w:r w:rsidRPr="009B0AC9">
        <w:rPr>
          <w:rFonts w:ascii="Times New Roman" w:hAnsi="Times New Roman" w:cs="Times New Roman"/>
        </w:rPr>
        <w:t>in her home, the wise are at her banquet</w:t>
      </w:r>
      <w:r w:rsidR="0094786F" w:rsidRPr="009B0AC9">
        <w:rPr>
          <w:rFonts w:ascii="Times New Roman" w:hAnsi="Times New Roman" w:cs="Times New Roman"/>
        </w:rPr>
        <w:t xml:space="preserve">, the foolish are in the </w:t>
      </w:r>
      <w:r w:rsidR="00946BCA">
        <w:rPr>
          <w:rFonts w:ascii="Times New Roman" w:hAnsi="Times New Roman" w:cs="Times New Roman"/>
        </w:rPr>
        <w:t xml:space="preserve">woman folly’s </w:t>
      </w:r>
      <w:r w:rsidR="0094786F" w:rsidRPr="009B0AC9">
        <w:rPr>
          <w:rFonts w:ascii="Times New Roman" w:hAnsi="Times New Roman" w:cs="Times New Roman"/>
        </w:rPr>
        <w:t xml:space="preserve">lair, but to the </w:t>
      </w:r>
      <w:r w:rsidR="008C3672" w:rsidRPr="009B0AC9">
        <w:rPr>
          <w:rFonts w:ascii="Times New Roman" w:hAnsi="Times New Roman" w:cs="Times New Roman"/>
        </w:rPr>
        <w:t>uncommitted</w:t>
      </w:r>
      <w:r w:rsidR="0094786F" w:rsidRPr="009B0AC9">
        <w:rPr>
          <w:rFonts w:ascii="Times New Roman" w:hAnsi="Times New Roman" w:cs="Times New Roman"/>
        </w:rPr>
        <w:t xml:space="preserve"> her ladies cry out... Come, turn in here!</w:t>
      </w:r>
    </w:p>
    <w:p w:rsidR="008A4AAB" w:rsidRPr="009B0AC9" w:rsidRDefault="008A4AAB" w:rsidP="00507329">
      <w:pPr>
        <w:rPr>
          <w:rFonts w:ascii="Times New Roman" w:hAnsi="Times New Roman" w:cs="Times New Roman"/>
        </w:rPr>
      </w:pPr>
      <w:r w:rsidRPr="009B0AC9">
        <w:rPr>
          <w:rFonts w:ascii="Times New Roman" w:hAnsi="Times New Roman" w:cs="Times New Roman"/>
        </w:rPr>
        <w:t xml:space="preserve">This is likely a </w:t>
      </w:r>
      <w:r w:rsidR="0094786F" w:rsidRPr="009B0AC9">
        <w:rPr>
          <w:rFonts w:ascii="Times New Roman" w:hAnsi="Times New Roman" w:cs="Times New Roman"/>
        </w:rPr>
        <w:t>picture of the gospel and the call for men and women to turn, for men and women to repent and dine at the Lord’s table!</w:t>
      </w:r>
    </w:p>
    <w:p w:rsidR="0094786F" w:rsidRPr="009B0AC9" w:rsidRDefault="0094786F" w:rsidP="00507329">
      <w:pPr>
        <w:rPr>
          <w:rFonts w:ascii="Times New Roman" w:hAnsi="Times New Roman" w:cs="Times New Roman"/>
        </w:rPr>
      </w:pPr>
      <w:r w:rsidRPr="009B0AC9">
        <w:rPr>
          <w:rFonts w:ascii="Times New Roman" w:hAnsi="Times New Roman" w:cs="Times New Roman"/>
        </w:rPr>
        <w:t>Lady wisdom is inviting the simple to a banquet, this is likely a symbol of living life with God’s wisdom. As we will see the adulteress is inviting the simple to something much different!</w:t>
      </w:r>
    </w:p>
    <w:p w:rsidR="00BC489D" w:rsidRPr="007D3439" w:rsidRDefault="00794515" w:rsidP="00507329">
      <w:pPr>
        <w:rPr>
          <w:rFonts w:ascii="Times New Roman" w:hAnsi="Times New Roman" w:cs="Times New Roman"/>
          <w:b/>
          <w:bCs/>
          <w:i/>
          <w:iCs/>
        </w:rPr>
      </w:pPr>
      <w:r w:rsidRPr="009B0AC9">
        <w:rPr>
          <w:rFonts w:ascii="Times New Roman" w:hAnsi="Times New Roman" w:cs="Times New Roman"/>
          <w:b/>
          <w:bCs/>
        </w:rPr>
        <w:t xml:space="preserve">Vs </w:t>
      </w:r>
      <w:r w:rsidR="00BC489D" w:rsidRPr="009B0AC9">
        <w:rPr>
          <w:rFonts w:ascii="Times New Roman" w:hAnsi="Times New Roman" w:cs="Times New Roman"/>
          <w:b/>
          <w:bCs/>
        </w:rPr>
        <w:t>4b</w:t>
      </w:r>
      <w:r w:rsidRPr="009B0AC9">
        <w:rPr>
          <w:rFonts w:ascii="Times New Roman" w:hAnsi="Times New Roman" w:cs="Times New Roman"/>
          <w:b/>
          <w:bCs/>
        </w:rPr>
        <w:t xml:space="preserve">-5 - </w:t>
      </w:r>
      <w:r w:rsidR="00507329" w:rsidRPr="007D3439">
        <w:rPr>
          <w:rFonts w:ascii="Times New Roman" w:hAnsi="Times New Roman" w:cs="Times New Roman"/>
          <w:b/>
          <w:bCs/>
          <w:i/>
          <w:iCs/>
        </w:rPr>
        <w:t xml:space="preserve">To him who lacks sense she says, 5 "Come, eat of my bread and drink of the wine I have mixed. </w:t>
      </w:r>
    </w:p>
    <w:p w:rsidR="00BC489D" w:rsidRPr="009B0AC9" w:rsidRDefault="0011097C" w:rsidP="00507329">
      <w:pPr>
        <w:rPr>
          <w:rFonts w:ascii="Times New Roman" w:hAnsi="Times New Roman" w:cs="Times New Roman"/>
        </w:rPr>
      </w:pPr>
      <w:r w:rsidRPr="009B0AC9">
        <w:rPr>
          <w:rFonts w:ascii="Times New Roman" w:hAnsi="Times New Roman" w:cs="Times New Roman"/>
        </w:rPr>
        <w:t xml:space="preserve">To the simple, to the ones who lack sense, she says come. </w:t>
      </w:r>
    </w:p>
    <w:p w:rsidR="0011097C" w:rsidRPr="009B0AC9" w:rsidRDefault="0011097C" w:rsidP="00507329">
      <w:pPr>
        <w:rPr>
          <w:rFonts w:ascii="Times New Roman" w:hAnsi="Times New Roman" w:cs="Times New Roman"/>
        </w:rPr>
      </w:pPr>
      <w:r w:rsidRPr="009B0AC9">
        <w:rPr>
          <w:rFonts w:ascii="Times New Roman" w:hAnsi="Times New Roman" w:cs="Times New Roman"/>
        </w:rPr>
        <w:t>Come eat my bread, come drink my wine, come dine in my home, come dine at my table, come enjoy the banquet meal that has been prepared!</w:t>
      </w:r>
    </w:p>
    <w:p w:rsidR="0011097C" w:rsidRPr="009B0AC9" w:rsidRDefault="0011097C" w:rsidP="00507329">
      <w:pPr>
        <w:rPr>
          <w:rFonts w:ascii="Times New Roman" w:hAnsi="Times New Roman" w:cs="Times New Roman"/>
        </w:rPr>
      </w:pPr>
      <w:r w:rsidRPr="009B0AC9">
        <w:rPr>
          <w:rFonts w:ascii="Times New Roman" w:hAnsi="Times New Roman" w:cs="Times New Roman"/>
        </w:rPr>
        <w:t>Come dine free of charge!</w:t>
      </w:r>
      <w:r w:rsidR="00946BCA">
        <w:rPr>
          <w:rFonts w:ascii="Times New Roman" w:hAnsi="Times New Roman" w:cs="Times New Roman"/>
        </w:rPr>
        <w:t xml:space="preserve"> This remind us of (Isa 55:1-1 and Joh 6:35). </w:t>
      </w:r>
    </w:p>
    <w:p w:rsidR="0011097C" w:rsidRPr="009B0AC9" w:rsidRDefault="0011097C" w:rsidP="0011097C">
      <w:pPr>
        <w:rPr>
          <w:rFonts w:ascii="Times New Roman" w:hAnsi="Times New Roman" w:cs="Times New Roman"/>
        </w:rPr>
      </w:pPr>
      <w:r w:rsidRPr="009B0AC9">
        <w:rPr>
          <w:rFonts w:ascii="Times New Roman" w:hAnsi="Times New Roman" w:cs="Times New Roman"/>
        </w:rPr>
        <w:t>Food and drink provide physical life, the teachings of the Father provide spiritual life</w:t>
      </w:r>
      <w:r w:rsidR="00E5545B">
        <w:rPr>
          <w:rFonts w:ascii="Times New Roman" w:hAnsi="Times New Roman" w:cs="Times New Roman"/>
        </w:rPr>
        <w:t xml:space="preserve">. Remember what Jesus said in Luk 4:4. </w:t>
      </w:r>
    </w:p>
    <w:p w:rsidR="00A819DF" w:rsidRPr="009B0AC9" w:rsidRDefault="00A819DF" w:rsidP="00A819DF">
      <w:pPr>
        <w:rPr>
          <w:rFonts w:ascii="Times New Roman" w:hAnsi="Times New Roman" w:cs="Times New Roman"/>
        </w:rPr>
      </w:pPr>
      <w:r w:rsidRPr="009B0AC9">
        <w:rPr>
          <w:rFonts w:ascii="Times New Roman" w:hAnsi="Times New Roman" w:cs="Times New Roman"/>
        </w:rPr>
        <w:t>Wisdom has built a beautiful home, the wise are present with her, learning at her feet, meanwhile she invite</w:t>
      </w:r>
      <w:r w:rsidR="0011097C" w:rsidRPr="009B0AC9">
        <w:rPr>
          <w:rFonts w:ascii="Times New Roman" w:hAnsi="Times New Roman" w:cs="Times New Roman"/>
        </w:rPr>
        <w:t>s</w:t>
      </w:r>
      <w:r w:rsidRPr="009B0AC9">
        <w:rPr>
          <w:rFonts w:ascii="Times New Roman" w:hAnsi="Times New Roman" w:cs="Times New Roman"/>
        </w:rPr>
        <w:t xml:space="preserve"> the simple to </w:t>
      </w:r>
      <w:r w:rsidR="0011097C" w:rsidRPr="009B0AC9">
        <w:rPr>
          <w:rFonts w:ascii="Times New Roman" w:hAnsi="Times New Roman" w:cs="Times New Roman"/>
        </w:rPr>
        <w:t>dine</w:t>
      </w:r>
      <w:r w:rsidRPr="009B0AC9">
        <w:rPr>
          <w:rFonts w:ascii="Times New Roman" w:hAnsi="Times New Roman" w:cs="Times New Roman"/>
        </w:rPr>
        <w:t xml:space="preserve">.  </w:t>
      </w:r>
    </w:p>
    <w:p w:rsidR="00507329"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6</w:t>
      </w:r>
      <w:r w:rsidRPr="009B0AC9">
        <w:rPr>
          <w:rFonts w:ascii="Times New Roman" w:hAnsi="Times New Roman" w:cs="Times New Roman"/>
          <w:b/>
          <w:bCs/>
        </w:rPr>
        <w:t xml:space="preserve"> - </w:t>
      </w:r>
      <w:r w:rsidR="00507329" w:rsidRPr="007D3439">
        <w:rPr>
          <w:rFonts w:ascii="Times New Roman" w:hAnsi="Times New Roman" w:cs="Times New Roman"/>
          <w:b/>
          <w:bCs/>
          <w:i/>
          <w:iCs/>
        </w:rPr>
        <w:t>Leave your simple ways, and live, and walk in the way of insight."</w:t>
      </w:r>
      <w:r w:rsidR="00507329" w:rsidRPr="007D3439">
        <w:rPr>
          <w:rFonts w:ascii="Times New Roman" w:hAnsi="Times New Roman" w:cs="Times New Roman"/>
          <w:b/>
          <w:bCs/>
        </w:rPr>
        <w:t xml:space="preserve"> </w:t>
      </w:r>
    </w:p>
    <w:p w:rsidR="00507329" w:rsidRPr="009B0AC9" w:rsidRDefault="0011097C" w:rsidP="00507329">
      <w:pPr>
        <w:rPr>
          <w:rFonts w:ascii="Times New Roman" w:hAnsi="Times New Roman" w:cs="Times New Roman"/>
        </w:rPr>
      </w:pPr>
      <w:r w:rsidRPr="009B0AC9">
        <w:rPr>
          <w:rFonts w:ascii="Times New Roman" w:hAnsi="Times New Roman" w:cs="Times New Roman"/>
        </w:rPr>
        <w:t xml:space="preserve">Leave your simple ways connects with turn, turn from that path and turn to this path. </w:t>
      </w:r>
    </w:p>
    <w:p w:rsidR="0011097C" w:rsidRPr="009B0AC9" w:rsidRDefault="0011097C" w:rsidP="00507329">
      <w:pPr>
        <w:rPr>
          <w:rFonts w:ascii="Times New Roman" w:hAnsi="Times New Roman" w:cs="Times New Roman"/>
        </w:rPr>
      </w:pPr>
      <w:r w:rsidRPr="009B0AC9">
        <w:rPr>
          <w:rFonts w:ascii="Times New Roman" w:hAnsi="Times New Roman" w:cs="Times New Roman"/>
        </w:rPr>
        <w:t xml:space="preserve">Turn </w:t>
      </w:r>
      <w:r w:rsidR="00946BCA">
        <w:rPr>
          <w:rFonts w:ascii="Times New Roman" w:hAnsi="Times New Roman" w:cs="Times New Roman"/>
        </w:rPr>
        <w:t xml:space="preserve">from </w:t>
      </w:r>
      <w:r w:rsidRPr="009B0AC9">
        <w:rPr>
          <w:rFonts w:ascii="Times New Roman" w:hAnsi="Times New Roman" w:cs="Times New Roman"/>
        </w:rPr>
        <w:t xml:space="preserve">the path the leads to folly, </w:t>
      </w:r>
      <w:r w:rsidR="00820538" w:rsidRPr="009B0AC9">
        <w:rPr>
          <w:rFonts w:ascii="Times New Roman" w:hAnsi="Times New Roman" w:cs="Times New Roman"/>
        </w:rPr>
        <w:t>turn off the path that leads to destruction and turn on the path that leads to life!</w:t>
      </w:r>
    </w:p>
    <w:p w:rsidR="00820538" w:rsidRPr="009B0AC9" w:rsidRDefault="00820538" w:rsidP="00507329">
      <w:pPr>
        <w:rPr>
          <w:rFonts w:ascii="Times New Roman" w:hAnsi="Times New Roman" w:cs="Times New Roman"/>
        </w:rPr>
      </w:pPr>
      <w:r w:rsidRPr="009B0AC9">
        <w:rPr>
          <w:rFonts w:ascii="Times New Roman" w:hAnsi="Times New Roman" w:cs="Times New Roman"/>
        </w:rPr>
        <w:t>The stakes are much higher than you might imagine</w:t>
      </w:r>
      <w:r w:rsidR="00946BCA">
        <w:rPr>
          <w:rFonts w:ascii="Times New Roman" w:hAnsi="Times New Roman" w:cs="Times New Roman"/>
        </w:rPr>
        <w:t xml:space="preserve">, </w:t>
      </w:r>
      <w:r w:rsidRPr="009B0AC9">
        <w:rPr>
          <w:rFonts w:ascii="Times New Roman" w:hAnsi="Times New Roman" w:cs="Times New Roman"/>
        </w:rPr>
        <w:t>turn and live</w:t>
      </w:r>
      <w:r w:rsidR="00946BCA">
        <w:rPr>
          <w:rFonts w:ascii="Times New Roman" w:hAnsi="Times New Roman" w:cs="Times New Roman"/>
        </w:rPr>
        <w:t xml:space="preserve"> (Pro 4:13; 4:20-22; 6:23)</w:t>
      </w:r>
      <w:r w:rsidRPr="009B0AC9">
        <w:rPr>
          <w:rFonts w:ascii="Times New Roman" w:hAnsi="Times New Roman" w:cs="Times New Roman"/>
        </w:rPr>
        <w:t xml:space="preserve">. </w:t>
      </w:r>
    </w:p>
    <w:p w:rsidR="00820538" w:rsidRPr="009B0AC9" w:rsidRDefault="00820538" w:rsidP="00507329">
      <w:pPr>
        <w:rPr>
          <w:rFonts w:ascii="Times New Roman" w:hAnsi="Times New Roman" w:cs="Times New Roman"/>
        </w:rPr>
      </w:pPr>
      <w:r w:rsidRPr="009B0AC9">
        <w:rPr>
          <w:rFonts w:ascii="Times New Roman" w:hAnsi="Times New Roman" w:cs="Times New Roman"/>
        </w:rPr>
        <w:t xml:space="preserve">Walk in the way of insight, walk in the path of understanding, that is the path that leads to life! </w:t>
      </w:r>
    </w:p>
    <w:p w:rsidR="00507329" w:rsidRPr="009B0AC9" w:rsidRDefault="00507329" w:rsidP="006C75A2">
      <w:pPr>
        <w:jc w:val="center"/>
        <w:rPr>
          <w:rFonts w:ascii="Times New Roman" w:hAnsi="Times New Roman" w:cs="Times New Roman"/>
          <w:b/>
          <w:bCs/>
          <w:caps/>
        </w:rPr>
      </w:pPr>
      <w:r w:rsidRPr="009B0AC9">
        <w:rPr>
          <w:rFonts w:ascii="Times New Roman" w:hAnsi="Times New Roman" w:cs="Times New Roman"/>
          <w:b/>
          <w:bCs/>
          <w:caps/>
        </w:rPr>
        <w:t>the need to practice humility (9:</w:t>
      </w:r>
      <w:r w:rsidR="006C75A2">
        <w:rPr>
          <w:rFonts w:ascii="Times New Roman" w:hAnsi="Times New Roman" w:cs="Times New Roman"/>
          <w:b/>
          <w:bCs/>
          <w:caps/>
        </w:rPr>
        <w:t>7</w:t>
      </w:r>
      <w:r w:rsidRPr="009B0AC9">
        <w:rPr>
          <w:rFonts w:ascii="Times New Roman" w:hAnsi="Times New Roman" w:cs="Times New Roman"/>
          <w:b/>
          <w:bCs/>
          <w:caps/>
        </w:rPr>
        <w:t>-12)</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D2421C" w:rsidRPr="009B0AC9">
        <w:rPr>
          <w:rFonts w:ascii="Times New Roman" w:hAnsi="Times New Roman" w:cs="Times New Roman"/>
          <w:b/>
          <w:bCs/>
        </w:rPr>
        <w:t>7</w:t>
      </w:r>
      <w:r w:rsidRPr="009B0AC9">
        <w:rPr>
          <w:rFonts w:ascii="Times New Roman" w:hAnsi="Times New Roman" w:cs="Times New Roman"/>
          <w:b/>
          <w:bCs/>
        </w:rPr>
        <w:t xml:space="preserve"> -</w:t>
      </w:r>
      <w:r w:rsidR="00D2421C" w:rsidRPr="009B0AC9">
        <w:rPr>
          <w:rFonts w:ascii="Times New Roman" w:hAnsi="Times New Roman" w:cs="Times New Roman"/>
          <w:b/>
          <w:bCs/>
        </w:rPr>
        <w:t xml:space="preserve"> </w:t>
      </w:r>
      <w:r w:rsidR="00D2421C" w:rsidRPr="007D3439">
        <w:rPr>
          <w:rFonts w:ascii="Times New Roman" w:hAnsi="Times New Roman" w:cs="Times New Roman"/>
          <w:b/>
          <w:bCs/>
          <w:i/>
          <w:iCs/>
        </w:rPr>
        <w:t>Whoever corrects a scoffer gets himself abuse, and he who reproves a wicked man incurs injury.</w:t>
      </w:r>
      <w:r w:rsidR="00D2421C" w:rsidRPr="007D3439">
        <w:rPr>
          <w:rFonts w:ascii="Times New Roman" w:hAnsi="Times New Roman" w:cs="Times New Roman"/>
          <w:b/>
          <w:bCs/>
        </w:rPr>
        <w:t xml:space="preserve"> </w:t>
      </w:r>
    </w:p>
    <w:p w:rsidR="00BC489D" w:rsidRPr="009B0AC9" w:rsidRDefault="00820538" w:rsidP="00507329">
      <w:pPr>
        <w:rPr>
          <w:rFonts w:ascii="Times New Roman" w:hAnsi="Times New Roman" w:cs="Times New Roman"/>
        </w:rPr>
      </w:pPr>
      <w:r w:rsidRPr="009B0AC9">
        <w:rPr>
          <w:rFonts w:ascii="Times New Roman" w:hAnsi="Times New Roman" w:cs="Times New Roman"/>
        </w:rPr>
        <w:t>Whoever corrects denotes the one who applies the teaching of the great “I AM” to increase understanding or in this case to right a wrong.</w:t>
      </w:r>
    </w:p>
    <w:p w:rsidR="00820538" w:rsidRPr="009B0AC9" w:rsidRDefault="00820538" w:rsidP="00507329">
      <w:pPr>
        <w:rPr>
          <w:rFonts w:ascii="Times New Roman" w:hAnsi="Times New Roman" w:cs="Times New Roman"/>
        </w:rPr>
      </w:pPr>
      <w:r w:rsidRPr="009B0AC9">
        <w:rPr>
          <w:rFonts w:ascii="Times New Roman" w:hAnsi="Times New Roman" w:cs="Times New Roman"/>
        </w:rPr>
        <w:t>The one who corrects a scoffer (the one who loves self and rejects truth) the one who attempts to correct a scoffer will receive for himself abuse.</w:t>
      </w:r>
    </w:p>
    <w:p w:rsidR="00794515" w:rsidRPr="009B0AC9" w:rsidRDefault="00D731B2" w:rsidP="00507329">
      <w:pPr>
        <w:rPr>
          <w:rFonts w:ascii="Times New Roman" w:hAnsi="Times New Roman" w:cs="Times New Roman"/>
        </w:rPr>
      </w:pPr>
      <w:r w:rsidRPr="009B0AC9">
        <w:rPr>
          <w:rFonts w:ascii="Times New Roman" w:hAnsi="Times New Roman" w:cs="Times New Roman"/>
        </w:rPr>
        <w:t xml:space="preserve">It is folly and </w:t>
      </w:r>
      <w:r w:rsidR="00033796" w:rsidRPr="009B0AC9">
        <w:rPr>
          <w:rFonts w:ascii="Times New Roman" w:hAnsi="Times New Roman" w:cs="Times New Roman"/>
        </w:rPr>
        <w:t>fruitless</w:t>
      </w:r>
      <w:r w:rsidR="00033796">
        <w:rPr>
          <w:rFonts w:ascii="Times New Roman" w:hAnsi="Times New Roman" w:cs="Times New Roman"/>
        </w:rPr>
        <w:t xml:space="preserve"> </w:t>
      </w:r>
      <w:r w:rsidRPr="009B0AC9">
        <w:rPr>
          <w:rFonts w:ascii="Times New Roman" w:hAnsi="Times New Roman" w:cs="Times New Roman"/>
        </w:rPr>
        <w:t xml:space="preserve">to try to impose wisdom on the unwilling. </w:t>
      </w:r>
      <w:r w:rsidR="00820538" w:rsidRPr="009B0AC9">
        <w:rPr>
          <w:rFonts w:ascii="Times New Roman" w:hAnsi="Times New Roman" w:cs="Times New Roman"/>
        </w:rPr>
        <w:t xml:space="preserve">The one who attempts to correct a wicked man (a person on the perverse path), will incur injury. </w:t>
      </w:r>
    </w:p>
    <w:p w:rsidR="00BC489D" w:rsidRPr="009B0AC9" w:rsidRDefault="00794515" w:rsidP="00507329">
      <w:pPr>
        <w:rPr>
          <w:rFonts w:ascii="Times New Roman" w:hAnsi="Times New Roman" w:cs="Times New Roman"/>
        </w:rPr>
      </w:pPr>
      <w:r w:rsidRPr="009B0AC9">
        <w:rPr>
          <w:rFonts w:ascii="Times New Roman" w:hAnsi="Times New Roman" w:cs="Times New Roman"/>
          <w:b/>
          <w:bCs/>
        </w:rPr>
        <w:t xml:space="preserve">Vs </w:t>
      </w:r>
      <w:r w:rsidR="00507329" w:rsidRPr="009B0AC9">
        <w:rPr>
          <w:rFonts w:ascii="Times New Roman" w:hAnsi="Times New Roman" w:cs="Times New Roman"/>
          <w:b/>
          <w:bCs/>
        </w:rPr>
        <w:t xml:space="preserve">8 </w:t>
      </w:r>
      <w:r w:rsidRPr="009B0AC9">
        <w:rPr>
          <w:rFonts w:ascii="Times New Roman" w:hAnsi="Times New Roman" w:cs="Times New Roman"/>
          <w:b/>
          <w:bCs/>
        </w:rPr>
        <w:t>-</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Do not reprove a scoffer, or he will hate you; reprove a wise man, and he will love you.</w:t>
      </w:r>
      <w:r w:rsidR="00507329" w:rsidRPr="007D3439">
        <w:rPr>
          <w:rFonts w:ascii="Times New Roman" w:hAnsi="Times New Roman" w:cs="Times New Roman"/>
          <w:b/>
          <w:bCs/>
        </w:rPr>
        <w:t xml:space="preserve"> </w:t>
      </w:r>
    </w:p>
    <w:p w:rsidR="00BC489D" w:rsidRPr="009B0AC9" w:rsidRDefault="00C32750" w:rsidP="00507329">
      <w:pPr>
        <w:rPr>
          <w:rFonts w:ascii="Times New Roman" w:hAnsi="Times New Roman" w:cs="Times New Roman"/>
        </w:rPr>
      </w:pPr>
      <w:r w:rsidRPr="009B0AC9">
        <w:rPr>
          <w:rFonts w:ascii="Times New Roman" w:hAnsi="Times New Roman" w:cs="Times New Roman"/>
        </w:rPr>
        <w:t>The commands to teach and correct must always be nuanced with this warning</w:t>
      </w:r>
      <w:r w:rsidR="00033796">
        <w:rPr>
          <w:rFonts w:ascii="Times New Roman" w:hAnsi="Times New Roman" w:cs="Times New Roman"/>
        </w:rPr>
        <w:t xml:space="preserve">. </w:t>
      </w:r>
      <w:r w:rsidRPr="009B0AC9">
        <w:rPr>
          <w:rFonts w:ascii="Times New Roman" w:hAnsi="Times New Roman" w:cs="Times New Roman"/>
        </w:rPr>
        <w:t>Jesus stated</w:t>
      </w:r>
      <w:r w:rsidR="00033796">
        <w:rPr>
          <w:rFonts w:ascii="Times New Roman" w:hAnsi="Times New Roman" w:cs="Times New Roman"/>
        </w:rPr>
        <w:t xml:space="preserve"> in (Mat 7:6).</w:t>
      </w:r>
    </w:p>
    <w:p w:rsidR="00C32750" w:rsidRPr="009B0AC9" w:rsidRDefault="00C32750" w:rsidP="00C32750">
      <w:pPr>
        <w:rPr>
          <w:rFonts w:ascii="Times New Roman" w:hAnsi="Times New Roman" w:cs="Times New Roman"/>
        </w:rPr>
      </w:pPr>
      <w:r w:rsidRPr="009B0AC9">
        <w:rPr>
          <w:rFonts w:ascii="Times New Roman" w:hAnsi="Times New Roman" w:cs="Times New Roman"/>
        </w:rPr>
        <w:t>Understanding who</w:t>
      </w:r>
      <w:r w:rsidR="00D731B2" w:rsidRPr="009B0AC9">
        <w:rPr>
          <w:rFonts w:ascii="Times New Roman" w:hAnsi="Times New Roman" w:cs="Times New Roman"/>
        </w:rPr>
        <w:t xml:space="preserve"> and in some cases when</w:t>
      </w:r>
      <w:r w:rsidRPr="009B0AC9">
        <w:rPr>
          <w:rFonts w:ascii="Times New Roman" w:hAnsi="Times New Roman" w:cs="Times New Roman"/>
        </w:rPr>
        <w:t xml:space="preserve"> the scoffers (and dogs) are requires wisdom and prayer.</w:t>
      </w:r>
    </w:p>
    <w:p w:rsidR="00C32750" w:rsidRPr="009B0AC9" w:rsidRDefault="00C32750" w:rsidP="00507329">
      <w:pPr>
        <w:rPr>
          <w:rFonts w:ascii="Times New Roman" w:hAnsi="Times New Roman" w:cs="Times New Roman"/>
        </w:rPr>
      </w:pPr>
      <w:r w:rsidRPr="009B0AC9">
        <w:rPr>
          <w:rFonts w:ascii="Times New Roman" w:hAnsi="Times New Roman" w:cs="Times New Roman"/>
        </w:rPr>
        <w:t>But reprove a wise man, Solomon’s idea seems to be one who is open to wisdom, one who is imperfect but open</w:t>
      </w:r>
      <w:r w:rsidR="00033796">
        <w:rPr>
          <w:rFonts w:ascii="Times New Roman" w:hAnsi="Times New Roman" w:cs="Times New Roman"/>
        </w:rPr>
        <w:t xml:space="preserve"> to wisdom. See Pro 1:5; 13:1; 31:12).  </w:t>
      </w:r>
    </w:p>
    <w:p w:rsidR="00C32750" w:rsidRPr="009B0AC9" w:rsidRDefault="00D731B2" w:rsidP="00C32750">
      <w:pPr>
        <w:rPr>
          <w:rFonts w:ascii="Times New Roman" w:hAnsi="Times New Roman" w:cs="Times New Roman"/>
          <w:color w:val="414042"/>
          <w:shd w:val="clear" w:color="auto" w:fill="FFFFFF"/>
        </w:rPr>
      </w:pPr>
      <w:r w:rsidRPr="00033796">
        <w:rPr>
          <w:rFonts w:ascii="Times New Roman" w:hAnsi="Times New Roman" w:cs="Times New Roman"/>
          <w:b/>
          <w:bCs/>
          <w:color w:val="414042"/>
          <w:shd w:val="clear" w:color="auto" w:fill="FFFFFF"/>
        </w:rPr>
        <w:lastRenderedPageBreak/>
        <w:t xml:space="preserve">Warren </w:t>
      </w:r>
      <w:proofErr w:type="spellStart"/>
      <w:r w:rsidRPr="00033796">
        <w:rPr>
          <w:rFonts w:ascii="Times New Roman" w:hAnsi="Times New Roman" w:cs="Times New Roman"/>
          <w:b/>
          <w:bCs/>
          <w:color w:val="414042"/>
          <w:shd w:val="clear" w:color="auto" w:fill="FFFFFF"/>
        </w:rPr>
        <w:t>Wiersbe</w:t>
      </w:r>
      <w:proofErr w:type="spellEnd"/>
      <w:r w:rsidRPr="009B0AC9">
        <w:rPr>
          <w:rFonts w:ascii="Times New Roman" w:hAnsi="Times New Roman" w:cs="Times New Roman"/>
          <w:color w:val="414042"/>
          <w:shd w:val="clear" w:color="auto" w:fill="FFFFFF"/>
        </w:rPr>
        <w:t xml:space="preserve"> wrote this: </w:t>
      </w:r>
      <w:r w:rsidRPr="00033796">
        <w:rPr>
          <w:rFonts w:ascii="Times New Roman" w:hAnsi="Times New Roman" w:cs="Times New Roman"/>
          <w:i/>
          <w:iCs/>
          <w:shd w:val="clear" w:color="auto" w:fill="FFFFFF"/>
        </w:rPr>
        <w:t>“Fools, scoffers, and the simple like to have their own way and be told they’re doing fine, but wise men and women want the truth. Teach wise people and they’ll accept the truth and become wiser; try to teach fools and they’ll reject the truth and become even greater fools.”</w:t>
      </w:r>
      <w:r w:rsidRPr="00033796">
        <w:rPr>
          <w:rFonts w:ascii="Times New Roman" w:hAnsi="Times New Roman" w:cs="Times New Roman"/>
          <w:shd w:val="clear" w:color="auto" w:fill="FFFFFF"/>
        </w:rPr>
        <w:t xml:space="preserve"> </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9</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Give instruction to a wise man, and he will be still wiser; teach a righteous man, and he will increase in learning.</w:t>
      </w:r>
      <w:r w:rsidR="00507329" w:rsidRPr="007D3439">
        <w:rPr>
          <w:rFonts w:ascii="Times New Roman" w:hAnsi="Times New Roman" w:cs="Times New Roman"/>
          <w:b/>
          <w:bCs/>
        </w:rPr>
        <w:t xml:space="preserve"> </w:t>
      </w:r>
    </w:p>
    <w:p w:rsidR="00C32750" w:rsidRPr="00033796" w:rsidRDefault="00C32750" w:rsidP="00033796">
      <w:pPr>
        <w:ind w:left="720"/>
        <w:rPr>
          <w:rFonts w:ascii="Times New Roman" w:hAnsi="Times New Roman" w:cs="Times New Roman"/>
          <w:i/>
          <w:iCs/>
        </w:rPr>
      </w:pPr>
      <w:r w:rsidRPr="00033796">
        <w:rPr>
          <w:rFonts w:ascii="Times New Roman" w:hAnsi="Times New Roman" w:cs="Times New Roman"/>
          <w:i/>
          <w:iCs/>
        </w:rPr>
        <w:t>“Let the wise hear and increase in learning, and the one who understands obtain guidance,” (Pr 1:5 ESV)</w:t>
      </w:r>
    </w:p>
    <w:p w:rsidR="00BC489D" w:rsidRPr="009B0AC9" w:rsidRDefault="00C32750" w:rsidP="00507329">
      <w:pPr>
        <w:rPr>
          <w:rFonts w:ascii="Times New Roman" w:hAnsi="Times New Roman" w:cs="Times New Roman"/>
        </w:rPr>
      </w:pPr>
      <w:r w:rsidRPr="009B0AC9">
        <w:rPr>
          <w:rFonts w:ascii="Times New Roman" w:hAnsi="Times New Roman" w:cs="Times New Roman"/>
          <w:b/>
          <w:bCs/>
        </w:rPr>
        <w:t xml:space="preserve">I am not Solomon, but as I look around me, I see the reality of this proverb. </w:t>
      </w:r>
      <w:r w:rsidRPr="009B0AC9">
        <w:rPr>
          <w:rFonts w:ascii="Times New Roman" w:hAnsi="Times New Roman" w:cs="Times New Roman"/>
        </w:rPr>
        <w:t>Wise men, desire instruction so that they might become wiser.</w:t>
      </w:r>
    </w:p>
    <w:p w:rsidR="008C3672" w:rsidRPr="009B0AC9" w:rsidRDefault="008C3672" w:rsidP="00507329">
      <w:pPr>
        <w:rPr>
          <w:rFonts w:ascii="Times New Roman" w:hAnsi="Times New Roman" w:cs="Times New Roman"/>
        </w:rPr>
      </w:pPr>
      <w:r w:rsidRPr="009B0AC9">
        <w:rPr>
          <w:rFonts w:ascii="Times New Roman" w:hAnsi="Times New Roman" w:cs="Times New Roman"/>
        </w:rPr>
        <w:t xml:space="preserve">Do you know who I love to teach, those who love to learn, those who want to learn, those who desire insight and knowledge. </w:t>
      </w:r>
    </w:p>
    <w:p w:rsidR="00C32750" w:rsidRPr="009B0AC9" w:rsidRDefault="00C32750" w:rsidP="00507329">
      <w:pPr>
        <w:rPr>
          <w:rFonts w:ascii="Times New Roman" w:hAnsi="Times New Roman" w:cs="Times New Roman"/>
        </w:rPr>
      </w:pPr>
      <w:r w:rsidRPr="009B0AC9">
        <w:rPr>
          <w:rFonts w:ascii="Times New Roman" w:hAnsi="Times New Roman" w:cs="Times New Roman"/>
        </w:rPr>
        <w:t xml:space="preserve">Righteous men seek knowledge and understanding so that they will increase in knowledge and understanding. </w:t>
      </w:r>
    </w:p>
    <w:p w:rsidR="00BC489D" w:rsidRPr="007D3439" w:rsidRDefault="008C3672" w:rsidP="00507329">
      <w:pPr>
        <w:rPr>
          <w:rFonts w:ascii="Times New Roman" w:hAnsi="Times New Roman" w:cs="Times New Roman"/>
          <w:b/>
          <w:bCs/>
          <w:i/>
          <w:iCs/>
        </w:rPr>
      </w:pPr>
      <w:r w:rsidRPr="009B0AC9">
        <w:rPr>
          <w:rFonts w:ascii="Times New Roman" w:hAnsi="Times New Roman" w:cs="Times New Roman"/>
        </w:rPr>
        <w:t xml:space="preserve">I pray that I am always a wise man, seeking to be wiser still. </w:t>
      </w:r>
      <w:r w:rsidRPr="009B0AC9">
        <w:rPr>
          <w:rFonts w:ascii="Times New Roman" w:hAnsi="Times New Roman" w:cs="Times New Roman"/>
        </w:rPr>
        <w:br/>
      </w:r>
      <w:r w:rsidRPr="009B0AC9">
        <w:rPr>
          <w:rFonts w:ascii="Times New Roman" w:hAnsi="Times New Roman" w:cs="Times New Roman"/>
        </w:rPr>
        <w:br/>
      </w:r>
      <w:r w:rsidR="00794515" w:rsidRPr="009B0AC9">
        <w:rPr>
          <w:rFonts w:ascii="Times New Roman" w:hAnsi="Times New Roman" w:cs="Times New Roman"/>
          <w:b/>
          <w:bCs/>
        </w:rPr>
        <w:t xml:space="preserve">Vs </w:t>
      </w:r>
      <w:r w:rsidR="00507329" w:rsidRPr="009B0AC9">
        <w:rPr>
          <w:rFonts w:ascii="Times New Roman" w:hAnsi="Times New Roman" w:cs="Times New Roman"/>
          <w:b/>
          <w:bCs/>
        </w:rPr>
        <w:t>10</w:t>
      </w:r>
      <w:r w:rsidR="00794515"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 xml:space="preserve">The fear of the LORD is the beginning of wisdom, and the knowledge of the Holy One is insight. </w:t>
      </w:r>
    </w:p>
    <w:p w:rsidR="00BC489D" w:rsidRPr="009B0AC9" w:rsidRDefault="00676357" w:rsidP="00507329">
      <w:pPr>
        <w:rPr>
          <w:rFonts w:ascii="Times New Roman" w:hAnsi="Times New Roman" w:cs="Times New Roman"/>
        </w:rPr>
      </w:pPr>
      <w:r w:rsidRPr="009B0AC9">
        <w:rPr>
          <w:rFonts w:ascii="Times New Roman" w:hAnsi="Times New Roman" w:cs="Times New Roman"/>
        </w:rPr>
        <w:t xml:space="preserve">Here it is, </w:t>
      </w:r>
      <w:r w:rsidRPr="009B0AC9">
        <w:rPr>
          <w:rFonts w:ascii="Times New Roman" w:hAnsi="Times New Roman" w:cs="Times New Roman"/>
          <w:b/>
          <w:bCs/>
        </w:rPr>
        <w:t>this was in our introduction!</w:t>
      </w:r>
    </w:p>
    <w:p w:rsidR="00676357" w:rsidRPr="009B0AC9" w:rsidRDefault="00676357" w:rsidP="00507329">
      <w:pPr>
        <w:rPr>
          <w:rFonts w:ascii="Times New Roman" w:hAnsi="Times New Roman" w:cs="Times New Roman"/>
        </w:rPr>
      </w:pPr>
      <w:r w:rsidRPr="009B0AC9">
        <w:rPr>
          <w:rFonts w:ascii="Times New Roman" w:hAnsi="Times New Roman" w:cs="Times New Roman"/>
        </w:rPr>
        <w:t>It is the fear of the LORD, that is the beginning of knowledge and wisdom</w:t>
      </w:r>
      <w:r w:rsidR="00E5545B">
        <w:rPr>
          <w:rFonts w:ascii="Times New Roman" w:hAnsi="Times New Roman" w:cs="Times New Roman"/>
        </w:rPr>
        <w:t xml:space="preserve">, remember (Pro 1:7). </w:t>
      </w:r>
    </w:p>
    <w:p w:rsidR="00D731B2" w:rsidRPr="009B0AC9" w:rsidRDefault="00044052" w:rsidP="00507329">
      <w:pPr>
        <w:rPr>
          <w:rFonts w:ascii="Times New Roman" w:hAnsi="Times New Roman" w:cs="Times New Roman"/>
        </w:rPr>
      </w:pPr>
      <w:r w:rsidRPr="009B0AC9">
        <w:rPr>
          <w:rFonts w:ascii="Times New Roman" w:hAnsi="Times New Roman" w:cs="Times New Roman"/>
        </w:rPr>
        <w:t xml:space="preserve">Solomon traces the wisdom of the wise back to its genesis, back to its source. </w:t>
      </w:r>
      <w:r w:rsidR="00D731B2" w:rsidRPr="009B0AC9">
        <w:rPr>
          <w:rFonts w:ascii="Times New Roman" w:hAnsi="Times New Roman" w:cs="Times New Roman"/>
        </w:rPr>
        <w:t xml:space="preserve">Wisdom has a starting point. Wisdom begins with a right relationship </w:t>
      </w:r>
      <w:r w:rsidRPr="009B0AC9">
        <w:rPr>
          <w:rFonts w:ascii="Times New Roman" w:hAnsi="Times New Roman" w:cs="Times New Roman"/>
        </w:rPr>
        <w:t xml:space="preserve">and approach to </w:t>
      </w:r>
      <w:r w:rsidR="00D731B2" w:rsidRPr="009B0AC9">
        <w:rPr>
          <w:rFonts w:ascii="Times New Roman" w:hAnsi="Times New Roman" w:cs="Times New Roman"/>
        </w:rPr>
        <w:t>God.</w:t>
      </w:r>
      <w:r w:rsidRPr="009B0AC9">
        <w:rPr>
          <w:rFonts w:ascii="Times New Roman" w:hAnsi="Times New Roman" w:cs="Times New Roman"/>
        </w:rPr>
        <w:t xml:space="preserve"> The fear of the LORD, that is the genesis of wisdom. Today that </w:t>
      </w:r>
      <w:r w:rsidR="00D731B2" w:rsidRPr="009B0AC9">
        <w:rPr>
          <w:rFonts w:ascii="Times New Roman" w:hAnsi="Times New Roman" w:cs="Times New Roman"/>
        </w:rPr>
        <w:t>right relationship with God</w:t>
      </w:r>
      <w:r w:rsidRPr="009B0AC9">
        <w:rPr>
          <w:rFonts w:ascii="Times New Roman" w:hAnsi="Times New Roman" w:cs="Times New Roman"/>
        </w:rPr>
        <w:t xml:space="preserve">, that fear of Yahweh </w:t>
      </w:r>
      <w:r w:rsidR="00D731B2" w:rsidRPr="009B0AC9">
        <w:rPr>
          <w:rFonts w:ascii="Times New Roman" w:hAnsi="Times New Roman" w:cs="Times New Roman"/>
        </w:rPr>
        <w:t xml:space="preserve">is only available </w:t>
      </w:r>
      <w:r w:rsidRPr="009B0AC9">
        <w:rPr>
          <w:rFonts w:ascii="Times New Roman" w:hAnsi="Times New Roman" w:cs="Times New Roman"/>
        </w:rPr>
        <w:t xml:space="preserve">by bowing to King </w:t>
      </w:r>
      <w:r w:rsidR="00D731B2" w:rsidRPr="009B0AC9">
        <w:rPr>
          <w:rFonts w:ascii="Times New Roman" w:hAnsi="Times New Roman" w:cs="Times New Roman"/>
        </w:rPr>
        <w:t>Jesus!</w:t>
      </w:r>
    </w:p>
    <w:p w:rsidR="008C3672" w:rsidRPr="009B0AC9" w:rsidRDefault="008C3672" w:rsidP="003712E2">
      <w:pPr>
        <w:rPr>
          <w:rFonts w:ascii="Times New Roman" w:hAnsi="Times New Roman" w:cs="Times New Roman"/>
        </w:rPr>
      </w:pPr>
      <w:r w:rsidRPr="009B0AC9">
        <w:rPr>
          <w:rFonts w:ascii="Times New Roman" w:hAnsi="Times New Roman" w:cs="Times New Roman"/>
        </w:rPr>
        <w:t xml:space="preserve">The book of proverbs is not about knowing stuff, at the end of the day it is about </w:t>
      </w:r>
      <w:r w:rsidRPr="009B0AC9">
        <w:rPr>
          <w:rFonts w:ascii="Times New Roman" w:hAnsi="Times New Roman" w:cs="Times New Roman"/>
          <w:b/>
          <w:bCs/>
        </w:rPr>
        <w:t>knowing God and His ways</w:t>
      </w:r>
      <w:r w:rsidRPr="009B0AC9">
        <w:rPr>
          <w:rFonts w:ascii="Times New Roman" w:hAnsi="Times New Roman" w:cs="Times New Roman"/>
        </w:rPr>
        <w:t>!</w:t>
      </w:r>
      <w:r w:rsidR="000C0DAD">
        <w:rPr>
          <w:rFonts w:ascii="Times New Roman" w:hAnsi="Times New Roman" w:cs="Times New Roman"/>
        </w:rPr>
        <w:t xml:space="preserve"> Remember what Paul said in (I Cor 1:30).</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11</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For by me your days will be multiplied, and years will be added to your life.</w:t>
      </w:r>
      <w:r w:rsidR="00507329" w:rsidRPr="007D3439">
        <w:rPr>
          <w:rFonts w:ascii="Times New Roman" w:hAnsi="Times New Roman" w:cs="Times New Roman"/>
          <w:b/>
          <w:bCs/>
        </w:rPr>
        <w:t xml:space="preserve"> </w:t>
      </w:r>
    </w:p>
    <w:p w:rsidR="00BC489D" w:rsidRPr="009B0AC9" w:rsidRDefault="00044052" w:rsidP="00507329">
      <w:pPr>
        <w:rPr>
          <w:rFonts w:ascii="Times New Roman" w:hAnsi="Times New Roman" w:cs="Times New Roman"/>
        </w:rPr>
      </w:pPr>
      <w:r w:rsidRPr="009B0AC9">
        <w:rPr>
          <w:rFonts w:ascii="Times New Roman" w:hAnsi="Times New Roman" w:cs="Times New Roman"/>
        </w:rPr>
        <w:t>Lady Wisdom tell us plainly one of the benefits of obtaining wisdom, abundant life!</w:t>
      </w:r>
    </w:p>
    <w:p w:rsidR="00044052" w:rsidRPr="009B0AC9" w:rsidRDefault="00044052" w:rsidP="00507329">
      <w:pPr>
        <w:rPr>
          <w:rFonts w:ascii="Times New Roman" w:hAnsi="Times New Roman" w:cs="Times New Roman"/>
        </w:rPr>
      </w:pPr>
      <w:r w:rsidRPr="009B0AC9">
        <w:rPr>
          <w:rFonts w:ascii="Times New Roman" w:hAnsi="Times New Roman" w:cs="Times New Roman"/>
        </w:rPr>
        <w:t>Years of life are added to those who obtain wisdom.</w:t>
      </w:r>
    </w:p>
    <w:p w:rsidR="00044052" w:rsidRPr="009B0AC9" w:rsidRDefault="00044052" w:rsidP="00507329">
      <w:pPr>
        <w:rPr>
          <w:rFonts w:ascii="Times New Roman" w:hAnsi="Times New Roman" w:cs="Times New Roman"/>
        </w:rPr>
      </w:pPr>
      <w:r w:rsidRPr="009B0AC9">
        <w:rPr>
          <w:rFonts w:ascii="Times New Roman" w:hAnsi="Times New Roman" w:cs="Times New Roman"/>
        </w:rPr>
        <w:t>We have been told this before</w:t>
      </w:r>
      <w:r w:rsidR="00033796">
        <w:rPr>
          <w:rFonts w:ascii="Times New Roman" w:hAnsi="Times New Roman" w:cs="Times New Roman"/>
        </w:rPr>
        <w:t xml:space="preserve"> (Pro 3:1-2; 4:7-10; Joh 10:10).</w:t>
      </w:r>
    </w:p>
    <w:p w:rsidR="00507329"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12</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F9318B">
        <w:rPr>
          <w:rFonts w:ascii="Times New Roman" w:hAnsi="Times New Roman" w:cs="Times New Roman"/>
          <w:b/>
          <w:bCs/>
          <w:i/>
          <w:iCs/>
        </w:rPr>
        <w:t>If you are wise, you are wise for yourself; if you scoff, you alone will bear it.</w:t>
      </w:r>
      <w:r w:rsidR="00507329" w:rsidRPr="00F9318B">
        <w:rPr>
          <w:rFonts w:ascii="Times New Roman" w:hAnsi="Times New Roman" w:cs="Times New Roman"/>
          <w:b/>
          <w:bCs/>
        </w:rPr>
        <w:t xml:space="preserve"> </w:t>
      </w:r>
    </w:p>
    <w:p w:rsidR="00336053" w:rsidRPr="00336053" w:rsidRDefault="00336053" w:rsidP="00336053">
      <w:pPr>
        <w:rPr>
          <w:rFonts w:ascii="Times New Roman" w:hAnsi="Times New Roman" w:cs="Times New Roman"/>
        </w:rPr>
      </w:pPr>
      <w:bookmarkStart w:id="1" w:name="_Hlk183060560"/>
      <w:r w:rsidRPr="00336053">
        <w:rPr>
          <w:rFonts w:ascii="Times New Roman" w:hAnsi="Times New Roman" w:cs="Times New Roman"/>
        </w:rPr>
        <w:t xml:space="preserve">The greatest beneficiary of </w:t>
      </w:r>
      <w:r>
        <w:rPr>
          <w:rFonts w:ascii="Times New Roman" w:hAnsi="Times New Roman" w:cs="Times New Roman"/>
        </w:rPr>
        <w:t xml:space="preserve">following </w:t>
      </w:r>
      <w:r w:rsidRPr="00336053">
        <w:rPr>
          <w:rFonts w:ascii="Times New Roman" w:hAnsi="Times New Roman" w:cs="Times New Roman"/>
        </w:rPr>
        <w:t xml:space="preserve">wisdom or </w:t>
      </w:r>
      <w:r>
        <w:rPr>
          <w:rFonts w:ascii="Times New Roman" w:hAnsi="Times New Roman" w:cs="Times New Roman"/>
        </w:rPr>
        <w:t xml:space="preserve">following </w:t>
      </w:r>
      <w:r w:rsidRPr="00336053">
        <w:rPr>
          <w:rFonts w:ascii="Times New Roman" w:hAnsi="Times New Roman" w:cs="Times New Roman"/>
        </w:rPr>
        <w:t>folly is you!</w:t>
      </w:r>
    </w:p>
    <w:bookmarkEnd w:id="1"/>
    <w:p w:rsidR="00507329" w:rsidRPr="009B0AC9" w:rsidRDefault="00E56DD4" w:rsidP="00507329">
      <w:pPr>
        <w:rPr>
          <w:rFonts w:ascii="Times New Roman" w:hAnsi="Times New Roman" w:cs="Times New Roman"/>
        </w:rPr>
      </w:pPr>
      <w:r w:rsidRPr="009B0AC9">
        <w:rPr>
          <w:rFonts w:ascii="Times New Roman" w:hAnsi="Times New Roman" w:cs="Times New Roman"/>
        </w:rPr>
        <w:t>The conclusion of this section reminds us that we are each accountable to God and we can choose our sin, and we should understand there will likely be “</w:t>
      </w:r>
      <w:r w:rsidR="00336053" w:rsidRPr="009B0AC9">
        <w:rPr>
          <w:rFonts w:ascii="Times New Roman" w:hAnsi="Times New Roman" w:cs="Times New Roman"/>
        </w:rPr>
        <w:t>consequences</w:t>
      </w:r>
      <w:r w:rsidRPr="009B0AC9">
        <w:rPr>
          <w:rFonts w:ascii="Times New Roman" w:hAnsi="Times New Roman" w:cs="Times New Roman"/>
        </w:rPr>
        <w:t xml:space="preserve">.” </w:t>
      </w:r>
    </w:p>
    <w:p w:rsidR="00E56DD4" w:rsidRPr="00336053" w:rsidRDefault="00E56DD4" w:rsidP="00E56DD4">
      <w:pPr>
        <w:rPr>
          <w:rFonts w:ascii="Times New Roman" w:hAnsi="Times New Roman" w:cs="Times New Roman"/>
          <w:i/>
          <w:iCs/>
        </w:rPr>
      </w:pPr>
      <w:r w:rsidRPr="009B0AC9">
        <w:rPr>
          <w:rFonts w:ascii="Times New Roman" w:hAnsi="Times New Roman" w:cs="Times New Roman"/>
        </w:rPr>
        <w:t>I love the way the Message catches this verse:</w:t>
      </w:r>
      <w:r w:rsidR="00336053">
        <w:rPr>
          <w:rFonts w:ascii="Times New Roman" w:hAnsi="Times New Roman" w:cs="Times New Roman"/>
        </w:rPr>
        <w:t xml:space="preserve"> </w:t>
      </w:r>
      <w:r w:rsidRPr="00336053">
        <w:rPr>
          <w:rFonts w:ascii="Times New Roman" w:hAnsi="Times New Roman" w:cs="Times New Roman"/>
          <w:i/>
          <w:iCs/>
        </w:rPr>
        <w:t>“Live wisely and wisdom will permeate your life; mock life and life will mock you.” (Pr 9:12 Message)</w:t>
      </w:r>
    </w:p>
    <w:p w:rsidR="00794515" w:rsidRPr="00794515" w:rsidRDefault="00794515" w:rsidP="00794515">
      <w:pPr>
        <w:rPr>
          <w:rFonts w:ascii="Times New Roman" w:hAnsi="Times New Roman" w:cs="Times New Roman"/>
          <w:i/>
          <w:iCs/>
        </w:rPr>
      </w:pPr>
      <w:r w:rsidRPr="009B0AC9">
        <w:rPr>
          <w:rFonts w:ascii="Times New Roman" w:hAnsi="Times New Roman" w:cs="Times New Roman"/>
        </w:rPr>
        <w:t>Paul summed this principal up this way:</w:t>
      </w:r>
      <w:r w:rsidR="00336053">
        <w:rPr>
          <w:rFonts w:ascii="Times New Roman" w:hAnsi="Times New Roman" w:cs="Times New Roman"/>
        </w:rPr>
        <w:t xml:space="preserve"> </w:t>
      </w:r>
      <w:r w:rsidRPr="00794515">
        <w:rPr>
          <w:rFonts w:ascii="Times New Roman" w:hAnsi="Times New Roman" w:cs="Times New Roman"/>
          <w:i/>
          <w:iCs/>
        </w:rPr>
        <w:t>“Do not be deceived: God is not mocked, for whatever one sows, that will he also reap.” (Ga 6:7 ESV)</w:t>
      </w:r>
    </w:p>
    <w:p w:rsidR="00C02860" w:rsidRDefault="00C02860" w:rsidP="00507329">
      <w:pPr>
        <w:jc w:val="center"/>
        <w:rPr>
          <w:rFonts w:ascii="Times New Roman" w:hAnsi="Times New Roman" w:cs="Times New Roman"/>
          <w:b/>
          <w:bCs/>
          <w:caps/>
        </w:rPr>
      </w:pPr>
    </w:p>
    <w:p w:rsidR="00507329" w:rsidRPr="009B0AC9" w:rsidRDefault="007D3439" w:rsidP="00507329">
      <w:pPr>
        <w:jc w:val="center"/>
        <w:rPr>
          <w:rFonts w:ascii="Times New Roman" w:hAnsi="Times New Roman" w:cs="Times New Roman"/>
          <w:b/>
          <w:bCs/>
          <w:caps/>
        </w:rPr>
      </w:pPr>
      <w:r>
        <w:rPr>
          <w:rFonts w:ascii="Times New Roman" w:hAnsi="Times New Roman" w:cs="Times New Roman"/>
          <w:b/>
          <w:bCs/>
          <w:caps/>
        </w:rPr>
        <w:lastRenderedPageBreak/>
        <w:t xml:space="preserve">WOman Folly’s </w:t>
      </w:r>
      <w:r w:rsidR="00507329" w:rsidRPr="009B0AC9">
        <w:rPr>
          <w:rFonts w:ascii="Times New Roman" w:hAnsi="Times New Roman" w:cs="Times New Roman"/>
          <w:b/>
          <w:bCs/>
          <w:caps/>
        </w:rPr>
        <w:t>invitation (9:13-18)</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13</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The woman Folly is loud; she is seductive and knows nothing.</w:t>
      </w:r>
      <w:r w:rsidR="00507329" w:rsidRPr="007D3439">
        <w:rPr>
          <w:rFonts w:ascii="Times New Roman" w:hAnsi="Times New Roman" w:cs="Times New Roman"/>
          <w:b/>
          <w:bCs/>
        </w:rPr>
        <w:t xml:space="preserve"> </w:t>
      </w:r>
    </w:p>
    <w:p w:rsidR="00BC489D" w:rsidRPr="009B0AC9" w:rsidRDefault="00E56DD4" w:rsidP="00507329">
      <w:pPr>
        <w:rPr>
          <w:rFonts w:ascii="Times New Roman" w:hAnsi="Times New Roman" w:cs="Times New Roman"/>
        </w:rPr>
      </w:pPr>
      <w:r w:rsidRPr="009B0AC9">
        <w:rPr>
          <w:rFonts w:ascii="Times New Roman" w:hAnsi="Times New Roman" w:cs="Times New Roman"/>
        </w:rPr>
        <w:t>The woman folly is now presented, she is juxtaposed against Lady Wisdom.</w:t>
      </w:r>
    </w:p>
    <w:p w:rsidR="00E56DD4" w:rsidRPr="009B0AC9" w:rsidRDefault="00E56DD4" w:rsidP="00507329">
      <w:pPr>
        <w:rPr>
          <w:rFonts w:ascii="Times New Roman" w:hAnsi="Times New Roman" w:cs="Times New Roman"/>
        </w:rPr>
      </w:pPr>
      <w:r w:rsidRPr="009B0AC9">
        <w:rPr>
          <w:rFonts w:ascii="Times New Roman" w:hAnsi="Times New Roman" w:cs="Times New Roman"/>
        </w:rPr>
        <w:t xml:space="preserve">The woman folly is loud (turbulent), she is seductive attempting to seduce the </w:t>
      </w:r>
      <w:r w:rsidR="00336053">
        <w:rPr>
          <w:rFonts w:ascii="Times New Roman" w:hAnsi="Times New Roman" w:cs="Times New Roman"/>
        </w:rPr>
        <w:t xml:space="preserve">simple </w:t>
      </w:r>
      <w:r w:rsidRPr="009B0AC9">
        <w:rPr>
          <w:rFonts w:ascii="Times New Roman" w:hAnsi="Times New Roman" w:cs="Times New Roman"/>
        </w:rPr>
        <w:t xml:space="preserve">even though she herself is married, she knows nothing. </w:t>
      </w:r>
    </w:p>
    <w:p w:rsidR="00E56DD4" w:rsidRPr="00336053" w:rsidRDefault="00336053" w:rsidP="00507329">
      <w:pPr>
        <w:rPr>
          <w:rFonts w:ascii="Times New Roman" w:hAnsi="Times New Roman" w:cs="Times New Roman"/>
          <w:i/>
          <w:iCs/>
        </w:rPr>
      </w:pPr>
      <w:r w:rsidRPr="00336053">
        <w:rPr>
          <w:rFonts w:ascii="Times New Roman" w:hAnsi="Times New Roman" w:cs="Times New Roman"/>
          <w:b/>
          <w:bCs/>
        </w:rPr>
        <w:t xml:space="preserve">Bruce </w:t>
      </w:r>
      <w:r w:rsidR="00E56DD4" w:rsidRPr="00336053">
        <w:rPr>
          <w:rFonts w:ascii="Times New Roman" w:hAnsi="Times New Roman" w:cs="Times New Roman"/>
          <w:b/>
          <w:bCs/>
        </w:rPr>
        <w:t>Waltke</w:t>
      </w:r>
      <w:r w:rsidR="00E56DD4" w:rsidRPr="009B0AC9">
        <w:rPr>
          <w:rFonts w:ascii="Times New Roman" w:hAnsi="Times New Roman" w:cs="Times New Roman"/>
        </w:rPr>
        <w:t xml:space="preserve"> </w:t>
      </w:r>
      <w:r>
        <w:rPr>
          <w:rFonts w:ascii="Times New Roman" w:hAnsi="Times New Roman" w:cs="Times New Roman"/>
        </w:rPr>
        <w:t xml:space="preserve">in his </w:t>
      </w:r>
      <w:r w:rsidR="00E56DD4" w:rsidRPr="009B0AC9">
        <w:rPr>
          <w:rFonts w:ascii="Times New Roman" w:hAnsi="Times New Roman" w:cs="Times New Roman"/>
        </w:rPr>
        <w:t xml:space="preserve">commentary: </w:t>
      </w:r>
      <w:r w:rsidR="00E56DD4" w:rsidRPr="00336053">
        <w:rPr>
          <w:rFonts w:ascii="Times New Roman" w:hAnsi="Times New Roman" w:cs="Times New Roman"/>
          <w:i/>
          <w:iCs/>
        </w:rPr>
        <w:t xml:space="preserve">“Solomon describes her character as a turbulent moral ignoramus.” </w:t>
      </w:r>
    </w:p>
    <w:p w:rsidR="00E56DD4" w:rsidRPr="00336053" w:rsidRDefault="00DC7C73" w:rsidP="00507329">
      <w:pPr>
        <w:rPr>
          <w:rFonts w:ascii="Times New Roman" w:hAnsi="Times New Roman" w:cs="Times New Roman"/>
        </w:rPr>
      </w:pPr>
      <w:r w:rsidRPr="00336053">
        <w:rPr>
          <w:rFonts w:ascii="Times New Roman" w:hAnsi="Times New Roman" w:cs="Times New Roman"/>
        </w:rPr>
        <w:t>But worse tha</w:t>
      </w:r>
      <w:r w:rsidR="00336053" w:rsidRPr="00336053">
        <w:rPr>
          <w:rFonts w:ascii="Times New Roman" w:hAnsi="Times New Roman" w:cs="Times New Roman"/>
        </w:rPr>
        <w:t>n</w:t>
      </w:r>
      <w:r w:rsidRPr="00336053">
        <w:rPr>
          <w:rFonts w:ascii="Times New Roman" w:hAnsi="Times New Roman" w:cs="Times New Roman"/>
        </w:rPr>
        <w:t xml:space="preserve"> that, as Lady Wisdom will remind us in a few verses, she is deadly!</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14</w:t>
      </w:r>
      <w:r w:rsidRPr="009B0AC9">
        <w:rPr>
          <w:rFonts w:ascii="Times New Roman" w:hAnsi="Times New Roman" w:cs="Times New Roman"/>
          <w:b/>
          <w:bCs/>
        </w:rPr>
        <w:t xml:space="preserve"> - </w:t>
      </w:r>
      <w:r w:rsidR="00507329" w:rsidRPr="007D3439">
        <w:rPr>
          <w:rFonts w:ascii="Times New Roman" w:hAnsi="Times New Roman" w:cs="Times New Roman"/>
          <w:b/>
          <w:bCs/>
          <w:i/>
          <w:iCs/>
        </w:rPr>
        <w:t>She sits at the door of her house; she takes a seat on the highest places of the town,</w:t>
      </w:r>
      <w:r w:rsidR="00507329" w:rsidRPr="007D3439">
        <w:rPr>
          <w:rFonts w:ascii="Times New Roman" w:hAnsi="Times New Roman" w:cs="Times New Roman"/>
          <w:b/>
          <w:bCs/>
        </w:rPr>
        <w:t xml:space="preserve"> </w:t>
      </w:r>
    </w:p>
    <w:p w:rsidR="00BC489D" w:rsidRPr="009B0AC9" w:rsidRDefault="00DC7C73" w:rsidP="00507329">
      <w:pPr>
        <w:rPr>
          <w:rFonts w:ascii="Times New Roman" w:hAnsi="Times New Roman" w:cs="Times New Roman"/>
        </w:rPr>
      </w:pPr>
      <w:r w:rsidRPr="009B0AC9">
        <w:rPr>
          <w:rFonts w:ascii="Times New Roman" w:hAnsi="Times New Roman" w:cs="Times New Roman"/>
        </w:rPr>
        <w:t>In chapter 7 the adulteress was portrayed as approach</w:t>
      </w:r>
      <w:r w:rsidR="00336053">
        <w:rPr>
          <w:rFonts w:ascii="Times New Roman" w:hAnsi="Times New Roman" w:cs="Times New Roman"/>
        </w:rPr>
        <w:t>ing</w:t>
      </w:r>
      <w:r w:rsidRPr="009B0AC9">
        <w:rPr>
          <w:rFonts w:ascii="Times New Roman" w:hAnsi="Times New Roman" w:cs="Times New Roman"/>
        </w:rPr>
        <w:t xml:space="preserve"> her pray on the city streets at dusk. </w:t>
      </w:r>
    </w:p>
    <w:p w:rsidR="00DC7C73" w:rsidRPr="009B0AC9" w:rsidRDefault="00DC7C73" w:rsidP="00507329">
      <w:pPr>
        <w:rPr>
          <w:rFonts w:ascii="Times New Roman" w:hAnsi="Times New Roman" w:cs="Times New Roman"/>
        </w:rPr>
      </w:pPr>
      <w:r w:rsidRPr="009B0AC9">
        <w:rPr>
          <w:rFonts w:ascii="Times New Roman" w:hAnsi="Times New Roman" w:cs="Times New Roman"/>
        </w:rPr>
        <w:t xml:space="preserve">Here she sits at the open door of her house, prominently at the highest point in the city. </w:t>
      </w:r>
    </w:p>
    <w:p w:rsidR="00DC7C73" w:rsidRPr="009B0AC9" w:rsidRDefault="00DC7C73" w:rsidP="00507329">
      <w:pPr>
        <w:rPr>
          <w:rFonts w:ascii="Times New Roman" w:hAnsi="Times New Roman" w:cs="Times New Roman"/>
        </w:rPr>
      </w:pPr>
      <w:r w:rsidRPr="009B0AC9">
        <w:rPr>
          <w:rFonts w:ascii="Times New Roman" w:hAnsi="Times New Roman" w:cs="Times New Roman"/>
        </w:rPr>
        <w:t xml:space="preserve">This is a false presentation to impress, she desires to draw the </w:t>
      </w:r>
      <w:r w:rsidR="00336053">
        <w:rPr>
          <w:rFonts w:ascii="Times New Roman" w:hAnsi="Times New Roman" w:cs="Times New Roman"/>
        </w:rPr>
        <w:t>simple in</w:t>
      </w:r>
      <w:r w:rsidRPr="009B0AC9">
        <w:rPr>
          <w:rFonts w:ascii="Times New Roman" w:hAnsi="Times New Roman" w:cs="Times New Roman"/>
        </w:rPr>
        <w:t xml:space="preserve">to her lair. </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15</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calling to those who pass by, who are going straight on their way,</w:t>
      </w:r>
      <w:r w:rsidR="00507329" w:rsidRPr="007D3439">
        <w:rPr>
          <w:rFonts w:ascii="Times New Roman" w:hAnsi="Times New Roman" w:cs="Times New Roman"/>
          <w:b/>
          <w:bCs/>
        </w:rPr>
        <w:t xml:space="preserve"> </w:t>
      </w:r>
    </w:p>
    <w:p w:rsidR="00BC489D" w:rsidRPr="009B0AC9" w:rsidRDefault="00DC7C73"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Like Lady Wisdom in verse 3, she too is calling out to those who pass by.</w:t>
      </w:r>
    </w:p>
    <w:p w:rsidR="00DC7C73" w:rsidRPr="009B0AC9" w:rsidRDefault="00DC7C73"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 xml:space="preserve">She seems to be calling out to those who are currently going straight on their way. </w:t>
      </w:r>
    </w:p>
    <w:p w:rsidR="00DC7C73" w:rsidRPr="009B0AC9" w:rsidRDefault="00DC7C73"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 xml:space="preserve">Likely these are those who are moral, but do not know God. John </w:t>
      </w:r>
      <w:r w:rsidR="00336053">
        <w:rPr>
          <w:rFonts w:ascii="Times New Roman" w:hAnsi="Times New Roman" w:cs="Times New Roman"/>
          <w:color w:val="000000" w:themeColor="text1"/>
        </w:rPr>
        <w:t xml:space="preserve">mentioned a similar group in (I Jo 2:18-19. </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 xml:space="preserve">16 </w:t>
      </w:r>
      <w:r w:rsidRPr="009B0AC9">
        <w:rPr>
          <w:rFonts w:ascii="Times New Roman" w:hAnsi="Times New Roman" w:cs="Times New Roman"/>
          <w:b/>
          <w:bCs/>
        </w:rPr>
        <w:t>-</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"Whoever is simple, let him turn in here!" And to him who lacks sense she says,</w:t>
      </w:r>
      <w:r w:rsidR="00507329" w:rsidRPr="007D3439">
        <w:rPr>
          <w:rFonts w:ascii="Times New Roman" w:hAnsi="Times New Roman" w:cs="Times New Roman"/>
          <w:b/>
          <w:bCs/>
        </w:rPr>
        <w:t xml:space="preserve"> </w:t>
      </w:r>
    </w:p>
    <w:p w:rsidR="00BC489D" w:rsidRPr="009B0AC9" w:rsidRDefault="00DC7C73"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The start of Folly’s call is almost verbatim to Lady Wisdom.</w:t>
      </w:r>
    </w:p>
    <w:p w:rsidR="00BC489D"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 xml:space="preserve">17 </w:t>
      </w:r>
      <w:r w:rsidRPr="009B0AC9">
        <w:rPr>
          <w:rFonts w:ascii="Times New Roman" w:hAnsi="Times New Roman" w:cs="Times New Roman"/>
          <w:b/>
          <w:bCs/>
        </w:rPr>
        <w:t>-</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 xml:space="preserve">"Stolen water is sweet, and bread eaten in secret is pleasant." </w:t>
      </w:r>
    </w:p>
    <w:p w:rsidR="00DC7C73" w:rsidRPr="009B0AC9" w:rsidRDefault="00DC7C73"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But the content of her call exposes who she really is</w:t>
      </w:r>
      <w:r w:rsidR="004965C5">
        <w:rPr>
          <w:rFonts w:ascii="Times New Roman" w:hAnsi="Times New Roman" w:cs="Times New Roman"/>
          <w:color w:val="000000" w:themeColor="text1"/>
        </w:rPr>
        <w:t xml:space="preserve">. </w:t>
      </w:r>
      <w:r w:rsidRPr="009B0AC9">
        <w:rPr>
          <w:rFonts w:ascii="Times New Roman" w:hAnsi="Times New Roman" w:cs="Times New Roman"/>
          <w:color w:val="000000" w:themeColor="text1"/>
        </w:rPr>
        <w:t>“</w:t>
      </w:r>
      <w:r w:rsidR="004458F5" w:rsidRPr="009B0AC9">
        <w:rPr>
          <w:rFonts w:ascii="Times New Roman" w:hAnsi="Times New Roman" w:cs="Times New Roman"/>
          <w:color w:val="000000" w:themeColor="text1"/>
        </w:rPr>
        <w:t>W</w:t>
      </w:r>
      <w:r w:rsidRPr="009B0AC9">
        <w:rPr>
          <w:rFonts w:ascii="Times New Roman" w:hAnsi="Times New Roman" w:cs="Times New Roman"/>
          <w:color w:val="000000" w:themeColor="text1"/>
        </w:rPr>
        <w:t xml:space="preserve">ater” </w:t>
      </w:r>
      <w:r w:rsidR="004965C5">
        <w:rPr>
          <w:rFonts w:ascii="Times New Roman" w:hAnsi="Times New Roman" w:cs="Times New Roman"/>
          <w:color w:val="000000" w:themeColor="text1"/>
        </w:rPr>
        <w:t xml:space="preserve">is </w:t>
      </w:r>
      <w:r w:rsidR="004458F5" w:rsidRPr="009B0AC9">
        <w:rPr>
          <w:rFonts w:ascii="Times New Roman" w:hAnsi="Times New Roman" w:cs="Times New Roman"/>
          <w:color w:val="000000" w:themeColor="text1"/>
        </w:rPr>
        <w:t xml:space="preserve">sometimes </w:t>
      </w:r>
      <w:r w:rsidRPr="009B0AC9">
        <w:rPr>
          <w:rFonts w:ascii="Times New Roman" w:hAnsi="Times New Roman" w:cs="Times New Roman"/>
          <w:color w:val="000000" w:themeColor="text1"/>
        </w:rPr>
        <w:t xml:space="preserve">used </w:t>
      </w:r>
      <w:r w:rsidR="004458F5" w:rsidRPr="009B0AC9">
        <w:rPr>
          <w:rFonts w:ascii="Times New Roman" w:hAnsi="Times New Roman" w:cs="Times New Roman"/>
          <w:color w:val="000000" w:themeColor="text1"/>
        </w:rPr>
        <w:t>in Pro</w:t>
      </w:r>
      <w:r w:rsidRPr="009B0AC9">
        <w:rPr>
          <w:rFonts w:ascii="Times New Roman" w:hAnsi="Times New Roman" w:cs="Times New Roman"/>
          <w:color w:val="000000" w:themeColor="text1"/>
        </w:rPr>
        <w:t xml:space="preserve">verbs as </w:t>
      </w:r>
      <w:r w:rsidR="004458F5" w:rsidRPr="009B0AC9">
        <w:rPr>
          <w:rFonts w:ascii="Times New Roman" w:hAnsi="Times New Roman" w:cs="Times New Roman"/>
          <w:color w:val="000000" w:themeColor="text1"/>
        </w:rPr>
        <w:t xml:space="preserve">a metaphor for </w:t>
      </w:r>
      <w:r w:rsidRPr="009B0AC9">
        <w:rPr>
          <w:rFonts w:ascii="Times New Roman" w:hAnsi="Times New Roman" w:cs="Times New Roman"/>
          <w:color w:val="000000" w:themeColor="text1"/>
        </w:rPr>
        <w:t>sex</w:t>
      </w:r>
      <w:r w:rsidR="004458F5" w:rsidRPr="009B0AC9">
        <w:rPr>
          <w:rFonts w:ascii="Times New Roman" w:hAnsi="Times New Roman" w:cs="Times New Roman"/>
          <w:color w:val="000000" w:themeColor="text1"/>
        </w:rPr>
        <w:t>ual pleasure (5:15; 5:16)</w:t>
      </w:r>
      <w:r w:rsidRPr="009B0AC9">
        <w:rPr>
          <w:rFonts w:ascii="Times New Roman" w:hAnsi="Times New Roman" w:cs="Times New Roman"/>
          <w:color w:val="000000" w:themeColor="text1"/>
        </w:rPr>
        <w:t>, and here</w:t>
      </w:r>
      <w:r w:rsidR="004965C5">
        <w:rPr>
          <w:rFonts w:ascii="Times New Roman" w:hAnsi="Times New Roman" w:cs="Times New Roman"/>
          <w:color w:val="000000" w:themeColor="text1"/>
        </w:rPr>
        <w:t>,</w:t>
      </w:r>
      <w:r w:rsidRPr="009B0AC9">
        <w:rPr>
          <w:rFonts w:ascii="Times New Roman" w:hAnsi="Times New Roman" w:cs="Times New Roman"/>
          <w:color w:val="000000" w:themeColor="text1"/>
        </w:rPr>
        <w:t xml:space="preserve"> her message is “stolen water is sweet.”</w:t>
      </w:r>
    </w:p>
    <w:p w:rsidR="00DC7C73" w:rsidRPr="009B0AC9" w:rsidRDefault="00DC7C73"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 xml:space="preserve">Men, the Bible does sugar coat what we face in the world. Stolen water can </w:t>
      </w:r>
      <w:r w:rsidR="004965C5" w:rsidRPr="009B0AC9">
        <w:rPr>
          <w:rFonts w:ascii="Times New Roman" w:hAnsi="Times New Roman" w:cs="Times New Roman"/>
          <w:color w:val="000000" w:themeColor="text1"/>
        </w:rPr>
        <w:t>initially</w:t>
      </w:r>
      <w:r w:rsidR="004965C5">
        <w:rPr>
          <w:rFonts w:ascii="Times New Roman" w:hAnsi="Times New Roman" w:cs="Times New Roman"/>
          <w:color w:val="000000" w:themeColor="text1"/>
        </w:rPr>
        <w:t xml:space="preserve">, </w:t>
      </w:r>
      <w:r w:rsidRPr="009B0AC9">
        <w:rPr>
          <w:rFonts w:ascii="Times New Roman" w:hAnsi="Times New Roman" w:cs="Times New Roman"/>
          <w:color w:val="000000" w:themeColor="text1"/>
        </w:rPr>
        <w:t>for a short season be sweet.</w:t>
      </w:r>
    </w:p>
    <w:p w:rsidR="004458F5" w:rsidRPr="009B0AC9" w:rsidRDefault="004458F5"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Bread (another incomplete metaphor) eaten in secret can, for a short season be pleasant.</w:t>
      </w:r>
    </w:p>
    <w:p w:rsidR="00507329" w:rsidRPr="009B0AC9" w:rsidRDefault="00794515" w:rsidP="00507329">
      <w:pPr>
        <w:rPr>
          <w:rFonts w:ascii="Times New Roman" w:hAnsi="Times New Roman" w:cs="Times New Roman"/>
          <w:b/>
          <w:bCs/>
          <w:color w:val="0070C0"/>
        </w:rPr>
      </w:pPr>
      <w:r w:rsidRPr="009B0AC9">
        <w:rPr>
          <w:rFonts w:ascii="Times New Roman" w:hAnsi="Times New Roman" w:cs="Times New Roman"/>
          <w:b/>
          <w:bCs/>
        </w:rPr>
        <w:t xml:space="preserve">Vs </w:t>
      </w:r>
      <w:r w:rsidR="00507329" w:rsidRPr="009B0AC9">
        <w:rPr>
          <w:rFonts w:ascii="Times New Roman" w:hAnsi="Times New Roman" w:cs="Times New Roman"/>
          <w:b/>
          <w:bCs/>
        </w:rPr>
        <w:t>18</w:t>
      </w:r>
      <w:r w:rsidRPr="009B0AC9">
        <w:rPr>
          <w:rFonts w:ascii="Times New Roman" w:hAnsi="Times New Roman" w:cs="Times New Roman"/>
          <w:b/>
          <w:bCs/>
        </w:rPr>
        <w:t xml:space="preserve"> -</w:t>
      </w:r>
      <w:r w:rsidR="00507329" w:rsidRPr="009B0AC9">
        <w:rPr>
          <w:rFonts w:ascii="Times New Roman" w:hAnsi="Times New Roman" w:cs="Times New Roman"/>
          <w:b/>
          <w:bCs/>
        </w:rPr>
        <w:t xml:space="preserve"> </w:t>
      </w:r>
      <w:r w:rsidR="00507329" w:rsidRPr="007D3439">
        <w:rPr>
          <w:rFonts w:ascii="Times New Roman" w:hAnsi="Times New Roman" w:cs="Times New Roman"/>
          <w:b/>
          <w:bCs/>
          <w:i/>
          <w:iCs/>
        </w:rPr>
        <w:t>But he does not know that the dead are there, that her guests are in the depths of Sheol.”</w:t>
      </w:r>
      <w:r w:rsidR="00507329" w:rsidRPr="007D3439">
        <w:rPr>
          <w:rFonts w:ascii="Times New Roman" w:hAnsi="Times New Roman" w:cs="Times New Roman"/>
          <w:b/>
          <w:bCs/>
        </w:rPr>
        <w:t xml:space="preserve"> </w:t>
      </w:r>
    </w:p>
    <w:p w:rsidR="00507329" w:rsidRPr="009B0AC9" w:rsidRDefault="004458F5"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 xml:space="preserve">With the conjunction but, it is almost like Solomon steps back into his own Proverb, he nudges Lady </w:t>
      </w:r>
      <w:r w:rsidR="000C0DAD" w:rsidRPr="009B0AC9">
        <w:rPr>
          <w:rFonts w:ascii="Times New Roman" w:hAnsi="Times New Roman" w:cs="Times New Roman"/>
          <w:color w:val="000000" w:themeColor="text1"/>
        </w:rPr>
        <w:t>Wisdom,</w:t>
      </w:r>
      <w:r w:rsidRPr="009B0AC9">
        <w:rPr>
          <w:rFonts w:ascii="Times New Roman" w:hAnsi="Times New Roman" w:cs="Times New Roman"/>
          <w:color w:val="000000" w:themeColor="text1"/>
        </w:rPr>
        <w:t xml:space="preserve"> and </w:t>
      </w:r>
      <w:r w:rsidR="004965C5">
        <w:rPr>
          <w:rFonts w:ascii="Times New Roman" w:hAnsi="Times New Roman" w:cs="Times New Roman"/>
          <w:color w:val="000000" w:themeColor="text1"/>
        </w:rPr>
        <w:t>he</w:t>
      </w:r>
      <w:r w:rsidR="000C0DAD">
        <w:rPr>
          <w:rFonts w:ascii="Times New Roman" w:hAnsi="Times New Roman" w:cs="Times New Roman"/>
          <w:color w:val="000000" w:themeColor="text1"/>
        </w:rPr>
        <w:t xml:space="preserve"> </w:t>
      </w:r>
      <w:r w:rsidRPr="009B0AC9">
        <w:rPr>
          <w:rFonts w:ascii="Times New Roman" w:hAnsi="Times New Roman" w:cs="Times New Roman"/>
          <w:color w:val="000000" w:themeColor="text1"/>
        </w:rPr>
        <w:t xml:space="preserve">takes center stage. </w:t>
      </w:r>
    </w:p>
    <w:p w:rsidR="004458F5" w:rsidRPr="009B0AC9" w:rsidRDefault="004458F5" w:rsidP="00507329">
      <w:pPr>
        <w:rPr>
          <w:rFonts w:ascii="Times New Roman" w:hAnsi="Times New Roman" w:cs="Times New Roman"/>
          <w:color w:val="000000" w:themeColor="text1"/>
        </w:rPr>
      </w:pPr>
      <w:bookmarkStart w:id="2" w:name="_Hlk183060933"/>
      <w:r w:rsidRPr="009B0AC9">
        <w:rPr>
          <w:rFonts w:ascii="Times New Roman" w:hAnsi="Times New Roman" w:cs="Times New Roman"/>
          <w:color w:val="000000" w:themeColor="text1"/>
        </w:rPr>
        <w:t>He looks at his sons and warns the</w:t>
      </w:r>
      <w:r w:rsidR="00E45428">
        <w:rPr>
          <w:rFonts w:ascii="Times New Roman" w:hAnsi="Times New Roman" w:cs="Times New Roman"/>
          <w:color w:val="000000" w:themeColor="text1"/>
        </w:rPr>
        <w:t xml:space="preserve">m of what happens to those who enter woman folly’s lair. </w:t>
      </w:r>
    </w:p>
    <w:p w:rsidR="004458F5" w:rsidRPr="009B0AC9" w:rsidRDefault="00E45428" w:rsidP="00507329">
      <w:pPr>
        <w:rPr>
          <w:rFonts w:ascii="Times New Roman" w:hAnsi="Times New Roman" w:cs="Times New Roman"/>
          <w:color w:val="000000" w:themeColor="text1"/>
        </w:rPr>
      </w:pPr>
      <w:bookmarkStart w:id="3" w:name="_Hlk183060969"/>
      <w:bookmarkEnd w:id="2"/>
      <w:r>
        <w:rPr>
          <w:rFonts w:ascii="Times New Roman" w:hAnsi="Times New Roman" w:cs="Times New Roman"/>
          <w:color w:val="000000" w:themeColor="text1"/>
        </w:rPr>
        <w:t xml:space="preserve">The simple </w:t>
      </w:r>
      <w:r w:rsidR="004458F5" w:rsidRPr="009B0AC9">
        <w:rPr>
          <w:rFonts w:ascii="Times New Roman" w:hAnsi="Times New Roman" w:cs="Times New Roman"/>
          <w:color w:val="000000" w:themeColor="text1"/>
        </w:rPr>
        <w:t>does not even know, the</w:t>
      </w:r>
      <w:r>
        <w:rPr>
          <w:rFonts w:ascii="Times New Roman" w:hAnsi="Times New Roman" w:cs="Times New Roman"/>
          <w:color w:val="000000" w:themeColor="text1"/>
        </w:rPr>
        <w:t>y</w:t>
      </w:r>
      <w:r w:rsidR="004458F5" w:rsidRPr="009B0AC9">
        <w:rPr>
          <w:rFonts w:ascii="Times New Roman" w:hAnsi="Times New Roman" w:cs="Times New Roman"/>
          <w:color w:val="000000" w:themeColor="text1"/>
        </w:rPr>
        <w:t xml:space="preserve"> do not even understand that the dead are there, Woman folly’s guest are in the depths of Sheol.</w:t>
      </w:r>
    </w:p>
    <w:bookmarkEnd w:id="3"/>
    <w:p w:rsidR="004458F5" w:rsidRPr="009B0AC9" w:rsidRDefault="000C0DAD" w:rsidP="00507329">
      <w:pPr>
        <w:rPr>
          <w:rFonts w:ascii="Times New Roman" w:hAnsi="Times New Roman" w:cs="Times New Roman"/>
          <w:color w:val="000000" w:themeColor="text1"/>
        </w:rPr>
      </w:pPr>
      <w:r w:rsidRPr="009B0AC9">
        <w:rPr>
          <w:rFonts w:ascii="Times New Roman" w:hAnsi="Times New Roman" w:cs="Times New Roman"/>
          <w:color w:val="000000" w:themeColor="text1"/>
        </w:rPr>
        <w:t>My brothers</w:t>
      </w:r>
      <w:r w:rsidR="004458F5" w:rsidRPr="009B0AC9">
        <w:rPr>
          <w:rFonts w:ascii="Times New Roman" w:hAnsi="Times New Roman" w:cs="Times New Roman"/>
          <w:color w:val="000000" w:themeColor="text1"/>
        </w:rPr>
        <w:t xml:space="preserve"> beware of sexual sin, it may appear alluring, and for a moment it may provide gratification.</w:t>
      </w:r>
    </w:p>
    <w:p w:rsidR="004458F5" w:rsidRPr="007D3439" w:rsidRDefault="004458F5" w:rsidP="00E45428">
      <w:pPr>
        <w:rPr>
          <w:rFonts w:ascii="Times New Roman" w:hAnsi="Times New Roman" w:cs="Times New Roman"/>
          <w:i/>
          <w:iCs/>
        </w:rPr>
      </w:pPr>
      <w:r w:rsidRPr="009B0AC9">
        <w:rPr>
          <w:rFonts w:ascii="Times New Roman" w:hAnsi="Times New Roman" w:cs="Times New Roman"/>
          <w:color w:val="000000" w:themeColor="text1"/>
        </w:rPr>
        <w:t xml:space="preserve">Paul gave us this warning: </w:t>
      </w:r>
      <w:r w:rsidRPr="007D3439">
        <w:rPr>
          <w:rFonts w:ascii="Times New Roman" w:hAnsi="Times New Roman" w:cs="Times New Roman"/>
          <w:i/>
          <w:iCs/>
        </w:rPr>
        <w:t>“Flee from sexual immorality. Every other sin a person commits is outside the body, but the sexually immoral person sins against his own body.” (1Co 6:18 ESV)</w:t>
      </w:r>
    </w:p>
    <w:p w:rsidR="00313D44" w:rsidRPr="009B0AC9" w:rsidRDefault="00313D44" w:rsidP="0056795C">
      <w:pPr>
        <w:rPr>
          <w:rFonts w:ascii="Times New Roman" w:hAnsi="Times New Roman" w:cs="Times New Roman"/>
          <w:color w:val="000000"/>
        </w:rPr>
      </w:pPr>
      <w:r w:rsidRPr="009B0AC9">
        <w:rPr>
          <w:rFonts w:ascii="Times New Roman" w:hAnsi="Times New Roman" w:cs="Times New Roman"/>
          <w:color w:val="000000"/>
        </w:rPr>
        <w:t>Men</w:t>
      </w:r>
      <w:r w:rsidR="00BA046C" w:rsidRPr="009B0AC9">
        <w:rPr>
          <w:rFonts w:ascii="Times New Roman" w:hAnsi="Times New Roman" w:cs="Times New Roman"/>
          <w:color w:val="000000"/>
        </w:rPr>
        <w:t>,</w:t>
      </w:r>
      <w:r w:rsidRPr="009B0AC9">
        <w:rPr>
          <w:rFonts w:ascii="Times New Roman" w:hAnsi="Times New Roman" w:cs="Times New Roman"/>
          <w:color w:val="000000"/>
        </w:rPr>
        <w:t xml:space="preserve"> I encourage us to </w:t>
      </w:r>
      <w:r w:rsidR="00BA046C" w:rsidRPr="009B0AC9">
        <w:rPr>
          <w:rFonts w:ascii="Times New Roman" w:hAnsi="Times New Roman" w:cs="Times New Roman"/>
          <w:color w:val="000000"/>
        </w:rPr>
        <w:t xml:space="preserve">constantly </w:t>
      </w:r>
      <w:r w:rsidRPr="009B0AC9">
        <w:rPr>
          <w:rFonts w:ascii="Times New Roman" w:hAnsi="Times New Roman" w:cs="Times New Roman"/>
          <w:color w:val="000000"/>
        </w:rPr>
        <w:t xml:space="preserve">pursue Lady Wisdom as revealed in the Scriptures and as manifested in </w:t>
      </w:r>
      <w:r w:rsidR="00A06B3A" w:rsidRPr="009B0AC9">
        <w:rPr>
          <w:rFonts w:ascii="Times New Roman" w:hAnsi="Times New Roman" w:cs="Times New Roman"/>
          <w:color w:val="000000"/>
        </w:rPr>
        <w:t xml:space="preserve">Jesus </w:t>
      </w:r>
      <w:r w:rsidRPr="009B0AC9">
        <w:rPr>
          <w:rFonts w:ascii="Times New Roman" w:hAnsi="Times New Roman" w:cs="Times New Roman"/>
          <w:color w:val="000000"/>
        </w:rPr>
        <w:t>Christ</w:t>
      </w:r>
      <w:r w:rsidR="003B0EC4" w:rsidRPr="009B0AC9">
        <w:rPr>
          <w:rFonts w:ascii="Times New Roman" w:hAnsi="Times New Roman" w:cs="Times New Roman"/>
          <w:color w:val="000000"/>
        </w:rPr>
        <w:t xml:space="preserve"> and flee from all forms of sexual immorality</w:t>
      </w:r>
      <w:r w:rsidRPr="009B0AC9">
        <w:rPr>
          <w:rFonts w:ascii="Times New Roman" w:hAnsi="Times New Roman" w:cs="Times New Roman"/>
          <w:color w:val="000000"/>
        </w:rPr>
        <w:t xml:space="preserve">. </w:t>
      </w:r>
      <w:r w:rsidRPr="00C02860">
        <w:rPr>
          <w:rFonts w:ascii="Times New Roman" w:hAnsi="Times New Roman" w:cs="Times New Roman"/>
          <w:b/>
          <w:bCs/>
          <w:color w:val="000000"/>
        </w:rPr>
        <w:t>May God grant us a desire for His Wisdom!</w:t>
      </w:r>
    </w:p>
    <w:sectPr w:rsidR="00313D44" w:rsidRPr="009B0AC9" w:rsidSect="00946BCA">
      <w:footerReference w:type="default" r:id="rId9"/>
      <w:pgSz w:w="12240" w:h="15840"/>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4DC" w:rsidRDefault="008564DC" w:rsidP="00192E3B">
      <w:pPr>
        <w:spacing w:after="0" w:line="240" w:lineRule="auto"/>
      </w:pPr>
      <w:r>
        <w:separator/>
      </w:r>
    </w:p>
  </w:endnote>
  <w:endnote w:type="continuationSeparator" w:id="0">
    <w:p w:rsidR="008564DC" w:rsidRDefault="008564DC" w:rsidP="00192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3B" w:rsidRDefault="00192E3B">
    <w:pPr>
      <w:pStyle w:val="Footer"/>
    </w:pPr>
    <w:r>
      <w:rPr>
        <w:rFonts w:ascii="Times New Roman" w:hAnsi="Times New Roman" w:cs="Times New Roman"/>
        <w:sz w:val="18"/>
        <w:szCs w:val="18"/>
      </w:rPr>
      <w:t xml:space="preserve">An Expositional Study Through the Proverbs – Chapter </w:t>
    </w:r>
    <w:r w:rsidR="000C0DAD">
      <w:rPr>
        <w:rFonts w:ascii="Times New Roman" w:hAnsi="Times New Roman" w:cs="Times New Roman"/>
        <w:sz w:val="18"/>
        <w:szCs w:val="18"/>
      </w:rPr>
      <w:t>9</w:t>
    </w:r>
    <w:r>
      <w:rPr>
        <w:rFonts w:ascii="Times New Roman" w:hAnsi="Times New Roman" w:cs="Times New Roman"/>
        <w:sz w:val="18"/>
        <w:szCs w:val="18"/>
      </w:rPr>
      <w:t>, Lesson #</w:t>
    </w:r>
    <w:r w:rsidR="000C0DAD">
      <w:rPr>
        <w:rFonts w:ascii="Times New Roman" w:hAnsi="Times New Roman" w:cs="Times New Roman"/>
        <w:sz w:val="18"/>
        <w:szCs w:val="18"/>
      </w:rPr>
      <w:t>10</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00085546"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00085546" w:rsidRPr="00E730F2">
      <w:rPr>
        <w:rFonts w:ascii="Times New Roman" w:hAnsi="Times New Roman" w:cs="Times New Roman"/>
        <w:sz w:val="18"/>
        <w:szCs w:val="18"/>
      </w:rPr>
      <w:fldChar w:fldCharType="separate"/>
    </w:r>
    <w:r w:rsidR="006C75A2">
      <w:rPr>
        <w:rFonts w:ascii="Times New Roman" w:hAnsi="Times New Roman" w:cs="Times New Roman"/>
        <w:noProof/>
        <w:sz w:val="18"/>
        <w:szCs w:val="18"/>
      </w:rPr>
      <w:t>2</w:t>
    </w:r>
    <w:r w:rsidR="00085546" w:rsidRPr="00E730F2">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4DC" w:rsidRDefault="008564DC" w:rsidP="00192E3B">
      <w:pPr>
        <w:spacing w:after="0" w:line="240" w:lineRule="auto"/>
      </w:pPr>
      <w:r>
        <w:separator/>
      </w:r>
    </w:p>
  </w:footnote>
  <w:footnote w:type="continuationSeparator" w:id="0">
    <w:p w:rsidR="008564DC" w:rsidRDefault="008564DC" w:rsidP="00192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9"/>
  </w:num>
  <w:num w:numId="5">
    <w:abstractNumId w:val="0"/>
  </w:num>
  <w:num w:numId="6">
    <w:abstractNumId w:val="10"/>
  </w:num>
  <w:num w:numId="7">
    <w:abstractNumId w:val="5"/>
  </w:num>
  <w:num w:numId="8">
    <w:abstractNumId w:val="4"/>
  </w:num>
  <w:num w:numId="9">
    <w:abstractNumId w:val="11"/>
  </w:num>
  <w:num w:numId="10">
    <w:abstractNumId w:val="6"/>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9019B"/>
    <w:rsid w:val="00005D28"/>
    <w:rsid w:val="000078D9"/>
    <w:rsid w:val="00011A2A"/>
    <w:rsid w:val="00012384"/>
    <w:rsid w:val="00014C24"/>
    <w:rsid w:val="000154E8"/>
    <w:rsid w:val="0002132B"/>
    <w:rsid w:val="00022351"/>
    <w:rsid w:val="00033796"/>
    <w:rsid w:val="00044052"/>
    <w:rsid w:val="00050997"/>
    <w:rsid w:val="000519EB"/>
    <w:rsid w:val="00062686"/>
    <w:rsid w:val="00067530"/>
    <w:rsid w:val="0008496C"/>
    <w:rsid w:val="00085546"/>
    <w:rsid w:val="000868AD"/>
    <w:rsid w:val="00091B44"/>
    <w:rsid w:val="00093588"/>
    <w:rsid w:val="00093614"/>
    <w:rsid w:val="000B05D9"/>
    <w:rsid w:val="000B2091"/>
    <w:rsid w:val="000C0DAD"/>
    <w:rsid w:val="000E7092"/>
    <w:rsid w:val="000F4457"/>
    <w:rsid w:val="000F628E"/>
    <w:rsid w:val="0011097C"/>
    <w:rsid w:val="001147B7"/>
    <w:rsid w:val="0013474D"/>
    <w:rsid w:val="00135E37"/>
    <w:rsid w:val="0013769F"/>
    <w:rsid w:val="00145D8A"/>
    <w:rsid w:val="00146355"/>
    <w:rsid w:val="00152000"/>
    <w:rsid w:val="00154A4A"/>
    <w:rsid w:val="001579CF"/>
    <w:rsid w:val="001700CB"/>
    <w:rsid w:val="001706CE"/>
    <w:rsid w:val="00171B87"/>
    <w:rsid w:val="00176FA0"/>
    <w:rsid w:val="00190864"/>
    <w:rsid w:val="001911E9"/>
    <w:rsid w:val="00192E3B"/>
    <w:rsid w:val="001A13A7"/>
    <w:rsid w:val="001A3354"/>
    <w:rsid w:val="001B2625"/>
    <w:rsid w:val="001D5EAB"/>
    <w:rsid w:val="001D66E7"/>
    <w:rsid w:val="001D6FC4"/>
    <w:rsid w:val="001F2359"/>
    <w:rsid w:val="001F7826"/>
    <w:rsid w:val="002344C5"/>
    <w:rsid w:val="00236BFF"/>
    <w:rsid w:val="00256DFE"/>
    <w:rsid w:val="00260AE5"/>
    <w:rsid w:val="00262123"/>
    <w:rsid w:val="00265318"/>
    <w:rsid w:val="0027311B"/>
    <w:rsid w:val="00292F84"/>
    <w:rsid w:val="002A196E"/>
    <w:rsid w:val="002A317A"/>
    <w:rsid w:val="002B3388"/>
    <w:rsid w:val="002B473E"/>
    <w:rsid w:val="002C4CEE"/>
    <w:rsid w:val="002D4E88"/>
    <w:rsid w:val="002E0169"/>
    <w:rsid w:val="002E2D5F"/>
    <w:rsid w:val="002F14B1"/>
    <w:rsid w:val="00300B7D"/>
    <w:rsid w:val="00301759"/>
    <w:rsid w:val="00303505"/>
    <w:rsid w:val="00313D44"/>
    <w:rsid w:val="00315E8E"/>
    <w:rsid w:val="0032795F"/>
    <w:rsid w:val="00332960"/>
    <w:rsid w:val="00333D21"/>
    <w:rsid w:val="00333F0F"/>
    <w:rsid w:val="00334379"/>
    <w:rsid w:val="00336053"/>
    <w:rsid w:val="00343297"/>
    <w:rsid w:val="00353695"/>
    <w:rsid w:val="00354CF2"/>
    <w:rsid w:val="00364990"/>
    <w:rsid w:val="003712E2"/>
    <w:rsid w:val="003738FB"/>
    <w:rsid w:val="00373ABD"/>
    <w:rsid w:val="00386ED3"/>
    <w:rsid w:val="00387648"/>
    <w:rsid w:val="00387C40"/>
    <w:rsid w:val="00396888"/>
    <w:rsid w:val="00397FE2"/>
    <w:rsid w:val="003B0EC4"/>
    <w:rsid w:val="003C74BB"/>
    <w:rsid w:val="003E0304"/>
    <w:rsid w:val="003E152D"/>
    <w:rsid w:val="003F03A8"/>
    <w:rsid w:val="00402880"/>
    <w:rsid w:val="00406DCE"/>
    <w:rsid w:val="004164E5"/>
    <w:rsid w:val="00420CB2"/>
    <w:rsid w:val="0044201F"/>
    <w:rsid w:val="004445F6"/>
    <w:rsid w:val="004458F5"/>
    <w:rsid w:val="00446B67"/>
    <w:rsid w:val="00456AA8"/>
    <w:rsid w:val="00462B0F"/>
    <w:rsid w:val="00463E42"/>
    <w:rsid w:val="00465444"/>
    <w:rsid w:val="00482105"/>
    <w:rsid w:val="004930E4"/>
    <w:rsid w:val="004965C5"/>
    <w:rsid w:val="004A406B"/>
    <w:rsid w:val="004A626B"/>
    <w:rsid w:val="004B7D36"/>
    <w:rsid w:val="004D4F8E"/>
    <w:rsid w:val="004E0107"/>
    <w:rsid w:val="004E2752"/>
    <w:rsid w:val="004F731B"/>
    <w:rsid w:val="0050404D"/>
    <w:rsid w:val="00507329"/>
    <w:rsid w:val="00511DFB"/>
    <w:rsid w:val="00521A3E"/>
    <w:rsid w:val="00531CBE"/>
    <w:rsid w:val="00536034"/>
    <w:rsid w:val="0053715F"/>
    <w:rsid w:val="0055201E"/>
    <w:rsid w:val="0056795C"/>
    <w:rsid w:val="00570069"/>
    <w:rsid w:val="00577B50"/>
    <w:rsid w:val="00580EB6"/>
    <w:rsid w:val="00587C3A"/>
    <w:rsid w:val="005B1C3E"/>
    <w:rsid w:val="005C73B6"/>
    <w:rsid w:val="005D1A70"/>
    <w:rsid w:val="005D61EE"/>
    <w:rsid w:val="005E4405"/>
    <w:rsid w:val="005F4905"/>
    <w:rsid w:val="005F7F86"/>
    <w:rsid w:val="00615EB6"/>
    <w:rsid w:val="00620FD7"/>
    <w:rsid w:val="006230D2"/>
    <w:rsid w:val="00636A7A"/>
    <w:rsid w:val="00646B3E"/>
    <w:rsid w:val="00660847"/>
    <w:rsid w:val="00670B6E"/>
    <w:rsid w:val="00671D1A"/>
    <w:rsid w:val="00676357"/>
    <w:rsid w:val="00694FD6"/>
    <w:rsid w:val="006973D6"/>
    <w:rsid w:val="006A3467"/>
    <w:rsid w:val="006B6011"/>
    <w:rsid w:val="006C0A62"/>
    <w:rsid w:val="006C1E18"/>
    <w:rsid w:val="006C52A3"/>
    <w:rsid w:val="006C75A2"/>
    <w:rsid w:val="006D5670"/>
    <w:rsid w:val="006E26C2"/>
    <w:rsid w:val="006E39A1"/>
    <w:rsid w:val="006F05B7"/>
    <w:rsid w:val="006F1C40"/>
    <w:rsid w:val="006F4130"/>
    <w:rsid w:val="006F6A82"/>
    <w:rsid w:val="006F6B39"/>
    <w:rsid w:val="006F6EEF"/>
    <w:rsid w:val="006F7046"/>
    <w:rsid w:val="006F7695"/>
    <w:rsid w:val="007063A2"/>
    <w:rsid w:val="00713E86"/>
    <w:rsid w:val="00725487"/>
    <w:rsid w:val="007421F9"/>
    <w:rsid w:val="00744B79"/>
    <w:rsid w:val="00745E2E"/>
    <w:rsid w:val="0074761F"/>
    <w:rsid w:val="00760469"/>
    <w:rsid w:val="00761242"/>
    <w:rsid w:val="007614A0"/>
    <w:rsid w:val="00763A68"/>
    <w:rsid w:val="00783CF2"/>
    <w:rsid w:val="00794515"/>
    <w:rsid w:val="007A7B29"/>
    <w:rsid w:val="007B2A8C"/>
    <w:rsid w:val="007B4384"/>
    <w:rsid w:val="007C2A0D"/>
    <w:rsid w:val="007C4EFE"/>
    <w:rsid w:val="007C6A12"/>
    <w:rsid w:val="007C6BFF"/>
    <w:rsid w:val="007D3439"/>
    <w:rsid w:val="007D4A0F"/>
    <w:rsid w:val="007E4DA6"/>
    <w:rsid w:val="007E50F7"/>
    <w:rsid w:val="007E6CF4"/>
    <w:rsid w:val="007F3692"/>
    <w:rsid w:val="007F5209"/>
    <w:rsid w:val="007F60E1"/>
    <w:rsid w:val="007F7A77"/>
    <w:rsid w:val="008128FE"/>
    <w:rsid w:val="00816E4A"/>
    <w:rsid w:val="00820538"/>
    <w:rsid w:val="00826A00"/>
    <w:rsid w:val="00831ABC"/>
    <w:rsid w:val="008362F1"/>
    <w:rsid w:val="0085376D"/>
    <w:rsid w:val="008564DC"/>
    <w:rsid w:val="0086168C"/>
    <w:rsid w:val="008778D8"/>
    <w:rsid w:val="00882553"/>
    <w:rsid w:val="008910E8"/>
    <w:rsid w:val="00891E4F"/>
    <w:rsid w:val="008A0BC6"/>
    <w:rsid w:val="008A4AAB"/>
    <w:rsid w:val="008B54DD"/>
    <w:rsid w:val="008B7608"/>
    <w:rsid w:val="008C03CD"/>
    <w:rsid w:val="008C3672"/>
    <w:rsid w:val="008D3D19"/>
    <w:rsid w:val="008F6F5A"/>
    <w:rsid w:val="009060DB"/>
    <w:rsid w:val="00915948"/>
    <w:rsid w:val="00922406"/>
    <w:rsid w:val="00931CB8"/>
    <w:rsid w:val="00945046"/>
    <w:rsid w:val="00946BCA"/>
    <w:rsid w:val="0094786F"/>
    <w:rsid w:val="009522AF"/>
    <w:rsid w:val="00956664"/>
    <w:rsid w:val="00960685"/>
    <w:rsid w:val="00964AFF"/>
    <w:rsid w:val="0097033F"/>
    <w:rsid w:val="00971856"/>
    <w:rsid w:val="00975F8B"/>
    <w:rsid w:val="00981948"/>
    <w:rsid w:val="00995FD6"/>
    <w:rsid w:val="009B0AC9"/>
    <w:rsid w:val="009D1673"/>
    <w:rsid w:val="009D2273"/>
    <w:rsid w:val="009D3E20"/>
    <w:rsid w:val="009D4A00"/>
    <w:rsid w:val="009E3373"/>
    <w:rsid w:val="009F02B5"/>
    <w:rsid w:val="009F5E13"/>
    <w:rsid w:val="00A06B3A"/>
    <w:rsid w:val="00A22DE8"/>
    <w:rsid w:val="00A2350F"/>
    <w:rsid w:val="00A452E9"/>
    <w:rsid w:val="00A53660"/>
    <w:rsid w:val="00A562C4"/>
    <w:rsid w:val="00A71C38"/>
    <w:rsid w:val="00A772C1"/>
    <w:rsid w:val="00A809AF"/>
    <w:rsid w:val="00A819DF"/>
    <w:rsid w:val="00A86FE4"/>
    <w:rsid w:val="00A928DF"/>
    <w:rsid w:val="00A9471C"/>
    <w:rsid w:val="00A96126"/>
    <w:rsid w:val="00AA1566"/>
    <w:rsid w:val="00AB6681"/>
    <w:rsid w:val="00AC2707"/>
    <w:rsid w:val="00AC3CF4"/>
    <w:rsid w:val="00AC4166"/>
    <w:rsid w:val="00AC64BF"/>
    <w:rsid w:val="00AD06E6"/>
    <w:rsid w:val="00AD1458"/>
    <w:rsid w:val="00AD2314"/>
    <w:rsid w:val="00AE094D"/>
    <w:rsid w:val="00AE1B51"/>
    <w:rsid w:val="00AF3960"/>
    <w:rsid w:val="00B01A87"/>
    <w:rsid w:val="00B16E13"/>
    <w:rsid w:val="00B31645"/>
    <w:rsid w:val="00B3419D"/>
    <w:rsid w:val="00B41BE8"/>
    <w:rsid w:val="00B42FEA"/>
    <w:rsid w:val="00B56895"/>
    <w:rsid w:val="00B624BC"/>
    <w:rsid w:val="00B661F2"/>
    <w:rsid w:val="00B76B88"/>
    <w:rsid w:val="00B83D39"/>
    <w:rsid w:val="00B866C9"/>
    <w:rsid w:val="00B87321"/>
    <w:rsid w:val="00B92FD4"/>
    <w:rsid w:val="00B96254"/>
    <w:rsid w:val="00BA046C"/>
    <w:rsid w:val="00BB385C"/>
    <w:rsid w:val="00BB4030"/>
    <w:rsid w:val="00BB4A44"/>
    <w:rsid w:val="00BC489D"/>
    <w:rsid w:val="00BD2CAD"/>
    <w:rsid w:val="00BD3212"/>
    <w:rsid w:val="00BD4AB6"/>
    <w:rsid w:val="00BE67A5"/>
    <w:rsid w:val="00BF4759"/>
    <w:rsid w:val="00BF5E5F"/>
    <w:rsid w:val="00C02860"/>
    <w:rsid w:val="00C14408"/>
    <w:rsid w:val="00C15AE4"/>
    <w:rsid w:val="00C16F05"/>
    <w:rsid w:val="00C20996"/>
    <w:rsid w:val="00C2349A"/>
    <w:rsid w:val="00C253A5"/>
    <w:rsid w:val="00C32750"/>
    <w:rsid w:val="00C564A1"/>
    <w:rsid w:val="00C77994"/>
    <w:rsid w:val="00C806E3"/>
    <w:rsid w:val="00C83B39"/>
    <w:rsid w:val="00CA1C63"/>
    <w:rsid w:val="00CA29BC"/>
    <w:rsid w:val="00CD421B"/>
    <w:rsid w:val="00CD4D25"/>
    <w:rsid w:val="00CF6A74"/>
    <w:rsid w:val="00D01F82"/>
    <w:rsid w:val="00D0510D"/>
    <w:rsid w:val="00D06775"/>
    <w:rsid w:val="00D14477"/>
    <w:rsid w:val="00D17282"/>
    <w:rsid w:val="00D2421C"/>
    <w:rsid w:val="00D30164"/>
    <w:rsid w:val="00D408AA"/>
    <w:rsid w:val="00D41DC1"/>
    <w:rsid w:val="00D431B4"/>
    <w:rsid w:val="00D63616"/>
    <w:rsid w:val="00D65906"/>
    <w:rsid w:val="00D731B2"/>
    <w:rsid w:val="00D77802"/>
    <w:rsid w:val="00D8231E"/>
    <w:rsid w:val="00D9153D"/>
    <w:rsid w:val="00D93557"/>
    <w:rsid w:val="00DA6599"/>
    <w:rsid w:val="00DB1564"/>
    <w:rsid w:val="00DB3733"/>
    <w:rsid w:val="00DB5075"/>
    <w:rsid w:val="00DC5A86"/>
    <w:rsid w:val="00DC7C73"/>
    <w:rsid w:val="00DD123D"/>
    <w:rsid w:val="00DE09EE"/>
    <w:rsid w:val="00DF4E88"/>
    <w:rsid w:val="00DF527B"/>
    <w:rsid w:val="00DF7667"/>
    <w:rsid w:val="00E0502F"/>
    <w:rsid w:val="00E06F98"/>
    <w:rsid w:val="00E13619"/>
    <w:rsid w:val="00E40C65"/>
    <w:rsid w:val="00E40F79"/>
    <w:rsid w:val="00E430F8"/>
    <w:rsid w:val="00E45428"/>
    <w:rsid w:val="00E4542A"/>
    <w:rsid w:val="00E4574F"/>
    <w:rsid w:val="00E46283"/>
    <w:rsid w:val="00E52992"/>
    <w:rsid w:val="00E52AFB"/>
    <w:rsid w:val="00E5545B"/>
    <w:rsid w:val="00E56DD4"/>
    <w:rsid w:val="00E6356A"/>
    <w:rsid w:val="00E6508A"/>
    <w:rsid w:val="00E65FEF"/>
    <w:rsid w:val="00E909FC"/>
    <w:rsid w:val="00E91FBA"/>
    <w:rsid w:val="00E93B1E"/>
    <w:rsid w:val="00EA1FA4"/>
    <w:rsid w:val="00EA4892"/>
    <w:rsid w:val="00EA53EE"/>
    <w:rsid w:val="00EB72B0"/>
    <w:rsid w:val="00ED1844"/>
    <w:rsid w:val="00ED30D4"/>
    <w:rsid w:val="00EE630B"/>
    <w:rsid w:val="00EF3BB6"/>
    <w:rsid w:val="00EF6F5E"/>
    <w:rsid w:val="00F17859"/>
    <w:rsid w:val="00F223C8"/>
    <w:rsid w:val="00F37EFC"/>
    <w:rsid w:val="00F476D7"/>
    <w:rsid w:val="00F5786C"/>
    <w:rsid w:val="00F62C8A"/>
    <w:rsid w:val="00F800F6"/>
    <w:rsid w:val="00F81697"/>
    <w:rsid w:val="00F9019B"/>
    <w:rsid w:val="00F91854"/>
    <w:rsid w:val="00F9318B"/>
    <w:rsid w:val="00F94652"/>
    <w:rsid w:val="00F97AD4"/>
    <w:rsid w:val="00FA6909"/>
    <w:rsid w:val="00FA728F"/>
    <w:rsid w:val="00FB3B73"/>
    <w:rsid w:val="00FB56EA"/>
    <w:rsid w:val="00FB57E5"/>
    <w:rsid w:val="00FC0A96"/>
    <w:rsid w:val="00FD50F0"/>
    <w:rsid w:val="00FE60B1"/>
    <w:rsid w:val="00FE6BE6"/>
    <w:rsid w:val="00FF4B8A"/>
    <w:rsid w:val="00FF545A"/>
    <w:rsid w:val="00FF564F"/>
    <w:rsid w:val="00FF605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546"/>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customStyle="1"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6169140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1666743">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42114-DB42-4E51-BBBC-B5F0F885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Rich Turner</cp:lastModifiedBy>
  <cp:revision>12</cp:revision>
  <cp:lastPrinted>2024-10-25T08:55:00Z</cp:lastPrinted>
  <dcterms:created xsi:type="dcterms:W3CDTF">2024-11-21T10:20:00Z</dcterms:created>
  <dcterms:modified xsi:type="dcterms:W3CDTF">2024-11-22T10:41:00Z</dcterms:modified>
</cp:coreProperties>
</file>