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3A92AEC3" w:rsidR="005F4905" w:rsidRPr="000264F9" w:rsidRDefault="00AE094D" w:rsidP="005D61EE">
      <w:pPr>
        <w:pStyle w:val="NoSpacing"/>
        <w:jc w:val="center"/>
        <w:rPr>
          <w:rFonts w:ascii="Times New Roman" w:hAnsi="Times New Roman" w:cs="Times New Roman"/>
          <w:b/>
          <w:bCs/>
        </w:rPr>
      </w:pPr>
      <w:r w:rsidRPr="000264F9">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0DF28C27">
            <wp:simplePos x="0" y="0"/>
            <wp:positionH relativeFrom="margin">
              <wp:posOffset>137657</wp:posOffset>
            </wp:positionH>
            <wp:positionV relativeFrom="paragraph">
              <wp:posOffset>-350354</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0264F9">
        <w:rPr>
          <w:rFonts w:ascii="Times New Roman" w:hAnsi="Times New Roman" w:cs="Times New Roman"/>
          <w:b/>
          <w:bCs/>
        </w:rPr>
        <w:t xml:space="preserve">Proverbs </w:t>
      </w:r>
      <w:r w:rsidR="00BF5E5F" w:rsidRPr="000264F9">
        <w:rPr>
          <w:rFonts w:ascii="Times New Roman" w:hAnsi="Times New Roman" w:cs="Times New Roman"/>
          <w:b/>
          <w:bCs/>
        </w:rPr>
        <w:t>C</w:t>
      </w:r>
      <w:r w:rsidR="000B2091" w:rsidRPr="000264F9">
        <w:rPr>
          <w:rFonts w:ascii="Times New Roman" w:hAnsi="Times New Roman" w:cs="Times New Roman"/>
          <w:b/>
          <w:bCs/>
        </w:rPr>
        <w:t xml:space="preserve">hapter </w:t>
      </w:r>
      <w:r w:rsidR="00AA18A4" w:rsidRPr="000264F9">
        <w:rPr>
          <w:rFonts w:ascii="Times New Roman" w:hAnsi="Times New Roman" w:cs="Times New Roman"/>
          <w:b/>
          <w:bCs/>
        </w:rPr>
        <w:t>2</w:t>
      </w:r>
      <w:r w:rsidR="00C539A7" w:rsidRPr="000264F9">
        <w:rPr>
          <w:rFonts w:ascii="Times New Roman" w:hAnsi="Times New Roman" w:cs="Times New Roman"/>
          <w:b/>
          <w:bCs/>
        </w:rPr>
        <w:t>9</w:t>
      </w:r>
      <w:r w:rsidR="000B2091" w:rsidRPr="000264F9">
        <w:rPr>
          <w:rFonts w:ascii="Times New Roman" w:hAnsi="Times New Roman" w:cs="Times New Roman"/>
          <w:b/>
          <w:bCs/>
        </w:rPr>
        <w:t xml:space="preserve"> (Lesson #</w:t>
      </w:r>
      <w:r w:rsidR="00C539A7" w:rsidRPr="000264F9">
        <w:rPr>
          <w:rFonts w:ascii="Times New Roman" w:hAnsi="Times New Roman" w:cs="Times New Roman"/>
          <w:b/>
          <w:bCs/>
        </w:rPr>
        <w:t>30</w:t>
      </w:r>
      <w:r w:rsidR="000B2091" w:rsidRPr="000264F9">
        <w:rPr>
          <w:rFonts w:ascii="Times New Roman" w:hAnsi="Times New Roman" w:cs="Times New Roman"/>
          <w:b/>
          <w:bCs/>
        </w:rPr>
        <w:t>)</w:t>
      </w:r>
    </w:p>
    <w:p w14:paraId="0FC451DD" w14:textId="23166E60" w:rsidR="005D61EE" w:rsidRPr="000264F9" w:rsidRDefault="00356C30" w:rsidP="005D61EE">
      <w:pPr>
        <w:pStyle w:val="NoSpacing"/>
        <w:jc w:val="center"/>
        <w:rPr>
          <w:rStyle w:val="text"/>
          <w:rFonts w:ascii="Times New Roman" w:hAnsi="Times New Roman" w:cs="Times New Roman"/>
          <w:color w:val="000000"/>
        </w:rPr>
      </w:pPr>
      <w:r w:rsidRPr="000264F9">
        <w:rPr>
          <w:rStyle w:val="text"/>
          <w:rFonts w:ascii="Times New Roman" w:hAnsi="Times New Roman" w:cs="Times New Roman"/>
          <w:color w:val="000000"/>
        </w:rPr>
        <w:t xml:space="preserve">Additional </w:t>
      </w:r>
      <w:r w:rsidR="007B3166" w:rsidRPr="000264F9">
        <w:rPr>
          <w:rStyle w:val="text"/>
          <w:rFonts w:ascii="Times New Roman" w:hAnsi="Times New Roman" w:cs="Times New Roman"/>
          <w:color w:val="000000"/>
        </w:rPr>
        <w:t xml:space="preserve">Proverbs </w:t>
      </w:r>
      <w:r w:rsidR="00ED2CBC" w:rsidRPr="000264F9">
        <w:rPr>
          <w:rStyle w:val="text"/>
          <w:rFonts w:ascii="Times New Roman" w:hAnsi="Times New Roman" w:cs="Times New Roman"/>
          <w:color w:val="000000"/>
        </w:rPr>
        <w:t>from</w:t>
      </w:r>
      <w:r w:rsidR="007B3166" w:rsidRPr="000264F9">
        <w:rPr>
          <w:rStyle w:val="text"/>
          <w:rFonts w:ascii="Times New Roman" w:hAnsi="Times New Roman" w:cs="Times New Roman"/>
          <w:color w:val="000000"/>
        </w:rPr>
        <w:t xml:space="preserve"> </w:t>
      </w:r>
      <w:r w:rsidR="000C3766" w:rsidRPr="000264F9">
        <w:rPr>
          <w:rStyle w:val="text"/>
          <w:rFonts w:ascii="Times New Roman" w:hAnsi="Times New Roman" w:cs="Times New Roman"/>
          <w:color w:val="000000"/>
        </w:rPr>
        <w:t xml:space="preserve">the Pen of </w:t>
      </w:r>
      <w:r w:rsidR="007B3166" w:rsidRPr="000264F9">
        <w:rPr>
          <w:rStyle w:val="text"/>
          <w:rFonts w:ascii="Times New Roman" w:hAnsi="Times New Roman" w:cs="Times New Roman"/>
          <w:color w:val="000000"/>
        </w:rPr>
        <w:t>Solomon</w:t>
      </w:r>
    </w:p>
    <w:p w14:paraId="24637979" w14:textId="77777777" w:rsidR="003F03A8" w:rsidRPr="00143D63" w:rsidRDefault="003F03A8" w:rsidP="005F4905">
      <w:pPr>
        <w:pStyle w:val="NoSpacing"/>
        <w:jc w:val="center"/>
        <w:rPr>
          <w:rStyle w:val="text"/>
          <w:rFonts w:ascii="Times New Roman" w:hAnsi="Times New Roman" w:cs="Times New Roman"/>
          <w:b/>
          <w:bCs/>
          <w:color w:val="000000"/>
          <w:sz w:val="18"/>
          <w:szCs w:val="18"/>
        </w:rPr>
      </w:pPr>
    </w:p>
    <w:p w14:paraId="067D11CB" w14:textId="77777777" w:rsidR="00905478" w:rsidRPr="000264F9" w:rsidRDefault="00C539A7" w:rsidP="008B42A0">
      <w:pPr>
        <w:pStyle w:val="NoSpacing"/>
        <w:rPr>
          <w:rFonts w:ascii="Times New Roman" w:hAnsi="Times New Roman" w:cs="Times New Roman"/>
          <w:b/>
          <w:bCs/>
          <w:sz w:val="21"/>
          <w:szCs w:val="21"/>
        </w:rPr>
      </w:pPr>
      <w:bookmarkStart w:id="0" w:name="_Hlk185395244"/>
      <w:r w:rsidRPr="000264F9">
        <w:rPr>
          <w:rFonts w:ascii="Times New Roman" w:hAnsi="Times New Roman" w:cs="Times New Roman"/>
          <w:b/>
          <w:bCs/>
          <w:sz w:val="21"/>
          <w:szCs w:val="21"/>
        </w:rPr>
        <w:t xml:space="preserve">29:1 He who is often reproved, yet stiffens his neck, will suddenly be broken beyond healing. </w:t>
      </w:r>
    </w:p>
    <w:p w14:paraId="30EE5D38" w14:textId="42EFD9A3" w:rsidR="00563A32" w:rsidRPr="000264F9" w:rsidRDefault="00563A32" w:rsidP="00905478">
      <w:pPr>
        <w:rPr>
          <w:rFonts w:ascii="Times New Roman" w:hAnsi="Times New Roman" w:cs="Times New Roman"/>
          <w:sz w:val="21"/>
          <w:szCs w:val="21"/>
        </w:rPr>
      </w:pPr>
      <w:r w:rsidRPr="000264F9">
        <w:rPr>
          <w:rFonts w:ascii="Times New Roman" w:hAnsi="Times New Roman" w:cs="Times New Roman"/>
          <w:sz w:val="21"/>
          <w:szCs w:val="21"/>
        </w:rPr>
        <w:t>This theme and warning regarding the failure to properly respond to correction is woven throughout wisdom literature and echoed all the way into the New Testament.</w:t>
      </w:r>
    </w:p>
    <w:p w14:paraId="38C8ED13" w14:textId="35BD2120" w:rsidR="008831EE" w:rsidRPr="000264F9" w:rsidRDefault="00563A32" w:rsidP="00563A32">
      <w:pPr>
        <w:pStyle w:val="NormalWeb"/>
        <w:rPr>
          <w:sz w:val="21"/>
          <w:szCs w:val="21"/>
        </w:rPr>
      </w:pPr>
      <w:r w:rsidRPr="000264F9">
        <w:rPr>
          <w:sz w:val="21"/>
          <w:szCs w:val="21"/>
        </w:rPr>
        <w:t xml:space="preserve">The warning is clear: the one who is </w:t>
      </w:r>
      <w:r w:rsidR="001E49CD" w:rsidRPr="000264F9">
        <w:rPr>
          <w:b/>
          <w:bCs/>
          <w:sz w:val="21"/>
          <w:szCs w:val="21"/>
        </w:rPr>
        <w:t>“</w:t>
      </w:r>
      <w:r w:rsidRPr="000264F9">
        <w:rPr>
          <w:b/>
          <w:bCs/>
          <w:sz w:val="21"/>
          <w:szCs w:val="21"/>
        </w:rPr>
        <w:t>reproved</w:t>
      </w:r>
      <w:r w:rsidR="001E49CD" w:rsidRPr="000264F9">
        <w:rPr>
          <w:b/>
          <w:bCs/>
          <w:sz w:val="21"/>
          <w:szCs w:val="21"/>
        </w:rPr>
        <w:t>”</w:t>
      </w:r>
      <w:r w:rsidR="008831EE" w:rsidRPr="000264F9">
        <w:rPr>
          <w:b/>
          <w:bCs/>
          <w:sz w:val="21"/>
          <w:szCs w:val="21"/>
        </w:rPr>
        <w:t xml:space="preserve">, </w:t>
      </w:r>
      <w:r w:rsidR="008831EE" w:rsidRPr="000264F9">
        <w:rPr>
          <w:sz w:val="21"/>
          <w:szCs w:val="21"/>
        </w:rPr>
        <w:t xml:space="preserve">In </w:t>
      </w:r>
      <w:r w:rsidR="001E49CD" w:rsidRPr="000264F9">
        <w:rPr>
          <w:sz w:val="21"/>
          <w:szCs w:val="21"/>
        </w:rPr>
        <w:t xml:space="preserve">the </w:t>
      </w:r>
      <w:r w:rsidR="008831EE" w:rsidRPr="000264F9">
        <w:rPr>
          <w:sz w:val="21"/>
          <w:szCs w:val="21"/>
        </w:rPr>
        <w:t xml:space="preserve">wisdom literature, correction is never viewed as mere punishment; it is an act of grace meant to preserve life. To be </w:t>
      </w:r>
      <w:r w:rsidR="001E49CD" w:rsidRPr="000264F9">
        <w:rPr>
          <w:sz w:val="21"/>
          <w:szCs w:val="21"/>
        </w:rPr>
        <w:t>“</w:t>
      </w:r>
      <w:r w:rsidR="008831EE" w:rsidRPr="000264F9">
        <w:rPr>
          <w:sz w:val="21"/>
          <w:szCs w:val="21"/>
        </w:rPr>
        <w:t>often reproved</w:t>
      </w:r>
      <w:r w:rsidR="001E49CD" w:rsidRPr="000264F9">
        <w:rPr>
          <w:sz w:val="21"/>
          <w:szCs w:val="21"/>
        </w:rPr>
        <w:t>”</w:t>
      </w:r>
      <w:r w:rsidR="008831EE" w:rsidRPr="000264F9">
        <w:rPr>
          <w:sz w:val="21"/>
          <w:szCs w:val="21"/>
        </w:rPr>
        <w:t xml:space="preserve"> means God in His mercy provides multiple, repeated interventions. Ignoring warnings hardens the heart against </w:t>
      </w:r>
      <w:r w:rsidR="001E49CD" w:rsidRPr="000264F9">
        <w:rPr>
          <w:sz w:val="21"/>
          <w:szCs w:val="21"/>
        </w:rPr>
        <w:t xml:space="preserve">God’s </w:t>
      </w:r>
      <w:r w:rsidR="008831EE" w:rsidRPr="000264F9">
        <w:rPr>
          <w:sz w:val="21"/>
          <w:szCs w:val="21"/>
        </w:rPr>
        <w:t>grace.</w:t>
      </w:r>
    </w:p>
    <w:p w14:paraId="473041DC" w14:textId="2BCE7A81" w:rsidR="001E49CD" w:rsidRPr="000264F9" w:rsidRDefault="008831EE" w:rsidP="00563A32">
      <w:pPr>
        <w:pStyle w:val="NormalWeb"/>
        <w:rPr>
          <w:sz w:val="21"/>
          <w:szCs w:val="21"/>
        </w:rPr>
      </w:pPr>
      <w:r w:rsidRPr="000264F9">
        <w:rPr>
          <w:sz w:val="21"/>
          <w:szCs w:val="21"/>
        </w:rPr>
        <w:t xml:space="preserve">This is someone who is </w:t>
      </w:r>
      <w:r w:rsidR="00563A32" w:rsidRPr="000264F9">
        <w:rPr>
          <w:sz w:val="21"/>
          <w:szCs w:val="21"/>
        </w:rPr>
        <w:t xml:space="preserve">repeatedly corrected, reprimanded, and chastened. Yet, they continually and stubbornly </w:t>
      </w:r>
      <w:r w:rsidR="00563A32" w:rsidRPr="000264F9">
        <w:rPr>
          <w:i/>
          <w:iCs/>
          <w:sz w:val="21"/>
          <w:szCs w:val="21"/>
        </w:rPr>
        <w:t>stiffen the neck</w:t>
      </w:r>
      <w:r w:rsidR="00563A32" w:rsidRPr="000264F9">
        <w:rPr>
          <w:sz w:val="21"/>
          <w:szCs w:val="21"/>
        </w:rPr>
        <w:t xml:space="preserve">. Such a person will be </w:t>
      </w:r>
      <w:r w:rsidR="00563A32" w:rsidRPr="000264F9">
        <w:rPr>
          <w:b/>
          <w:bCs/>
          <w:i/>
          <w:iCs/>
          <w:sz w:val="21"/>
          <w:szCs w:val="21"/>
        </w:rPr>
        <w:t>suddenly</w:t>
      </w:r>
      <w:r w:rsidR="00563A32" w:rsidRPr="000264F9">
        <w:rPr>
          <w:b/>
          <w:bCs/>
          <w:sz w:val="21"/>
          <w:szCs w:val="21"/>
        </w:rPr>
        <w:t xml:space="preserve"> broken</w:t>
      </w:r>
      <w:r w:rsidR="00563A32" w:rsidRPr="000264F9">
        <w:rPr>
          <w:sz w:val="21"/>
          <w:szCs w:val="21"/>
        </w:rPr>
        <w:t xml:space="preserve">. The word translated as </w:t>
      </w:r>
      <w:r w:rsidR="001E49CD" w:rsidRPr="000264F9">
        <w:rPr>
          <w:sz w:val="21"/>
          <w:szCs w:val="21"/>
        </w:rPr>
        <w:t>“</w:t>
      </w:r>
      <w:r w:rsidR="00563A32" w:rsidRPr="000264F9">
        <w:rPr>
          <w:sz w:val="21"/>
          <w:szCs w:val="21"/>
        </w:rPr>
        <w:t>suddenly</w:t>
      </w:r>
      <w:r w:rsidR="001E49CD" w:rsidRPr="000264F9">
        <w:rPr>
          <w:sz w:val="21"/>
          <w:szCs w:val="21"/>
        </w:rPr>
        <w:t>”</w:t>
      </w:r>
      <w:r w:rsidR="00563A32" w:rsidRPr="000264F9">
        <w:rPr>
          <w:sz w:val="21"/>
          <w:szCs w:val="21"/>
        </w:rPr>
        <w:t xml:space="preserve"> carries the idea of something happening instantly, unexpectedly, and in a single decisive moment</w:t>
      </w:r>
      <w:r w:rsidR="001E49CD" w:rsidRPr="000264F9">
        <w:rPr>
          <w:sz w:val="21"/>
          <w:szCs w:val="21"/>
        </w:rPr>
        <w:t>.</w:t>
      </w:r>
    </w:p>
    <w:p w14:paraId="2C0946FB" w14:textId="100C06BE" w:rsidR="008831EE"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8831EE" w:rsidRPr="000264F9">
        <w:rPr>
          <w:rFonts w:ascii="Times New Roman" w:hAnsi="Times New Roman" w:cs="Times New Roman"/>
          <w:sz w:val="21"/>
          <w:szCs w:val="21"/>
        </w:rPr>
        <w:t>:</w:t>
      </w:r>
      <w:r w:rsidR="005A4BFA" w:rsidRPr="000264F9">
        <w:rPr>
          <w:rFonts w:ascii="Times New Roman" w:hAnsi="Times New Roman" w:cs="Times New Roman"/>
          <w:sz w:val="21"/>
          <w:szCs w:val="21"/>
        </w:rPr>
        <w:t xml:space="preserve"> </w:t>
      </w:r>
      <w:r w:rsidRPr="000264F9">
        <w:rPr>
          <w:rFonts w:ascii="Times New Roman" w:hAnsi="Times New Roman" w:cs="Times New Roman"/>
          <w:sz w:val="21"/>
          <w:szCs w:val="21"/>
        </w:rPr>
        <w:t xml:space="preserve">God’s discipline and correction in our lives—whether through Scripture, the counsel of godly friends, or life circumstances—are expressions of His profound mercy. </w:t>
      </w:r>
    </w:p>
    <w:p w14:paraId="1D9060EE" w14:textId="46E35A1C" w:rsidR="008831EE" w:rsidRPr="000264F9" w:rsidRDefault="008831EE" w:rsidP="008831EE">
      <w:pPr>
        <w:pStyle w:val="NoSpacing"/>
        <w:rPr>
          <w:rFonts w:ascii="Times New Roman" w:hAnsi="Times New Roman" w:cs="Times New Roman"/>
          <w:sz w:val="21"/>
          <w:szCs w:val="21"/>
        </w:rPr>
      </w:pPr>
    </w:p>
    <w:p w14:paraId="3E8AD104" w14:textId="386B55A1" w:rsidR="008831EE"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8831EE" w:rsidRPr="000264F9">
        <w:rPr>
          <w:rFonts w:ascii="Times New Roman" w:hAnsi="Times New Roman" w:cs="Times New Roman"/>
          <w:b/>
          <w:bCs/>
          <w:sz w:val="21"/>
          <w:szCs w:val="21"/>
        </w:rPr>
        <w:t>:</w:t>
      </w:r>
      <w:r w:rsidR="00C40A76"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Where humanity repeatedly stiffens its neck against God's gentle guidance, Jesus perfectly yielded His will to the Father, even unto death on a cross (Philippians 2:8). </w:t>
      </w:r>
    </w:p>
    <w:p w14:paraId="71B74D2D" w14:textId="77777777" w:rsidR="008831EE" w:rsidRPr="000264F9" w:rsidRDefault="008831EE" w:rsidP="008831EE">
      <w:pPr>
        <w:pStyle w:val="NoSpacing"/>
        <w:rPr>
          <w:rFonts w:ascii="Times New Roman" w:hAnsi="Times New Roman" w:cs="Times New Roman"/>
          <w:sz w:val="21"/>
          <w:szCs w:val="21"/>
        </w:rPr>
      </w:pPr>
    </w:p>
    <w:p w14:paraId="1EFFC61A" w14:textId="69AAD0D1" w:rsidR="008831EE"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A26D7A" w:rsidRPr="000264F9">
        <w:rPr>
          <w:rFonts w:ascii="Times New Roman" w:hAnsi="Times New Roman" w:cs="Times New Roman"/>
          <w:sz w:val="21"/>
          <w:szCs w:val="21"/>
        </w:rPr>
        <w:t xml:space="preserve"> (Pro 1:24-26; 3:7-8; Rom 2:5)</w:t>
      </w:r>
      <w:r w:rsidR="005A4BFA" w:rsidRPr="000264F9">
        <w:rPr>
          <w:rFonts w:ascii="Times New Roman" w:hAnsi="Times New Roman" w:cs="Times New Roman"/>
          <w:sz w:val="21"/>
          <w:szCs w:val="21"/>
        </w:rPr>
        <w:t>.</w:t>
      </w:r>
    </w:p>
    <w:p w14:paraId="14A216CB" w14:textId="77777777" w:rsidR="00E856A8" w:rsidRPr="000264F9" w:rsidRDefault="00E856A8" w:rsidP="00E856A8">
      <w:pPr>
        <w:pStyle w:val="NoSpacing"/>
        <w:ind w:left="720"/>
        <w:rPr>
          <w:rFonts w:ascii="Times New Roman" w:hAnsi="Times New Roman" w:cs="Times New Roman"/>
          <w:i/>
          <w:iCs/>
          <w:sz w:val="21"/>
          <w:szCs w:val="21"/>
        </w:rPr>
      </w:pPr>
    </w:p>
    <w:p w14:paraId="3E5DDA53" w14:textId="77777777" w:rsidR="008B42A0" w:rsidRPr="000264F9" w:rsidRDefault="00F86463" w:rsidP="008B42A0">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 When the righteous increase, the people rejoice, but when the wicked rule, the people groan. </w:t>
      </w:r>
    </w:p>
    <w:p w14:paraId="3BF12367" w14:textId="0300C22B" w:rsidR="00563A32" w:rsidRPr="000264F9" w:rsidRDefault="00563A32" w:rsidP="008B42A0">
      <w:pPr>
        <w:pStyle w:val="NoSpacing"/>
        <w:rPr>
          <w:rFonts w:ascii="Times New Roman" w:hAnsi="Times New Roman" w:cs="Times New Roman"/>
          <w:sz w:val="21"/>
          <w:szCs w:val="21"/>
        </w:rPr>
      </w:pPr>
      <w:r w:rsidRPr="000264F9">
        <w:rPr>
          <w:rFonts w:ascii="Times New Roman" w:hAnsi="Times New Roman" w:cs="Times New Roman"/>
          <w:sz w:val="21"/>
          <w:szCs w:val="21"/>
        </w:rPr>
        <w:t>Here we encounter a</w:t>
      </w:r>
      <w:r w:rsidR="008831EE" w:rsidRPr="000264F9">
        <w:rPr>
          <w:rFonts w:ascii="Times New Roman" w:hAnsi="Times New Roman" w:cs="Times New Roman"/>
          <w:sz w:val="21"/>
          <w:szCs w:val="21"/>
        </w:rPr>
        <w:t xml:space="preserve">n important </w:t>
      </w:r>
      <w:r w:rsidRPr="000264F9">
        <w:rPr>
          <w:rFonts w:ascii="Times New Roman" w:hAnsi="Times New Roman" w:cs="Times New Roman"/>
          <w:sz w:val="21"/>
          <w:szCs w:val="21"/>
        </w:rPr>
        <w:t>truth echoed throughout wisdom literature: when the righteous come into power or increase in influence within a society, it brings stability, justice, and flourishing, resulting in widespread joy.</w:t>
      </w:r>
    </w:p>
    <w:p w14:paraId="2CE7FE76" w14:textId="7C39205C" w:rsidR="00563A32" w:rsidRPr="000264F9" w:rsidRDefault="00563A32" w:rsidP="00563A32">
      <w:pPr>
        <w:pStyle w:val="NormalWeb"/>
        <w:rPr>
          <w:sz w:val="21"/>
          <w:szCs w:val="21"/>
        </w:rPr>
      </w:pPr>
      <w:r w:rsidRPr="000264F9">
        <w:rPr>
          <w:sz w:val="21"/>
          <w:szCs w:val="21"/>
        </w:rPr>
        <w:t xml:space="preserve">Conversely, the opposite holds true. When the wicked rule—those who reject God, His moral order, and His ways—the people groan under the weight of injustice. </w:t>
      </w:r>
    </w:p>
    <w:p w14:paraId="40A87017" w14:textId="76E8D0ED" w:rsidR="008831EE"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8831EE" w:rsidRPr="000264F9">
        <w:rPr>
          <w:rFonts w:ascii="Times New Roman" w:hAnsi="Times New Roman" w:cs="Times New Roman"/>
          <w:b/>
          <w:bCs/>
          <w:sz w:val="21"/>
          <w:szCs w:val="21"/>
        </w:rPr>
        <w:t>:</w:t>
      </w:r>
      <w:r w:rsidR="005A4BFA"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Leadership matters at every level of society—from national government and local communities down to homes, workplaces, and churches. This proverb calls us to pray earnestly for godly, just leaders and to exercise our own influence with integrity. </w:t>
      </w:r>
    </w:p>
    <w:p w14:paraId="092F67BD" w14:textId="77777777" w:rsidR="008831EE" w:rsidRPr="000264F9" w:rsidRDefault="008831EE" w:rsidP="008831EE">
      <w:pPr>
        <w:pStyle w:val="NoSpacing"/>
        <w:rPr>
          <w:rFonts w:ascii="Times New Roman" w:hAnsi="Times New Roman" w:cs="Times New Roman"/>
          <w:sz w:val="21"/>
          <w:szCs w:val="21"/>
        </w:rPr>
      </w:pPr>
    </w:p>
    <w:p w14:paraId="3BB922BB" w14:textId="1A557ABE" w:rsidR="00563A32"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8831EE" w:rsidRPr="000264F9">
        <w:rPr>
          <w:rFonts w:ascii="Times New Roman" w:hAnsi="Times New Roman" w:cs="Times New Roman"/>
          <w:b/>
          <w:bCs/>
          <w:sz w:val="21"/>
          <w:szCs w:val="21"/>
        </w:rPr>
        <w:t>:</w:t>
      </w:r>
      <w:r w:rsidR="005A4BFA"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Human governments constantly fluctuate between justice and corruption, leaving citizens to either rejoice or groan. However, Jesus is the King of kings whose righteousness is absolute and eternal</w:t>
      </w:r>
      <w:r w:rsidR="00FD291C">
        <w:rPr>
          <w:rFonts w:ascii="Times New Roman" w:hAnsi="Times New Roman" w:cs="Times New Roman"/>
          <w:sz w:val="21"/>
          <w:szCs w:val="21"/>
        </w:rPr>
        <w:t>.</w:t>
      </w:r>
      <w:r w:rsidRPr="000264F9">
        <w:rPr>
          <w:rFonts w:ascii="Times New Roman" w:hAnsi="Times New Roman" w:cs="Times New Roman"/>
          <w:sz w:val="21"/>
          <w:szCs w:val="21"/>
        </w:rPr>
        <w:t xml:space="preserve"> </w:t>
      </w:r>
    </w:p>
    <w:p w14:paraId="48532B18" w14:textId="77777777" w:rsidR="00FD291C" w:rsidRPr="000264F9" w:rsidRDefault="00FD291C" w:rsidP="008831EE">
      <w:pPr>
        <w:pStyle w:val="NoSpacing"/>
        <w:rPr>
          <w:rFonts w:ascii="Times New Roman" w:hAnsi="Times New Roman" w:cs="Times New Roman"/>
          <w:sz w:val="21"/>
          <w:szCs w:val="21"/>
        </w:rPr>
      </w:pPr>
    </w:p>
    <w:p w14:paraId="3FCA539B" w14:textId="35B890AA" w:rsidR="008831EE"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5A4BFA" w:rsidRPr="000264F9">
        <w:rPr>
          <w:rFonts w:ascii="Times New Roman" w:hAnsi="Times New Roman" w:cs="Times New Roman"/>
          <w:sz w:val="21"/>
          <w:szCs w:val="21"/>
        </w:rPr>
        <w:t xml:space="preserve"> (Pro 28:12; 29:12, PS 72:7).</w:t>
      </w:r>
    </w:p>
    <w:p w14:paraId="5105EFD5" w14:textId="77777777" w:rsidR="005A4BFA" w:rsidRPr="000264F9" w:rsidRDefault="005A4BFA" w:rsidP="005A4BFA">
      <w:pPr>
        <w:pStyle w:val="NoSpacing"/>
        <w:ind w:left="720"/>
        <w:rPr>
          <w:rFonts w:ascii="Times New Roman" w:hAnsi="Times New Roman" w:cs="Times New Roman"/>
          <w:sz w:val="21"/>
          <w:szCs w:val="21"/>
        </w:rPr>
      </w:pPr>
    </w:p>
    <w:p w14:paraId="366E82C6" w14:textId="77777777" w:rsidR="008B42A0" w:rsidRPr="000264F9" w:rsidRDefault="00F86463" w:rsidP="008B42A0">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3 He who loves wisdom makes his father glad, but a companion of prostitutes squanders his wealth. </w:t>
      </w:r>
    </w:p>
    <w:p w14:paraId="4FA27EC4" w14:textId="4D865B6F" w:rsidR="00563A32" w:rsidRPr="000264F9" w:rsidRDefault="00563A32" w:rsidP="008B42A0">
      <w:pPr>
        <w:pStyle w:val="NoSpacing"/>
        <w:rPr>
          <w:rFonts w:ascii="Times New Roman" w:hAnsi="Times New Roman" w:cs="Times New Roman"/>
          <w:sz w:val="21"/>
          <w:szCs w:val="21"/>
        </w:rPr>
      </w:pPr>
      <w:r w:rsidRPr="000264F9">
        <w:rPr>
          <w:rFonts w:ascii="Times New Roman" w:hAnsi="Times New Roman" w:cs="Times New Roman"/>
          <w:sz w:val="21"/>
          <w:szCs w:val="21"/>
        </w:rPr>
        <w:t>The one who loves wisdom operates from the foundational truth of Proverbs 9:10—that the fear of the Lord is the beginning of wisdom. To revere the Lord is to love wisdom, and a child who walks in this path brings deep joy and gladness to his father.</w:t>
      </w:r>
    </w:p>
    <w:p w14:paraId="27E61440" w14:textId="2D724643" w:rsidR="00563A32" w:rsidRPr="000264F9" w:rsidRDefault="00563A32" w:rsidP="00563A32">
      <w:pPr>
        <w:pStyle w:val="NormalWeb"/>
        <w:rPr>
          <w:sz w:val="21"/>
          <w:szCs w:val="21"/>
        </w:rPr>
      </w:pPr>
      <w:r w:rsidRPr="000264F9">
        <w:rPr>
          <w:sz w:val="21"/>
          <w:szCs w:val="21"/>
        </w:rPr>
        <w:t xml:space="preserve">Conversely, the companion of prostitutes walks the path of the fool, despising wisdom. Not only does he bring profound grief and shame to his family name, but he also squanders his resources on the </w:t>
      </w:r>
      <w:proofErr w:type="gramStart"/>
      <w:r w:rsidRPr="000264F9">
        <w:rPr>
          <w:sz w:val="21"/>
          <w:szCs w:val="21"/>
        </w:rPr>
        <w:t>lusts</w:t>
      </w:r>
      <w:proofErr w:type="gramEnd"/>
      <w:r w:rsidRPr="000264F9">
        <w:rPr>
          <w:sz w:val="21"/>
          <w:szCs w:val="21"/>
        </w:rPr>
        <w:t xml:space="preserve"> of the flesh</w:t>
      </w:r>
      <w:r w:rsidR="00CD07F6">
        <w:rPr>
          <w:sz w:val="21"/>
          <w:szCs w:val="21"/>
        </w:rPr>
        <w:t>.</w:t>
      </w:r>
    </w:p>
    <w:p w14:paraId="45294C1B" w14:textId="65E31C9E" w:rsidR="00563A32"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8831EE"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This proverb highlights how deeply our private choices impact our families and communities. </w:t>
      </w:r>
    </w:p>
    <w:p w14:paraId="45BBE0E8" w14:textId="77777777" w:rsidR="008831EE" w:rsidRPr="000264F9" w:rsidRDefault="008831EE" w:rsidP="008831EE">
      <w:pPr>
        <w:pStyle w:val="NoSpacing"/>
        <w:rPr>
          <w:rFonts w:ascii="Times New Roman" w:hAnsi="Times New Roman" w:cs="Times New Roman"/>
          <w:sz w:val="21"/>
          <w:szCs w:val="21"/>
        </w:rPr>
      </w:pPr>
    </w:p>
    <w:p w14:paraId="71ACE504" w14:textId="1F3339EB" w:rsidR="00563A32" w:rsidRPr="000264F9" w:rsidRDefault="00563A32" w:rsidP="008831EE">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8831EE"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He poured out His life—not in selfish indulgence, but as a costly sacrifice—to redeem foolish, prodigal sinners and restore us to the family of God.</w:t>
      </w:r>
    </w:p>
    <w:p w14:paraId="0A3B3B29" w14:textId="77777777" w:rsidR="008831EE" w:rsidRPr="000264F9" w:rsidRDefault="008831EE" w:rsidP="008831EE">
      <w:pPr>
        <w:pStyle w:val="NoSpacing"/>
        <w:rPr>
          <w:rFonts w:ascii="Times New Roman" w:hAnsi="Times New Roman" w:cs="Times New Roman"/>
          <w:sz w:val="21"/>
          <w:szCs w:val="21"/>
        </w:rPr>
      </w:pPr>
    </w:p>
    <w:p w14:paraId="3771CD22" w14:textId="0B41B787" w:rsidR="00DF2AD0" w:rsidRPr="000264F9" w:rsidRDefault="00563A32" w:rsidP="00CD07F6">
      <w:pPr>
        <w:pStyle w:val="NoSpacing"/>
        <w:rPr>
          <w:rFonts w:ascii="Times New Roman" w:hAnsi="Times New Roman" w:cs="Times New Roman"/>
          <w:b/>
          <w:bCs/>
          <w:i/>
          <w:iCs/>
          <w:sz w:val="21"/>
          <w:szCs w:val="21"/>
        </w:rPr>
      </w:pPr>
      <w:r w:rsidRPr="000264F9">
        <w:rPr>
          <w:rFonts w:ascii="Times New Roman" w:hAnsi="Times New Roman" w:cs="Times New Roman"/>
          <w:b/>
          <w:bCs/>
          <w:sz w:val="21"/>
          <w:szCs w:val="21"/>
        </w:rPr>
        <w:t>SCRIPTURE CONNECTION</w:t>
      </w:r>
      <w:r w:rsidR="0058756E" w:rsidRPr="000264F9">
        <w:rPr>
          <w:rFonts w:ascii="Times New Roman" w:hAnsi="Times New Roman" w:cs="Times New Roman"/>
          <w:b/>
          <w:bCs/>
          <w:sz w:val="21"/>
          <w:szCs w:val="21"/>
        </w:rPr>
        <w:t xml:space="preserve"> </w:t>
      </w:r>
      <w:r w:rsidR="0058756E" w:rsidRPr="000264F9">
        <w:rPr>
          <w:rFonts w:ascii="Times New Roman" w:hAnsi="Times New Roman" w:cs="Times New Roman"/>
          <w:sz w:val="21"/>
          <w:szCs w:val="21"/>
        </w:rPr>
        <w:t>(Pro 10:1</w:t>
      </w:r>
      <w:r w:rsidR="00DF2AD0" w:rsidRPr="000264F9">
        <w:rPr>
          <w:rFonts w:ascii="Times New Roman" w:hAnsi="Times New Roman" w:cs="Times New Roman"/>
          <w:sz w:val="21"/>
          <w:szCs w:val="21"/>
        </w:rPr>
        <w:t xml:space="preserve">; 15:20; Luk 15:13). </w:t>
      </w:r>
    </w:p>
    <w:p w14:paraId="7F76A43F" w14:textId="77777777" w:rsidR="008B42A0" w:rsidRPr="000264F9" w:rsidRDefault="00F86463" w:rsidP="008B42A0">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lastRenderedPageBreak/>
        <w:t xml:space="preserve">Vs </w:t>
      </w:r>
      <w:r w:rsidR="00C539A7" w:rsidRPr="000264F9">
        <w:rPr>
          <w:rFonts w:ascii="Times New Roman" w:hAnsi="Times New Roman" w:cs="Times New Roman"/>
          <w:b/>
          <w:bCs/>
          <w:i/>
          <w:iCs/>
          <w:sz w:val="21"/>
          <w:szCs w:val="21"/>
        </w:rPr>
        <w:t xml:space="preserve">4 By justice a king builds up the land, but he who exacts gifts tears it down. </w:t>
      </w:r>
    </w:p>
    <w:p w14:paraId="3FC8A96F" w14:textId="1AEC89FE" w:rsidR="005D17F9" w:rsidRPr="000264F9" w:rsidRDefault="005D17F9" w:rsidP="008B42A0">
      <w:pPr>
        <w:pStyle w:val="NoSpacing"/>
        <w:rPr>
          <w:rFonts w:ascii="Times New Roman" w:hAnsi="Times New Roman" w:cs="Times New Roman"/>
          <w:sz w:val="21"/>
          <w:szCs w:val="21"/>
        </w:rPr>
      </w:pPr>
      <w:r w:rsidRPr="000264F9">
        <w:rPr>
          <w:rFonts w:ascii="Times New Roman" w:hAnsi="Times New Roman" w:cs="Times New Roman"/>
          <w:sz w:val="21"/>
          <w:szCs w:val="21"/>
        </w:rPr>
        <w:t>In this proverb,</w:t>
      </w:r>
      <w:r w:rsidR="00563A32" w:rsidRPr="000264F9">
        <w:rPr>
          <w:rFonts w:ascii="Times New Roman" w:hAnsi="Times New Roman" w:cs="Times New Roman"/>
          <w:sz w:val="21"/>
          <w:szCs w:val="21"/>
        </w:rPr>
        <w:t xml:space="preserve"> Solomon shifts his focus from an individual son wasting his family fortune to a ruler who destroys his entire kingdom through corruption. </w:t>
      </w:r>
    </w:p>
    <w:p w14:paraId="6BF85295" w14:textId="677312FC" w:rsidR="00563A32" w:rsidRPr="000264F9" w:rsidRDefault="00563A32" w:rsidP="00563A32">
      <w:pPr>
        <w:pStyle w:val="NormalWeb"/>
        <w:rPr>
          <w:sz w:val="21"/>
          <w:szCs w:val="21"/>
        </w:rPr>
      </w:pPr>
      <w:r w:rsidRPr="000264F9">
        <w:rPr>
          <w:sz w:val="21"/>
          <w:szCs w:val="21"/>
        </w:rPr>
        <w:t xml:space="preserve">Solomon writes that </w:t>
      </w:r>
      <w:r w:rsidR="001E49CD" w:rsidRPr="000264F9">
        <w:rPr>
          <w:b/>
          <w:bCs/>
          <w:i/>
          <w:iCs/>
          <w:sz w:val="21"/>
          <w:szCs w:val="21"/>
        </w:rPr>
        <w:t>“</w:t>
      </w:r>
      <w:r w:rsidRPr="000264F9">
        <w:rPr>
          <w:b/>
          <w:bCs/>
          <w:i/>
          <w:iCs/>
          <w:sz w:val="21"/>
          <w:szCs w:val="21"/>
        </w:rPr>
        <w:t>by justice</w:t>
      </w:r>
      <w:r w:rsidR="001E49CD" w:rsidRPr="000264F9">
        <w:rPr>
          <w:b/>
          <w:bCs/>
          <w:i/>
          <w:iCs/>
          <w:sz w:val="21"/>
          <w:szCs w:val="21"/>
        </w:rPr>
        <w:t>”</w:t>
      </w:r>
      <w:r w:rsidRPr="000264F9">
        <w:rPr>
          <w:sz w:val="21"/>
          <w:szCs w:val="21"/>
        </w:rPr>
        <w:t>—judging rightly, fairly, and honestly—a king builds up the land. Through righteous governance, he strengthens his people, creating a society built on trust and equity.</w:t>
      </w:r>
    </w:p>
    <w:p w14:paraId="30851125" w14:textId="348478C1" w:rsidR="00563A32" w:rsidRPr="000264F9" w:rsidRDefault="00563A32" w:rsidP="00563A32">
      <w:pPr>
        <w:pStyle w:val="NormalWeb"/>
        <w:rPr>
          <w:sz w:val="21"/>
          <w:szCs w:val="21"/>
        </w:rPr>
      </w:pPr>
      <w:r w:rsidRPr="000264F9">
        <w:rPr>
          <w:sz w:val="21"/>
          <w:szCs w:val="21"/>
        </w:rPr>
        <w:t xml:space="preserve">Conversely, the one who </w:t>
      </w:r>
      <w:r w:rsidR="001E49CD" w:rsidRPr="000264F9">
        <w:rPr>
          <w:b/>
          <w:bCs/>
          <w:i/>
          <w:iCs/>
          <w:sz w:val="21"/>
          <w:szCs w:val="21"/>
        </w:rPr>
        <w:t>“</w:t>
      </w:r>
      <w:r w:rsidRPr="000264F9">
        <w:rPr>
          <w:b/>
          <w:bCs/>
          <w:i/>
          <w:iCs/>
          <w:sz w:val="21"/>
          <w:szCs w:val="21"/>
        </w:rPr>
        <w:t>exacts gifts</w:t>
      </w:r>
      <w:r w:rsidR="001E49CD" w:rsidRPr="000264F9">
        <w:rPr>
          <w:b/>
          <w:bCs/>
          <w:i/>
          <w:iCs/>
          <w:sz w:val="21"/>
          <w:szCs w:val="21"/>
        </w:rPr>
        <w:t>”</w:t>
      </w:r>
      <w:r w:rsidRPr="000264F9">
        <w:rPr>
          <w:sz w:val="21"/>
          <w:szCs w:val="21"/>
        </w:rPr>
        <w:t xml:space="preserve"> (taking or receiving bribes) tears his land down. Bribery blinds the eyes to true justice, causing a ruler to make decisions based on financial gain rather than what is right and fair. The corrupt leader may enrich himself temporarily, but he undermines and destabilizes his kingdom.</w:t>
      </w:r>
    </w:p>
    <w:p w14:paraId="4061966A" w14:textId="198F9DD0" w:rsidR="00563A32" w:rsidRPr="000264F9" w:rsidRDefault="00563A32" w:rsidP="005D17F9">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5D17F9"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Integrity is not merely a private virtue; it is a public necessity. We are called to demand and practice honesty, resisting the temptation of shortcuts, favoritism, or conflicts of interest. </w:t>
      </w:r>
    </w:p>
    <w:p w14:paraId="5B3A020E" w14:textId="77777777" w:rsidR="005D17F9" w:rsidRPr="000264F9" w:rsidRDefault="005D17F9" w:rsidP="005D17F9">
      <w:pPr>
        <w:pStyle w:val="NoSpacing"/>
        <w:rPr>
          <w:rFonts w:ascii="Times New Roman" w:hAnsi="Times New Roman" w:cs="Times New Roman"/>
          <w:sz w:val="21"/>
          <w:szCs w:val="21"/>
        </w:rPr>
      </w:pPr>
    </w:p>
    <w:p w14:paraId="3C7E669B" w14:textId="35A5FF31" w:rsidR="00563A32" w:rsidRPr="000264F9" w:rsidRDefault="00563A32" w:rsidP="005D17F9">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5D17F9"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005D17F9" w:rsidRPr="000264F9">
        <w:rPr>
          <w:rFonts w:ascii="Times New Roman" w:hAnsi="Times New Roman" w:cs="Times New Roman"/>
          <w:sz w:val="21"/>
          <w:szCs w:val="21"/>
        </w:rPr>
        <w:t>This p</w:t>
      </w:r>
      <w:r w:rsidRPr="000264F9">
        <w:rPr>
          <w:rFonts w:ascii="Times New Roman" w:hAnsi="Times New Roman" w:cs="Times New Roman"/>
          <w:sz w:val="21"/>
          <w:szCs w:val="21"/>
        </w:rPr>
        <w:t xml:space="preserve">roverb finds its ultimate fulfillment in Jesus Christ, the perfect King whose throne is established forever in righteousness and justice (Psalm 89:14). </w:t>
      </w:r>
    </w:p>
    <w:p w14:paraId="172E54AA" w14:textId="77777777" w:rsidR="005D17F9" w:rsidRPr="000264F9" w:rsidRDefault="005D17F9" w:rsidP="005D17F9">
      <w:pPr>
        <w:pStyle w:val="NoSpacing"/>
        <w:rPr>
          <w:rFonts w:ascii="Times New Roman" w:hAnsi="Times New Roman" w:cs="Times New Roman"/>
          <w:sz w:val="21"/>
          <w:szCs w:val="21"/>
        </w:rPr>
      </w:pPr>
    </w:p>
    <w:p w14:paraId="74978285" w14:textId="2A949D91" w:rsidR="005D17F9" w:rsidRPr="000264F9" w:rsidRDefault="00563A32" w:rsidP="005D17F9">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29:14; 16:12; Is 11:4). </w:t>
      </w:r>
    </w:p>
    <w:p w14:paraId="0F6A3922" w14:textId="77777777" w:rsidR="00DF2AD0" w:rsidRPr="000264F9" w:rsidRDefault="00DF2AD0" w:rsidP="00DF2AD0">
      <w:pPr>
        <w:pStyle w:val="NoSpacing"/>
        <w:ind w:left="720"/>
        <w:rPr>
          <w:rFonts w:ascii="Times New Roman" w:hAnsi="Times New Roman" w:cs="Times New Roman"/>
          <w:i/>
          <w:iCs/>
          <w:sz w:val="21"/>
          <w:szCs w:val="21"/>
        </w:rPr>
      </w:pPr>
    </w:p>
    <w:p w14:paraId="18627D82" w14:textId="77777777" w:rsidR="00DF2AD0" w:rsidRPr="000264F9" w:rsidRDefault="00F86463" w:rsidP="008B42A0">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5 A man who flatters his neighbor spreads a net for his feet. </w:t>
      </w:r>
    </w:p>
    <w:p w14:paraId="117AB116" w14:textId="3E13CB13" w:rsidR="00563A32" w:rsidRPr="000264F9" w:rsidRDefault="00563A32" w:rsidP="00DF2AD0">
      <w:pPr>
        <w:rPr>
          <w:rFonts w:ascii="Times New Roman" w:hAnsi="Times New Roman" w:cs="Times New Roman"/>
          <w:sz w:val="21"/>
          <w:szCs w:val="21"/>
        </w:rPr>
      </w:pPr>
      <w:r w:rsidRPr="000264F9">
        <w:rPr>
          <w:rFonts w:ascii="Times New Roman" w:hAnsi="Times New Roman" w:cs="Times New Roman"/>
          <w:sz w:val="21"/>
          <w:szCs w:val="21"/>
        </w:rPr>
        <w:t>The danger of flattery is a recurring theme throughout wisdom literature. Here, flattery is graphically compared to the method used by a hunter to trap a wild animal: spreading a net.</w:t>
      </w:r>
    </w:p>
    <w:p w14:paraId="2AE84F04" w14:textId="2348C853" w:rsidR="00563A32" w:rsidRPr="000264F9" w:rsidRDefault="00563A32" w:rsidP="00563A32">
      <w:pPr>
        <w:pStyle w:val="NormalWeb"/>
        <w:rPr>
          <w:sz w:val="21"/>
          <w:szCs w:val="21"/>
        </w:rPr>
      </w:pPr>
      <w:r w:rsidRPr="000264F9">
        <w:rPr>
          <w:sz w:val="21"/>
          <w:szCs w:val="21"/>
        </w:rPr>
        <w:t xml:space="preserve">Solomon writes that the one who flatters his neighbor is actually setting a trap for him. Insincere praise, driven by hidden </w:t>
      </w:r>
      <w:r w:rsidR="0036727B" w:rsidRPr="000264F9">
        <w:rPr>
          <w:sz w:val="21"/>
          <w:szCs w:val="21"/>
        </w:rPr>
        <w:t>motives,</w:t>
      </w:r>
      <w:r w:rsidRPr="000264F9">
        <w:rPr>
          <w:sz w:val="21"/>
          <w:szCs w:val="21"/>
        </w:rPr>
        <w:t xml:space="preserve"> creates a snare that leads its recipient into pride, delusion, or ruin.</w:t>
      </w:r>
    </w:p>
    <w:p w14:paraId="4DBD8537" w14:textId="3503CFF1" w:rsidR="00563A32" w:rsidRDefault="00563A32" w:rsidP="00965B55">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965B55"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We must be vigilant both about how we receive praise and how we offer it. </w:t>
      </w:r>
    </w:p>
    <w:p w14:paraId="563471EF" w14:textId="77777777" w:rsidR="0036727B" w:rsidRPr="000264F9" w:rsidRDefault="0036727B" w:rsidP="00965B55">
      <w:pPr>
        <w:pStyle w:val="NoSpacing"/>
        <w:rPr>
          <w:rFonts w:ascii="Times New Roman" w:hAnsi="Times New Roman" w:cs="Times New Roman"/>
          <w:sz w:val="21"/>
          <w:szCs w:val="21"/>
        </w:rPr>
      </w:pPr>
    </w:p>
    <w:p w14:paraId="44B6A105" w14:textId="3B73D1C0" w:rsidR="00563A32" w:rsidRPr="000264F9" w:rsidRDefault="00563A32" w:rsidP="00965B55">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965B55"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Rather than using smooth words to manipulate people for selfish gain, Jesus always spoke unvarnished, life-giving truth, even when it cost Him His life.</w:t>
      </w:r>
    </w:p>
    <w:p w14:paraId="3A03D1DD" w14:textId="77777777" w:rsidR="00965B55" w:rsidRPr="000264F9" w:rsidRDefault="00965B55" w:rsidP="00965B55">
      <w:pPr>
        <w:pStyle w:val="NoSpacing"/>
        <w:rPr>
          <w:rFonts w:ascii="Times New Roman" w:hAnsi="Times New Roman" w:cs="Times New Roman"/>
          <w:sz w:val="21"/>
          <w:szCs w:val="21"/>
        </w:rPr>
      </w:pPr>
    </w:p>
    <w:p w14:paraId="10617277" w14:textId="10BA30EC" w:rsidR="00965B55" w:rsidRPr="000264F9" w:rsidRDefault="00563A32" w:rsidP="00965B55">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sz w:val="21"/>
          <w:szCs w:val="21"/>
        </w:rPr>
        <w:t xml:space="preserve"> (Pro 28:23; 26:28; Ps 12:2).</w:t>
      </w:r>
    </w:p>
    <w:p w14:paraId="51F38B2D" w14:textId="77777777" w:rsidR="00DF2AD0" w:rsidRPr="000264F9" w:rsidRDefault="00DF2AD0" w:rsidP="00965B55">
      <w:pPr>
        <w:pStyle w:val="NoSpacing"/>
        <w:rPr>
          <w:rFonts w:ascii="Times New Roman" w:hAnsi="Times New Roman" w:cs="Times New Roman"/>
          <w:sz w:val="21"/>
          <w:szCs w:val="21"/>
        </w:rPr>
      </w:pPr>
    </w:p>
    <w:p w14:paraId="7217D0AD" w14:textId="77777777" w:rsidR="008B42A0" w:rsidRPr="000264F9" w:rsidRDefault="00F86463" w:rsidP="008B42A0">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6 An evil man is ensnared in his transgression, but a righteous man sings and rejoices. </w:t>
      </w:r>
    </w:p>
    <w:p w14:paraId="4433BD10" w14:textId="75239BAA" w:rsidR="00563A32" w:rsidRPr="000264F9" w:rsidRDefault="00563A32" w:rsidP="008B42A0">
      <w:pPr>
        <w:pStyle w:val="NoSpacing"/>
        <w:rPr>
          <w:rFonts w:ascii="Times New Roman" w:hAnsi="Times New Roman" w:cs="Times New Roman"/>
          <w:sz w:val="21"/>
          <w:szCs w:val="21"/>
        </w:rPr>
      </w:pPr>
      <w:r w:rsidRPr="000264F9">
        <w:rPr>
          <w:rFonts w:ascii="Times New Roman" w:hAnsi="Times New Roman" w:cs="Times New Roman"/>
          <w:sz w:val="21"/>
          <w:szCs w:val="21"/>
        </w:rPr>
        <w:t>In the preceding proverb, Solomon warned that the flatterer spreads a net for others. Here, he extends that imagery: the evil person ultimately sets a trap for himself, becoming ensnared by his own transgressions.</w:t>
      </w:r>
    </w:p>
    <w:p w14:paraId="77C74297" w14:textId="1F4C47ED" w:rsidR="00563A32" w:rsidRPr="000264F9" w:rsidRDefault="00563A32" w:rsidP="00563A32">
      <w:pPr>
        <w:pStyle w:val="NormalWeb"/>
        <w:rPr>
          <w:sz w:val="21"/>
          <w:szCs w:val="21"/>
        </w:rPr>
      </w:pPr>
      <w:r w:rsidRPr="000264F9">
        <w:rPr>
          <w:sz w:val="21"/>
          <w:szCs w:val="21"/>
        </w:rPr>
        <w:t>A sharp contrast is drawn between the wicked individual—who is overtaken and trapped by the very evil he pursues—and the righteous person. The righteous, those who walk in obedience to God, experience a deep, abiding security that finds expression in joyful song and celebration.</w:t>
      </w:r>
      <w:r w:rsidR="0036727B">
        <w:rPr>
          <w:sz w:val="21"/>
          <w:szCs w:val="21"/>
        </w:rPr>
        <w:t xml:space="preserve"> </w:t>
      </w:r>
      <w:r w:rsidRPr="000264F9">
        <w:rPr>
          <w:sz w:val="21"/>
          <w:szCs w:val="21"/>
        </w:rPr>
        <w:t>While the wicked person is caught in the web of his own deceit and rebellion, the righteous person rejoices in the steadfast protection and deliverance of God.</w:t>
      </w:r>
    </w:p>
    <w:p w14:paraId="3A7BA46B" w14:textId="4C7023B1" w:rsidR="007D6DC8" w:rsidRPr="000264F9" w:rsidRDefault="00563A32" w:rsidP="007D6DC8">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7D6DC8"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Sin always promises freedom and self-determination, but it ultimately delivers bondage. </w:t>
      </w:r>
    </w:p>
    <w:p w14:paraId="54AD5471" w14:textId="77777777" w:rsidR="007D6DC8" w:rsidRPr="000264F9" w:rsidRDefault="007D6DC8" w:rsidP="007D6DC8">
      <w:pPr>
        <w:pStyle w:val="NoSpacing"/>
        <w:rPr>
          <w:rFonts w:ascii="Times New Roman" w:hAnsi="Times New Roman" w:cs="Times New Roman"/>
          <w:sz w:val="21"/>
          <w:szCs w:val="21"/>
        </w:rPr>
      </w:pPr>
    </w:p>
    <w:p w14:paraId="2681421D" w14:textId="0E4746F8" w:rsidR="007D6DC8" w:rsidRPr="000264F9" w:rsidRDefault="00563A32" w:rsidP="007D6DC8">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7D6DC8" w:rsidRPr="000264F9">
        <w:rPr>
          <w:rFonts w:ascii="Times New Roman" w:hAnsi="Times New Roman" w:cs="Times New Roman"/>
          <w:b/>
          <w:bCs/>
          <w:sz w:val="21"/>
          <w:szCs w:val="21"/>
        </w:rPr>
        <w:t xml:space="preserve">: </w:t>
      </w:r>
      <w:r w:rsidR="0036727B">
        <w:rPr>
          <w:rFonts w:ascii="Times New Roman" w:hAnsi="Times New Roman" w:cs="Times New Roman"/>
          <w:sz w:val="21"/>
          <w:szCs w:val="21"/>
        </w:rPr>
        <w:t xml:space="preserve">He is the one who </w:t>
      </w:r>
      <w:r w:rsidRPr="000264F9">
        <w:rPr>
          <w:rFonts w:ascii="Times New Roman" w:hAnsi="Times New Roman" w:cs="Times New Roman"/>
          <w:sz w:val="21"/>
          <w:szCs w:val="21"/>
        </w:rPr>
        <w:t xml:space="preserve">entered our trap, taking the penalty of our sin upon Himself at the cross to break the snare of the enemy. </w:t>
      </w:r>
    </w:p>
    <w:p w14:paraId="6B6F3173" w14:textId="77777777" w:rsidR="007D6DC8" w:rsidRPr="000264F9" w:rsidRDefault="007D6DC8" w:rsidP="007D6DC8">
      <w:pPr>
        <w:pStyle w:val="NoSpacing"/>
        <w:rPr>
          <w:rFonts w:ascii="Times New Roman" w:hAnsi="Times New Roman" w:cs="Times New Roman"/>
          <w:sz w:val="21"/>
          <w:szCs w:val="21"/>
        </w:rPr>
      </w:pPr>
    </w:p>
    <w:p w14:paraId="005998A8" w14:textId="251D082B" w:rsidR="007D6DC8" w:rsidRPr="000264F9" w:rsidRDefault="00563A32" w:rsidP="007D6DC8">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11:6; 5:22; Ps 32:11). </w:t>
      </w:r>
    </w:p>
    <w:p w14:paraId="57E213F4" w14:textId="77777777" w:rsidR="00DF2AD0" w:rsidRPr="000264F9" w:rsidRDefault="00DF2AD0" w:rsidP="00DF2AD0">
      <w:pPr>
        <w:pStyle w:val="NoSpacing"/>
        <w:ind w:left="720"/>
        <w:rPr>
          <w:rFonts w:ascii="Times New Roman" w:hAnsi="Times New Roman" w:cs="Times New Roman"/>
          <w:color w:val="00B050"/>
          <w:sz w:val="21"/>
          <w:szCs w:val="21"/>
        </w:rPr>
      </w:pPr>
    </w:p>
    <w:p w14:paraId="5EB2B178"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7 A righteous man knows the rights of the poor; a wicked man does not understand such knowledge.</w:t>
      </w:r>
    </w:p>
    <w:p w14:paraId="28E31DEB" w14:textId="2868FCB0" w:rsidR="00563A32" w:rsidRPr="000264F9" w:rsidRDefault="00563A32"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As is frequently found in wisdom literature, Solomon intimately connects righteousness with true understanding. As Proverbs 1:7 reminds us, true knowledge begins with the </w:t>
      </w:r>
      <w:r w:rsidR="001E49CD" w:rsidRPr="000264F9">
        <w:rPr>
          <w:rFonts w:ascii="Times New Roman" w:hAnsi="Times New Roman" w:cs="Times New Roman"/>
          <w:i/>
          <w:iCs/>
          <w:sz w:val="21"/>
          <w:szCs w:val="21"/>
        </w:rPr>
        <w:t>“</w:t>
      </w:r>
      <w:r w:rsidRPr="000264F9">
        <w:rPr>
          <w:rFonts w:ascii="Times New Roman" w:hAnsi="Times New Roman" w:cs="Times New Roman"/>
          <w:i/>
          <w:iCs/>
          <w:sz w:val="21"/>
          <w:szCs w:val="21"/>
        </w:rPr>
        <w:t>fear of the Lord.</w:t>
      </w:r>
      <w:r w:rsidR="001E49CD" w:rsidRPr="000264F9">
        <w:rPr>
          <w:rFonts w:ascii="Times New Roman" w:hAnsi="Times New Roman" w:cs="Times New Roman"/>
          <w:i/>
          <w:iCs/>
          <w:sz w:val="21"/>
          <w:szCs w:val="21"/>
        </w:rPr>
        <w:t>”</w:t>
      </w:r>
    </w:p>
    <w:p w14:paraId="2BFF8635" w14:textId="77777777" w:rsidR="00563A32" w:rsidRPr="000264F9" w:rsidRDefault="00563A32" w:rsidP="00563A32">
      <w:pPr>
        <w:pStyle w:val="NormalWeb"/>
        <w:rPr>
          <w:sz w:val="21"/>
          <w:szCs w:val="21"/>
        </w:rPr>
      </w:pPr>
      <w:r w:rsidRPr="000264F9">
        <w:rPr>
          <w:sz w:val="21"/>
          <w:szCs w:val="21"/>
        </w:rPr>
        <w:lastRenderedPageBreak/>
        <w:t>A righteous person—one who knows God and is known by Him—also understands the rights and needs of the poor, because true empathy and justice flow directly from knowing God's heart.</w:t>
      </w:r>
    </w:p>
    <w:p w14:paraId="04CC5DD3" w14:textId="73CE5965" w:rsidR="00563A32" w:rsidRPr="000264F9" w:rsidRDefault="00563A32" w:rsidP="00563A32">
      <w:pPr>
        <w:pStyle w:val="NormalWeb"/>
        <w:rPr>
          <w:sz w:val="21"/>
          <w:szCs w:val="21"/>
        </w:rPr>
      </w:pPr>
      <w:r w:rsidRPr="000264F9">
        <w:rPr>
          <w:sz w:val="21"/>
          <w:szCs w:val="21"/>
        </w:rPr>
        <w:t xml:space="preserve">Conversely, a wicked person, having rejected God, </w:t>
      </w:r>
      <w:proofErr w:type="gramStart"/>
      <w:r w:rsidRPr="000264F9">
        <w:rPr>
          <w:sz w:val="21"/>
          <w:szCs w:val="21"/>
        </w:rPr>
        <w:t>rejects</w:t>
      </w:r>
      <w:proofErr w:type="gramEnd"/>
      <w:r w:rsidRPr="000264F9">
        <w:rPr>
          <w:sz w:val="21"/>
          <w:szCs w:val="21"/>
        </w:rPr>
        <w:t xml:space="preserve"> God’s moral knowledge and lacks this vital understanding. Real wisdom and genuine compassion for the vulnerable begin with humble submission to God.</w:t>
      </w:r>
    </w:p>
    <w:p w14:paraId="78352660" w14:textId="42FA5D7A" w:rsidR="00CA5B84"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CA5B84"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Our treatment of the poor and vulnerable is a profound diagnostic test of our spiritual health. </w:t>
      </w:r>
    </w:p>
    <w:p w14:paraId="134CA4FE" w14:textId="77777777" w:rsidR="00CA5B84" w:rsidRPr="000264F9" w:rsidRDefault="00CA5B84" w:rsidP="00CA5B84">
      <w:pPr>
        <w:pStyle w:val="NoSpacing"/>
        <w:rPr>
          <w:rFonts w:ascii="Times New Roman" w:hAnsi="Times New Roman" w:cs="Times New Roman"/>
          <w:sz w:val="21"/>
          <w:szCs w:val="21"/>
        </w:rPr>
      </w:pPr>
    </w:p>
    <w:p w14:paraId="59627E0D" w14:textId="28F8D480" w:rsidR="00563A32"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CA5B84"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Though He was rich, </w:t>
      </w:r>
      <w:r w:rsidR="0036727B">
        <w:rPr>
          <w:rFonts w:ascii="Times New Roman" w:hAnsi="Times New Roman" w:cs="Times New Roman"/>
          <w:sz w:val="21"/>
          <w:szCs w:val="21"/>
        </w:rPr>
        <w:t xml:space="preserve">yet </w:t>
      </w:r>
      <w:r w:rsidRPr="000264F9">
        <w:rPr>
          <w:rFonts w:ascii="Times New Roman" w:hAnsi="Times New Roman" w:cs="Times New Roman"/>
          <w:sz w:val="21"/>
          <w:szCs w:val="21"/>
        </w:rPr>
        <w:t xml:space="preserve">for our sakes He became poor, so that we through His poverty might become rich (2 Corinthians 8:9). </w:t>
      </w:r>
    </w:p>
    <w:p w14:paraId="14B16BB4" w14:textId="77777777" w:rsidR="00CA5B84" w:rsidRPr="000264F9" w:rsidRDefault="00CA5B84" w:rsidP="00CA5B84">
      <w:pPr>
        <w:pStyle w:val="NoSpacing"/>
        <w:rPr>
          <w:rFonts w:ascii="Times New Roman" w:hAnsi="Times New Roman" w:cs="Times New Roman"/>
          <w:sz w:val="21"/>
          <w:szCs w:val="21"/>
        </w:rPr>
      </w:pPr>
    </w:p>
    <w:p w14:paraId="73E8EBD6" w14:textId="71089E30" w:rsidR="00CA5B84"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31:8-9; Ps 82:3-4; 1 Cor 2:14). </w:t>
      </w:r>
    </w:p>
    <w:p w14:paraId="72A99B62" w14:textId="77777777" w:rsidR="00DF2AD0" w:rsidRPr="000264F9" w:rsidRDefault="00DF2AD0" w:rsidP="00CA5B84">
      <w:pPr>
        <w:pStyle w:val="NoSpacing"/>
        <w:rPr>
          <w:rFonts w:ascii="Times New Roman" w:hAnsi="Times New Roman" w:cs="Times New Roman"/>
          <w:b/>
          <w:bCs/>
          <w:sz w:val="21"/>
          <w:szCs w:val="21"/>
        </w:rPr>
      </w:pPr>
    </w:p>
    <w:p w14:paraId="33E0F6EC"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8 Scoffers set a city aflame, but the wise turn away wrath. </w:t>
      </w:r>
    </w:p>
    <w:p w14:paraId="53D26D37" w14:textId="646FE63F" w:rsidR="00563A32" w:rsidRPr="000264F9" w:rsidRDefault="00563A32"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Here, Solomon juxtaposes two contrasting responses to conflict and truth: scoffing and wisdom.</w:t>
      </w:r>
      <w:r w:rsidR="00A9375F" w:rsidRPr="000264F9">
        <w:rPr>
          <w:rFonts w:ascii="Times New Roman" w:hAnsi="Times New Roman" w:cs="Times New Roman"/>
          <w:sz w:val="21"/>
          <w:szCs w:val="21"/>
        </w:rPr>
        <w:t xml:space="preserve"> In wisdom literature, a scoffer is someone who is utterly arrogant, impervious to correction, and given to cynical mockery of sacred things and wise counsel.</w:t>
      </w:r>
    </w:p>
    <w:p w14:paraId="4AB4A6C7" w14:textId="77777777" w:rsidR="00563A32" w:rsidRPr="000264F9" w:rsidRDefault="00563A32" w:rsidP="00563A32">
      <w:pPr>
        <w:pStyle w:val="NormalWeb"/>
        <w:rPr>
          <w:sz w:val="21"/>
          <w:szCs w:val="21"/>
        </w:rPr>
      </w:pPr>
      <w:r w:rsidRPr="000264F9">
        <w:rPr>
          <w:sz w:val="21"/>
          <w:szCs w:val="21"/>
        </w:rPr>
        <w:t>First, Solomon tells us that scoffers set a city aflame. Their mocking, cynicism, and contempt stir up division and community resentment.</w:t>
      </w:r>
    </w:p>
    <w:p w14:paraId="0F6F0B4B" w14:textId="5C4CAD94" w:rsidR="00563A32" w:rsidRPr="000264F9" w:rsidRDefault="00563A32" w:rsidP="00563A32">
      <w:pPr>
        <w:pStyle w:val="NormalWeb"/>
        <w:rPr>
          <w:sz w:val="21"/>
          <w:szCs w:val="21"/>
        </w:rPr>
      </w:pPr>
      <w:r w:rsidRPr="000264F9">
        <w:rPr>
          <w:sz w:val="21"/>
          <w:szCs w:val="21"/>
        </w:rPr>
        <w:t xml:space="preserve">On the other hand, the wise turn away wrath. When injustice or tension occurs—as it inevitably does in a fallen </w:t>
      </w:r>
      <w:r w:rsidR="00C35CF0" w:rsidRPr="000264F9">
        <w:rPr>
          <w:sz w:val="21"/>
          <w:szCs w:val="21"/>
        </w:rPr>
        <w:t xml:space="preserve">world, </w:t>
      </w:r>
      <w:r w:rsidRPr="000264F9">
        <w:rPr>
          <w:sz w:val="21"/>
          <w:szCs w:val="21"/>
        </w:rPr>
        <w:t xml:space="preserve">the scoffer stirs the pot and brings the community to a boil, setting the city aflame. Conversely, the wise person brings a calming, stabilizing influence, </w:t>
      </w:r>
      <w:r w:rsidR="001520AA" w:rsidRPr="000264F9">
        <w:rPr>
          <w:sz w:val="21"/>
          <w:szCs w:val="21"/>
        </w:rPr>
        <w:t xml:space="preserve">diffusing </w:t>
      </w:r>
      <w:r w:rsidRPr="000264F9">
        <w:rPr>
          <w:sz w:val="21"/>
          <w:szCs w:val="21"/>
        </w:rPr>
        <w:t>anger and turn</w:t>
      </w:r>
      <w:r w:rsidR="001520AA" w:rsidRPr="000264F9">
        <w:rPr>
          <w:sz w:val="21"/>
          <w:szCs w:val="21"/>
        </w:rPr>
        <w:t>ing</w:t>
      </w:r>
      <w:r w:rsidRPr="000264F9">
        <w:rPr>
          <w:sz w:val="21"/>
          <w:szCs w:val="21"/>
        </w:rPr>
        <w:t xml:space="preserve"> away wrath.</w:t>
      </w:r>
    </w:p>
    <w:p w14:paraId="7E1EF8EF" w14:textId="5A2A96A6" w:rsidR="00563A32"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CA5B84"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Words carry immense </w:t>
      </w:r>
      <w:proofErr w:type="gramStart"/>
      <w:r w:rsidRPr="000264F9">
        <w:rPr>
          <w:rFonts w:ascii="Times New Roman" w:hAnsi="Times New Roman" w:cs="Times New Roman"/>
          <w:sz w:val="21"/>
          <w:szCs w:val="21"/>
        </w:rPr>
        <w:t>power—</w:t>
      </w:r>
      <w:proofErr w:type="gramEnd"/>
      <w:r w:rsidRPr="000264F9">
        <w:rPr>
          <w:rFonts w:ascii="Times New Roman" w:hAnsi="Times New Roman" w:cs="Times New Roman"/>
          <w:sz w:val="21"/>
          <w:szCs w:val="21"/>
        </w:rPr>
        <w:t xml:space="preserve">they can either fan the flames of division or act </w:t>
      </w:r>
      <w:r w:rsidR="00C35CF0" w:rsidRPr="000264F9">
        <w:rPr>
          <w:rFonts w:ascii="Times New Roman" w:hAnsi="Times New Roman" w:cs="Times New Roman"/>
          <w:sz w:val="21"/>
          <w:szCs w:val="21"/>
        </w:rPr>
        <w:t>like</w:t>
      </w:r>
      <w:r w:rsidRPr="000264F9">
        <w:rPr>
          <w:rFonts w:ascii="Times New Roman" w:hAnsi="Times New Roman" w:cs="Times New Roman"/>
          <w:sz w:val="21"/>
          <w:szCs w:val="21"/>
        </w:rPr>
        <w:t xml:space="preserve"> water on a fire. </w:t>
      </w:r>
      <w:r w:rsidR="00A9375F" w:rsidRPr="000264F9">
        <w:rPr>
          <w:rFonts w:ascii="Times New Roman" w:hAnsi="Times New Roman" w:cs="Times New Roman"/>
          <w:sz w:val="21"/>
          <w:szCs w:val="21"/>
        </w:rPr>
        <w:t>T</w:t>
      </w:r>
      <w:r w:rsidRPr="000264F9">
        <w:rPr>
          <w:rFonts w:ascii="Times New Roman" w:hAnsi="Times New Roman" w:cs="Times New Roman"/>
          <w:sz w:val="21"/>
          <w:szCs w:val="21"/>
        </w:rPr>
        <w:t xml:space="preserve">his proverb challenges us to examine our own posture during times of tension. </w:t>
      </w:r>
    </w:p>
    <w:p w14:paraId="52F6C6EC" w14:textId="77777777" w:rsidR="00CA5B84" w:rsidRPr="000264F9" w:rsidRDefault="00CA5B84" w:rsidP="00CA5B84">
      <w:pPr>
        <w:pStyle w:val="NoSpacing"/>
        <w:rPr>
          <w:rFonts w:ascii="Times New Roman" w:hAnsi="Times New Roman" w:cs="Times New Roman"/>
          <w:sz w:val="21"/>
          <w:szCs w:val="21"/>
        </w:rPr>
      </w:pPr>
    </w:p>
    <w:p w14:paraId="24CE5396" w14:textId="0E693C9C" w:rsidR="00563A32"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CA5B84"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When confronted with a world in rebellion</w:t>
      </w:r>
      <w:r w:rsidR="00C35CF0">
        <w:rPr>
          <w:rFonts w:ascii="Times New Roman" w:hAnsi="Times New Roman" w:cs="Times New Roman"/>
          <w:sz w:val="21"/>
          <w:szCs w:val="21"/>
        </w:rPr>
        <w:t xml:space="preserve"> and human hostility, </w:t>
      </w:r>
      <w:r w:rsidRPr="000264F9">
        <w:rPr>
          <w:rFonts w:ascii="Times New Roman" w:hAnsi="Times New Roman" w:cs="Times New Roman"/>
          <w:sz w:val="21"/>
          <w:szCs w:val="21"/>
        </w:rPr>
        <w:t>Jesus did not respond by adding fuel to the fire. Instead, He bore the wrath of God on the cross to turn away divine wrath from us</w:t>
      </w:r>
      <w:r w:rsidR="00C35CF0">
        <w:rPr>
          <w:rFonts w:ascii="Times New Roman" w:hAnsi="Times New Roman" w:cs="Times New Roman"/>
          <w:sz w:val="21"/>
          <w:szCs w:val="21"/>
        </w:rPr>
        <w:t>.</w:t>
      </w:r>
      <w:r w:rsidRPr="000264F9">
        <w:rPr>
          <w:rFonts w:ascii="Times New Roman" w:hAnsi="Times New Roman" w:cs="Times New Roman"/>
          <w:sz w:val="21"/>
          <w:szCs w:val="21"/>
        </w:rPr>
        <w:t xml:space="preserve"> </w:t>
      </w:r>
    </w:p>
    <w:p w14:paraId="15F63622" w14:textId="77777777" w:rsidR="00CA5B84" w:rsidRPr="000264F9" w:rsidRDefault="00CA5B84" w:rsidP="00CA5B84">
      <w:pPr>
        <w:pStyle w:val="NoSpacing"/>
        <w:rPr>
          <w:rFonts w:ascii="Times New Roman" w:hAnsi="Times New Roman" w:cs="Times New Roman"/>
          <w:sz w:val="21"/>
          <w:szCs w:val="21"/>
        </w:rPr>
      </w:pPr>
    </w:p>
    <w:p w14:paraId="1F5E5227" w14:textId="7570A1C1" w:rsidR="00CA5B84" w:rsidRPr="000264F9" w:rsidRDefault="00563A32" w:rsidP="00CA5B84">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15:1; Jam 3:16-18; Mat 5:9). </w:t>
      </w:r>
    </w:p>
    <w:p w14:paraId="7CFA6185" w14:textId="77777777" w:rsidR="00DF2AD0" w:rsidRPr="000264F9" w:rsidRDefault="00DF2AD0" w:rsidP="00CA5B84">
      <w:pPr>
        <w:pStyle w:val="NoSpacing"/>
        <w:rPr>
          <w:rFonts w:ascii="Times New Roman" w:hAnsi="Times New Roman" w:cs="Times New Roman"/>
          <w:b/>
          <w:bCs/>
          <w:sz w:val="21"/>
          <w:szCs w:val="21"/>
        </w:rPr>
      </w:pPr>
    </w:p>
    <w:p w14:paraId="074A54C6"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9 If a wise man has an argument with a fool, the fool only rages and laughs, and there is no quiet.</w:t>
      </w:r>
    </w:p>
    <w:p w14:paraId="1FB11D97" w14:textId="350476B2" w:rsidR="00563A32" w:rsidRPr="000264F9" w:rsidRDefault="00563A32"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Continuing the theme of interpersonal conflict and discourse, Solomon describes what happens when a wise person enters into an argument or legal dispute with a fool. </w:t>
      </w:r>
    </w:p>
    <w:p w14:paraId="68C8EA37" w14:textId="3DE9C3FC" w:rsidR="00563A32" w:rsidRPr="000264F9" w:rsidRDefault="00563A32" w:rsidP="00563A32">
      <w:pPr>
        <w:pStyle w:val="NormalWeb"/>
        <w:rPr>
          <w:sz w:val="21"/>
          <w:szCs w:val="21"/>
        </w:rPr>
      </w:pPr>
      <w:r w:rsidRPr="000264F9">
        <w:rPr>
          <w:sz w:val="21"/>
          <w:szCs w:val="21"/>
        </w:rPr>
        <w:t xml:space="preserve">When a wise person attempts to reason with a fool in such a setting, it </w:t>
      </w:r>
      <w:r w:rsidR="008676C0">
        <w:rPr>
          <w:sz w:val="21"/>
          <w:szCs w:val="21"/>
        </w:rPr>
        <w:t xml:space="preserve">often </w:t>
      </w:r>
      <w:r w:rsidRPr="000264F9">
        <w:rPr>
          <w:sz w:val="21"/>
          <w:szCs w:val="21"/>
        </w:rPr>
        <w:t>proves futile. The fool is incapable of rational, objective dialogue; instead, he responds with volatility—alternating between furious raging and mocking laughter. Because of this emotional instability and arrogance, there is no peace, resolution, or quiet to be found.</w:t>
      </w:r>
    </w:p>
    <w:p w14:paraId="2F57A6E1" w14:textId="3481A1C0" w:rsidR="00A9375F" w:rsidRPr="000264F9" w:rsidRDefault="00563A32" w:rsidP="00A9375F">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A9375F"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Not every argument is worth having, and not every opponent is open to reason. This proverb offers practical discernment for our relational and professional lives: trying to argue constructively with someone who is entirely committed to foolishness, arrogance, and emotional volatility is a dead end. </w:t>
      </w:r>
    </w:p>
    <w:p w14:paraId="1419B690" w14:textId="77777777" w:rsidR="00A9375F" w:rsidRPr="000264F9" w:rsidRDefault="00A9375F" w:rsidP="00A9375F">
      <w:pPr>
        <w:pStyle w:val="NoSpacing"/>
        <w:rPr>
          <w:rFonts w:ascii="Times New Roman" w:hAnsi="Times New Roman" w:cs="Times New Roman"/>
          <w:sz w:val="21"/>
          <w:szCs w:val="21"/>
        </w:rPr>
      </w:pPr>
    </w:p>
    <w:p w14:paraId="6EF4590C" w14:textId="6FD10CF8" w:rsidR="00A9375F" w:rsidRPr="000264F9" w:rsidRDefault="00563A32" w:rsidP="00A9375F">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A9375F"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Jesus</w:t>
      </w:r>
      <w:r w:rsidR="00A9375F" w:rsidRPr="000264F9">
        <w:rPr>
          <w:rFonts w:ascii="Times New Roman" w:hAnsi="Times New Roman" w:cs="Times New Roman"/>
          <w:sz w:val="21"/>
          <w:szCs w:val="21"/>
        </w:rPr>
        <w:t xml:space="preserve"> is the </w:t>
      </w:r>
      <w:r w:rsidRPr="000264F9">
        <w:rPr>
          <w:rFonts w:ascii="Times New Roman" w:hAnsi="Times New Roman" w:cs="Times New Roman"/>
          <w:sz w:val="21"/>
          <w:szCs w:val="21"/>
        </w:rPr>
        <w:t>ultimate Wise Man</w:t>
      </w:r>
      <w:r w:rsidR="00A9375F" w:rsidRPr="000264F9">
        <w:rPr>
          <w:rFonts w:ascii="Times New Roman" w:hAnsi="Times New Roman" w:cs="Times New Roman"/>
          <w:sz w:val="21"/>
          <w:szCs w:val="21"/>
        </w:rPr>
        <w:t xml:space="preserve"> and when He</w:t>
      </w:r>
      <w:r w:rsidRPr="000264F9">
        <w:rPr>
          <w:rFonts w:ascii="Times New Roman" w:hAnsi="Times New Roman" w:cs="Times New Roman"/>
          <w:sz w:val="21"/>
          <w:szCs w:val="21"/>
        </w:rPr>
        <w:t xml:space="preserve"> was brought before corrupt judges, accusers, and a mocking crowd (the ultimate </w:t>
      </w:r>
      <w:r w:rsidR="001E49CD" w:rsidRPr="000264F9">
        <w:rPr>
          <w:rFonts w:ascii="Times New Roman" w:hAnsi="Times New Roman" w:cs="Times New Roman"/>
          <w:sz w:val="21"/>
          <w:szCs w:val="21"/>
        </w:rPr>
        <w:t>“</w:t>
      </w:r>
      <w:r w:rsidRPr="000264F9">
        <w:rPr>
          <w:rFonts w:ascii="Times New Roman" w:hAnsi="Times New Roman" w:cs="Times New Roman"/>
          <w:sz w:val="21"/>
          <w:szCs w:val="21"/>
        </w:rPr>
        <w:t>fools</w:t>
      </w:r>
      <w:r w:rsidR="001E49CD" w:rsidRPr="000264F9">
        <w:rPr>
          <w:rFonts w:ascii="Times New Roman" w:hAnsi="Times New Roman" w:cs="Times New Roman"/>
          <w:sz w:val="21"/>
          <w:szCs w:val="21"/>
        </w:rPr>
        <w:t>”</w:t>
      </w:r>
      <w:r w:rsidRPr="000264F9">
        <w:rPr>
          <w:rFonts w:ascii="Times New Roman" w:hAnsi="Times New Roman" w:cs="Times New Roman"/>
          <w:sz w:val="21"/>
          <w:szCs w:val="21"/>
        </w:rPr>
        <w:t xml:space="preserve"> in a spiritual sense), He did not engage in fruitless, defensive arguments with those who refused the truth. </w:t>
      </w:r>
    </w:p>
    <w:p w14:paraId="0A179AA2" w14:textId="77777777" w:rsidR="00A9375F" w:rsidRPr="000264F9" w:rsidRDefault="00A9375F" w:rsidP="00A9375F">
      <w:pPr>
        <w:pStyle w:val="NoSpacing"/>
        <w:rPr>
          <w:rFonts w:ascii="Times New Roman" w:hAnsi="Times New Roman" w:cs="Times New Roman"/>
          <w:sz w:val="21"/>
          <w:szCs w:val="21"/>
        </w:rPr>
      </w:pPr>
    </w:p>
    <w:p w14:paraId="0A07F948" w14:textId="1509AD49" w:rsidR="00A9375F" w:rsidRPr="000264F9" w:rsidRDefault="00563A32" w:rsidP="00A9375F">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26:4; 23:9; Mat 27:12-14). </w:t>
      </w:r>
      <w:r w:rsidR="00A9375F" w:rsidRPr="000264F9">
        <w:rPr>
          <w:rFonts w:ascii="Times New Roman" w:hAnsi="Times New Roman" w:cs="Times New Roman"/>
          <w:b/>
          <w:bCs/>
          <w:sz w:val="21"/>
          <w:szCs w:val="21"/>
        </w:rPr>
        <w:t xml:space="preserve"> </w:t>
      </w:r>
    </w:p>
    <w:p w14:paraId="2F49810B" w14:textId="77777777" w:rsidR="00DF2AD0" w:rsidRPr="000264F9" w:rsidRDefault="00DF2AD0" w:rsidP="00A9375F">
      <w:pPr>
        <w:pStyle w:val="NoSpacing"/>
        <w:rPr>
          <w:rFonts w:ascii="Times New Roman" w:hAnsi="Times New Roman" w:cs="Times New Roman"/>
          <w:b/>
          <w:bCs/>
          <w:sz w:val="21"/>
          <w:szCs w:val="21"/>
        </w:rPr>
      </w:pPr>
    </w:p>
    <w:p w14:paraId="608F4683"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10 Bloodthirsty men hate one who is blameless and seek the life of the upright. </w:t>
      </w:r>
    </w:p>
    <w:p w14:paraId="5E06E5CD" w14:textId="145A2021" w:rsidR="00563A32" w:rsidRPr="000264F9" w:rsidRDefault="00563A32"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Here, Solomon </w:t>
      </w:r>
      <w:r w:rsidR="00AA2B63" w:rsidRPr="000264F9">
        <w:rPr>
          <w:rFonts w:ascii="Times New Roman" w:hAnsi="Times New Roman" w:cs="Times New Roman"/>
          <w:sz w:val="21"/>
          <w:szCs w:val="21"/>
        </w:rPr>
        <w:t xml:space="preserve">exposes </w:t>
      </w:r>
      <w:r w:rsidRPr="000264F9">
        <w:rPr>
          <w:rFonts w:ascii="Times New Roman" w:hAnsi="Times New Roman" w:cs="Times New Roman"/>
          <w:sz w:val="21"/>
          <w:szCs w:val="21"/>
        </w:rPr>
        <w:t>the profound depravity of the fallen human heart. The bloodthirsty—those given to violence and malice—despise the person who is blameless before the Lord.</w:t>
      </w:r>
    </w:p>
    <w:p w14:paraId="49AAC94E" w14:textId="29E3BD13" w:rsidR="00563A32" w:rsidRPr="000264F9" w:rsidRDefault="00563A32" w:rsidP="00563A32">
      <w:pPr>
        <w:pStyle w:val="NormalWeb"/>
        <w:rPr>
          <w:sz w:val="21"/>
          <w:szCs w:val="21"/>
        </w:rPr>
      </w:pPr>
      <w:r w:rsidRPr="000264F9">
        <w:rPr>
          <w:sz w:val="21"/>
          <w:szCs w:val="21"/>
        </w:rPr>
        <w:lastRenderedPageBreak/>
        <w:t xml:space="preserve">Without a legitimate cause or grievance, these violent individuals seek the life of the upright. The mere existence of a righteous person serves as a moral indictment against the </w:t>
      </w:r>
      <w:proofErr w:type="gramStart"/>
      <w:r w:rsidRPr="000264F9">
        <w:rPr>
          <w:sz w:val="21"/>
          <w:szCs w:val="21"/>
        </w:rPr>
        <w:t>wicked</w:t>
      </w:r>
      <w:proofErr w:type="gramEnd"/>
      <w:r w:rsidR="0002597F">
        <w:rPr>
          <w:sz w:val="21"/>
          <w:szCs w:val="21"/>
        </w:rPr>
        <w:t xml:space="preserve"> often </w:t>
      </w:r>
      <w:r w:rsidRPr="000264F9">
        <w:rPr>
          <w:sz w:val="21"/>
          <w:szCs w:val="21"/>
        </w:rPr>
        <w:t>provoking an irrational hatred</w:t>
      </w:r>
      <w:r w:rsidR="0002597F">
        <w:rPr>
          <w:sz w:val="21"/>
          <w:szCs w:val="21"/>
        </w:rPr>
        <w:t>.</w:t>
      </w:r>
    </w:p>
    <w:p w14:paraId="4B400749" w14:textId="0269390E" w:rsidR="00563A32" w:rsidRPr="000264F9" w:rsidRDefault="00563A32" w:rsidP="00AA2B63">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AA2B63"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00AA2B63" w:rsidRPr="000264F9">
        <w:rPr>
          <w:rFonts w:ascii="Times New Roman" w:hAnsi="Times New Roman" w:cs="Times New Roman"/>
          <w:sz w:val="21"/>
          <w:szCs w:val="21"/>
        </w:rPr>
        <w:t xml:space="preserve">Living for the Lord </w:t>
      </w:r>
      <w:r w:rsidRPr="000264F9">
        <w:rPr>
          <w:rFonts w:ascii="Times New Roman" w:hAnsi="Times New Roman" w:cs="Times New Roman"/>
          <w:sz w:val="21"/>
          <w:szCs w:val="21"/>
        </w:rPr>
        <w:t xml:space="preserve">does not immunize a believer from the hostility of a fallen world; in fact, genuine godliness often invites opposition. </w:t>
      </w:r>
    </w:p>
    <w:p w14:paraId="64FE62FD" w14:textId="77777777" w:rsidR="00AA2B63" w:rsidRPr="000264F9" w:rsidRDefault="00AA2B63" w:rsidP="00AA2B63">
      <w:pPr>
        <w:pStyle w:val="NoSpacing"/>
        <w:rPr>
          <w:rFonts w:ascii="Times New Roman" w:hAnsi="Times New Roman" w:cs="Times New Roman"/>
          <w:sz w:val="21"/>
          <w:szCs w:val="21"/>
        </w:rPr>
      </w:pPr>
    </w:p>
    <w:p w14:paraId="7F419927" w14:textId="20D94BA2" w:rsidR="00AA2B63" w:rsidRPr="000264F9" w:rsidRDefault="00563A32" w:rsidP="00AA2B63">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AA2B63" w:rsidRPr="000264F9">
        <w:rPr>
          <w:rFonts w:ascii="Times New Roman" w:hAnsi="Times New Roman" w:cs="Times New Roman"/>
          <w:b/>
          <w:bCs/>
          <w:sz w:val="21"/>
          <w:szCs w:val="21"/>
        </w:rPr>
        <w:t>:</w:t>
      </w:r>
      <w:r w:rsidR="00DF2AD0"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Though He did no wrong, went about doing good, and had no legitimate charge against Him, bloodthirsty men conspired against Him</w:t>
      </w:r>
      <w:r w:rsidR="00BA64FD" w:rsidRPr="000264F9">
        <w:rPr>
          <w:rFonts w:ascii="Times New Roman" w:hAnsi="Times New Roman" w:cs="Times New Roman"/>
          <w:sz w:val="21"/>
          <w:szCs w:val="21"/>
        </w:rPr>
        <w:t xml:space="preserve"> and ultimately had him executed. </w:t>
      </w:r>
      <w:r w:rsidRPr="000264F9">
        <w:rPr>
          <w:rFonts w:ascii="Times New Roman" w:hAnsi="Times New Roman" w:cs="Times New Roman"/>
          <w:sz w:val="21"/>
          <w:szCs w:val="21"/>
        </w:rPr>
        <w:t xml:space="preserve"> </w:t>
      </w:r>
    </w:p>
    <w:p w14:paraId="3B547473" w14:textId="77777777" w:rsidR="00AA2B63" w:rsidRPr="000264F9" w:rsidRDefault="00AA2B63" w:rsidP="00AA2B63">
      <w:pPr>
        <w:pStyle w:val="NoSpacing"/>
        <w:rPr>
          <w:rFonts w:ascii="Times New Roman" w:hAnsi="Times New Roman" w:cs="Times New Roman"/>
          <w:sz w:val="21"/>
          <w:szCs w:val="21"/>
        </w:rPr>
      </w:pPr>
    </w:p>
    <w:p w14:paraId="0BD295AD" w14:textId="25D4DBE7" w:rsidR="00AA2B63" w:rsidRPr="000264F9" w:rsidRDefault="00563A32" w:rsidP="00AA2B63">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(I</w:t>
      </w:r>
      <w:r w:rsidR="00BA64FD" w:rsidRPr="000264F9">
        <w:rPr>
          <w:rFonts w:ascii="Times New Roman" w:hAnsi="Times New Roman" w:cs="Times New Roman"/>
          <w:sz w:val="21"/>
          <w:szCs w:val="21"/>
        </w:rPr>
        <w:t xml:space="preserve"> Jn</w:t>
      </w:r>
      <w:r w:rsidR="00DF2AD0" w:rsidRPr="000264F9">
        <w:rPr>
          <w:rFonts w:ascii="Times New Roman" w:hAnsi="Times New Roman" w:cs="Times New Roman"/>
          <w:sz w:val="21"/>
          <w:szCs w:val="21"/>
        </w:rPr>
        <w:t xml:space="preserve"> 3:12; Joh 15:18-19; Ps 37:32-33). </w:t>
      </w:r>
    </w:p>
    <w:p w14:paraId="783A97FE" w14:textId="77777777" w:rsidR="00DF2AD0" w:rsidRPr="000264F9" w:rsidRDefault="00DF2AD0" w:rsidP="00AA2B63">
      <w:pPr>
        <w:pStyle w:val="NoSpacing"/>
        <w:rPr>
          <w:rFonts w:ascii="Times New Roman" w:hAnsi="Times New Roman" w:cs="Times New Roman"/>
          <w:b/>
          <w:bCs/>
          <w:sz w:val="21"/>
          <w:szCs w:val="21"/>
        </w:rPr>
      </w:pPr>
    </w:p>
    <w:p w14:paraId="7C4B74E6"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11 A fool gives full vent to his spirit, but a wise man quietly holds it back. </w:t>
      </w:r>
    </w:p>
    <w:p w14:paraId="140F6450" w14:textId="2EF807AE" w:rsidR="0092763D" w:rsidRPr="000264F9" w:rsidRDefault="0092763D"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Once again, Solomon contrasts the behavior of a fool with that of a wise person. As throughout Proverbs, biblical foolishness is not a matter of intellectual deficit, but of moral posture—specifically, a rejection of God and His commands.</w:t>
      </w:r>
    </w:p>
    <w:p w14:paraId="563712E6" w14:textId="58392D1B" w:rsidR="0092763D" w:rsidRPr="000264F9" w:rsidRDefault="0092763D" w:rsidP="0092763D">
      <w:pPr>
        <w:pStyle w:val="NormalWeb"/>
        <w:rPr>
          <w:sz w:val="21"/>
          <w:szCs w:val="21"/>
        </w:rPr>
      </w:pPr>
      <w:r w:rsidRPr="000264F9">
        <w:rPr>
          <w:sz w:val="21"/>
          <w:szCs w:val="21"/>
        </w:rPr>
        <w:t xml:space="preserve">The fool gives full vent to his spirit. When provoked, he lets his anger, impulses, and passions </w:t>
      </w:r>
      <w:r w:rsidR="00AA2B63" w:rsidRPr="000264F9">
        <w:rPr>
          <w:sz w:val="21"/>
          <w:szCs w:val="21"/>
        </w:rPr>
        <w:t>fly</w:t>
      </w:r>
      <w:r w:rsidRPr="000264F9">
        <w:rPr>
          <w:sz w:val="21"/>
          <w:szCs w:val="21"/>
        </w:rPr>
        <w:t xml:space="preserve"> completely unchecked, releasing every emotion that builds up within him without restraint.</w:t>
      </w:r>
      <w:r w:rsidR="00DA2326">
        <w:rPr>
          <w:sz w:val="21"/>
          <w:szCs w:val="21"/>
        </w:rPr>
        <w:t xml:space="preserve"> </w:t>
      </w:r>
      <w:r w:rsidRPr="000264F9">
        <w:rPr>
          <w:sz w:val="21"/>
          <w:szCs w:val="21"/>
        </w:rPr>
        <w:t xml:space="preserve">Conversely, the wise person quietly holds it back. </w:t>
      </w:r>
      <w:r w:rsidR="00AA2B63" w:rsidRPr="000264F9">
        <w:rPr>
          <w:sz w:val="21"/>
          <w:szCs w:val="21"/>
        </w:rPr>
        <w:t xml:space="preserve">The </w:t>
      </w:r>
      <w:r w:rsidRPr="000264F9">
        <w:rPr>
          <w:sz w:val="21"/>
          <w:szCs w:val="21"/>
        </w:rPr>
        <w:t>wise man exercises self-control over his spirit. Possessing the fear of the Lord, he is able to rule his emotions well because he is first ruled well by God.</w:t>
      </w:r>
    </w:p>
    <w:p w14:paraId="7BEFBD0F" w14:textId="02330329" w:rsidR="0092763D" w:rsidRPr="000264F9" w:rsidRDefault="0092763D" w:rsidP="00AA2B63">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AA2B63"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We live in a culture that champions uninhibited self-expression, often telling us to </w:t>
      </w:r>
      <w:r w:rsidR="001E49CD" w:rsidRPr="000264F9">
        <w:rPr>
          <w:rFonts w:ascii="Times New Roman" w:hAnsi="Times New Roman" w:cs="Times New Roman"/>
          <w:sz w:val="21"/>
          <w:szCs w:val="21"/>
        </w:rPr>
        <w:t>“</w:t>
      </w:r>
      <w:r w:rsidRPr="000264F9">
        <w:rPr>
          <w:rFonts w:ascii="Times New Roman" w:hAnsi="Times New Roman" w:cs="Times New Roman"/>
          <w:sz w:val="21"/>
          <w:szCs w:val="21"/>
        </w:rPr>
        <w:t>let it all out</w:t>
      </w:r>
      <w:r w:rsidR="001E49CD" w:rsidRPr="000264F9">
        <w:rPr>
          <w:rFonts w:ascii="Times New Roman" w:hAnsi="Times New Roman" w:cs="Times New Roman"/>
          <w:sz w:val="21"/>
          <w:szCs w:val="21"/>
        </w:rPr>
        <w:t>”</w:t>
      </w:r>
      <w:r w:rsidRPr="000264F9">
        <w:rPr>
          <w:rFonts w:ascii="Times New Roman" w:hAnsi="Times New Roman" w:cs="Times New Roman"/>
          <w:sz w:val="21"/>
          <w:szCs w:val="21"/>
        </w:rPr>
        <w:t xml:space="preserve"> whenever we feel provoked or angry. This proverb challenges </w:t>
      </w:r>
      <w:r w:rsidR="00DA2326" w:rsidRPr="000264F9">
        <w:rPr>
          <w:rFonts w:ascii="Times New Roman" w:hAnsi="Times New Roman" w:cs="Times New Roman"/>
          <w:sz w:val="21"/>
          <w:szCs w:val="21"/>
        </w:rPr>
        <w:t>modern</w:t>
      </w:r>
      <w:r w:rsidRPr="000264F9">
        <w:rPr>
          <w:rFonts w:ascii="Times New Roman" w:hAnsi="Times New Roman" w:cs="Times New Roman"/>
          <w:sz w:val="21"/>
          <w:szCs w:val="21"/>
        </w:rPr>
        <w:t xml:space="preserve"> wisdom. Unchecked emotional outbursts destroy relationships, burn bridges, and reveal a lack of internal discipline. </w:t>
      </w:r>
    </w:p>
    <w:p w14:paraId="7D1662E8" w14:textId="77777777" w:rsidR="00AA2B63" w:rsidRPr="000264F9" w:rsidRDefault="00AA2B63" w:rsidP="00AA2B63">
      <w:pPr>
        <w:pStyle w:val="NoSpacing"/>
        <w:rPr>
          <w:rFonts w:ascii="Times New Roman" w:hAnsi="Times New Roman" w:cs="Times New Roman"/>
          <w:sz w:val="21"/>
          <w:szCs w:val="21"/>
        </w:rPr>
      </w:pPr>
    </w:p>
    <w:p w14:paraId="0D9CC1DE" w14:textId="1A70552A" w:rsidR="00AA2B63" w:rsidRPr="000264F9" w:rsidRDefault="0092763D" w:rsidP="00AA2B63">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AA2B63"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When reviled, insulted, and fiercely provoked by mockers and accusers, Jesus did not give vent to His spirit or retaliate in anger</w:t>
      </w:r>
      <w:r w:rsidR="00BA64FD" w:rsidRPr="000264F9">
        <w:rPr>
          <w:rFonts w:ascii="Times New Roman" w:hAnsi="Times New Roman" w:cs="Times New Roman"/>
          <w:sz w:val="21"/>
          <w:szCs w:val="21"/>
        </w:rPr>
        <w:t>, he serves as a model of Proverbs 29:11.</w:t>
      </w:r>
    </w:p>
    <w:p w14:paraId="396CC40B" w14:textId="77777777" w:rsidR="00AA2B63" w:rsidRPr="000264F9" w:rsidRDefault="00AA2B63" w:rsidP="00AA2B63">
      <w:pPr>
        <w:pStyle w:val="NoSpacing"/>
        <w:rPr>
          <w:rFonts w:ascii="Times New Roman" w:hAnsi="Times New Roman" w:cs="Times New Roman"/>
          <w:sz w:val="21"/>
          <w:szCs w:val="21"/>
        </w:rPr>
      </w:pPr>
    </w:p>
    <w:p w14:paraId="6793FDFA" w14:textId="70019A69" w:rsidR="00AA2B63" w:rsidRPr="000264F9" w:rsidRDefault="0092763D" w:rsidP="00AA2B63">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DF2AD0" w:rsidRPr="000264F9">
        <w:rPr>
          <w:rFonts w:ascii="Times New Roman" w:hAnsi="Times New Roman" w:cs="Times New Roman"/>
          <w:b/>
          <w:bCs/>
          <w:sz w:val="21"/>
          <w:szCs w:val="21"/>
        </w:rPr>
        <w:t xml:space="preserve"> </w:t>
      </w:r>
      <w:r w:rsidR="00DF2AD0" w:rsidRPr="000264F9">
        <w:rPr>
          <w:rFonts w:ascii="Times New Roman" w:hAnsi="Times New Roman" w:cs="Times New Roman"/>
          <w:sz w:val="21"/>
          <w:szCs w:val="21"/>
        </w:rPr>
        <w:t xml:space="preserve">(Pro 16:32; Pro 25:28; Jam 1:19-20). </w:t>
      </w:r>
    </w:p>
    <w:p w14:paraId="3D4CAAC1" w14:textId="77777777" w:rsidR="00DF2AD0" w:rsidRPr="000264F9" w:rsidRDefault="00DF2AD0" w:rsidP="00DF2AD0">
      <w:pPr>
        <w:pStyle w:val="NoSpacing"/>
        <w:ind w:left="720"/>
        <w:rPr>
          <w:rFonts w:ascii="Times New Roman" w:hAnsi="Times New Roman" w:cs="Times New Roman"/>
          <w:color w:val="00B050"/>
          <w:sz w:val="21"/>
          <w:szCs w:val="21"/>
        </w:rPr>
      </w:pPr>
    </w:p>
    <w:p w14:paraId="4A2D6646"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12 If a ruler listens to falsehood, all his officials will be wicked. </w:t>
      </w:r>
    </w:p>
    <w:p w14:paraId="513281B7" w14:textId="5B84957D" w:rsidR="0092763D" w:rsidRPr="00DA2326" w:rsidRDefault="0092763D" w:rsidP="00DA2326">
      <w:pPr>
        <w:pStyle w:val="NoSpacing"/>
        <w:rPr>
          <w:rFonts w:ascii="Times New Roman" w:hAnsi="Times New Roman" w:cs="Times New Roman"/>
          <w:sz w:val="21"/>
          <w:szCs w:val="21"/>
        </w:rPr>
      </w:pPr>
      <w:r w:rsidRPr="00DA2326">
        <w:rPr>
          <w:rFonts w:ascii="Times New Roman" w:hAnsi="Times New Roman" w:cs="Times New Roman"/>
          <w:sz w:val="21"/>
          <w:szCs w:val="21"/>
        </w:rPr>
        <w:t>Here, Solomon highlights a deeply destructive administrative pattern: the consequences when a ruler gives ear to falsehoods. The condition set before us is a leader who, through indifference, ignorance, or a lack of genuine concern for the truth, entertains deceit.</w:t>
      </w:r>
      <w:r w:rsidR="00DA2326" w:rsidRPr="00DA2326">
        <w:rPr>
          <w:rFonts w:ascii="Times New Roman" w:hAnsi="Times New Roman" w:cs="Times New Roman"/>
          <w:sz w:val="21"/>
          <w:szCs w:val="21"/>
        </w:rPr>
        <w:t xml:space="preserve"> </w:t>
      </w:r>
      <w:r w:rsidRPr="00DA2326">
        <w:rPr>
          <w:rFonts w:ascii="Times New Roman" w:hAnsi="Times New Roman" w:cs="Times New Roman"/>
          <w:sz w:val="21"/>
          <w:szCs w:val="21"/>
        </w:rPr>
        <w:t xml:space="preserve">By </w:t>
      </w:r>
      <w:r w:rsidR="001E49CD" w:rsidRPr="00DA2326">
        <w:rPr>
          <w:rFonts w:ascii="Times New Roman" w:hAnsi="Times New Roman" w:cs="Times New Roman"/>
          <w:sz w:val="21"/>
          <w:szCs w:val="21"/>
        </w:rPr>
        <w:t>“</w:t>
      </w:r>
      <w:r w:rsidRPr="00DA2326">
        <w:rPr>
          <w:rFonts w:ascii="Times New Roman" w:hAnsi="Times New Roman" w:cs="Times New Roman"/>
          <w:sz w:val="21"/>
          <w:szCs w:val="21"/>
        </w:rPr>
        <w:t>listening,</w:t>
      </w:r>
      <w:r w:rsidR="001E49CD" w:rsidRPr="00DA2326">
        <w:rPr>
          <w:rFonts w:ascii="Times New Roman" w:hAnsi="Times New Roman" w:cs="Times New Roman"/>
          <w:sz w:val="21"/>
          <w:szCs w:val="21"/>
        </w:rPr>
        <w:t>”</w:t>
      </w:r>
      <w:r w:rsidRPr="00DA2326">
        <w:rPr>
          <w:rFonts w:ascii="Times New Roman" w:hAnsi="Times New Roman" w:cs="Times New Roman"/>
          <w:sz w:val="21"/>
          <w:szCs w:val="21"/>
        </w:rPr>
        <w:t xml:space="preserve"> Solomon implies a willingness to act upon what is heard. When a leader governs his realm based on lies, it corrupts his entire administration.</w:t>
      </w:r>
    </w:p>
    <w:p w14:paraId="19A71C47" w14:textId="7AECF1F3" w:rsidR="0092763D" w:rsidRPr="000264F9" w:rsidRDefault="0092763D" w:rsidP="0092763D">
      <w:pPr>
        <w:pStyle w:val="NormalWeb"/>
        <w:rPr>
          <w:sz w:val="21"/>
          <w:szCs w:val="21"/>
        </w:rPr>
      </w:pPr>
      <w:r w:rsidRPr="000264F9">
        <w:rPr>
          <w:sz w:val="21"/>
          <w:szCs w:val="21"/>
        </w:rPr>
        <w:t xml:space="preserve">Consequently, the king’s officials become wicked. Those who assist him and report to him adapt to his compromised standards, demonstrating the recurring Old Testament reality: </w:t>
      </w:r>
      <w:r w:rsidR="001E49CD" w:rsidRPr="000264F9">
        <w:rPr>
          <w:sz w:val="21"/>
          <w:szCs w:val="21"/>
        </w:rPr>
        <w:t>“</w:t>
      </w:r>
      <w:r w:rsidRPr="000264F9">
        <w:rPr>
          <w:sz w:val="21"/>
          <w:szCs w:val="21"/>
        </w:rPr>
        <w:t>like king, like officials.</w:t>
      </w:r>
      <w:r w:rsidR="001E49CD" w:rsidRPr="000264F9">
        <w:rPr>
          <w:sz w:val="21"/>
          <w:szCs w:val="21"/>
        </w:rPr>
        <w:t>”</w:t>
      </w:r>
    </w:p>
    <w:p w14:paraId="79D38CBB" w14:textId="51993976" w:rsidR="0092763D" w:rsidRPr="000264F9" w:rsidRDefault="0092763D" w:rsidP="000F48A2">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0F48A2"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Leadership always sets </w:t>
      </w:r>
      <w:r w:rsidR="00DA2326">
        <w:rPr>
          <w:rFonts w:ascii="Times New Roman" w:hAnsi="Times New Roman" w:cs="Times New Roman"/>
          <w:sz w:val="21"/>
          <w:szCs w:val="21"/>
        </w:rPr>
        <w:t xml:space="preserve">the </w:t>
      </w:r>
      <w:r w:rsidRPr="000264F9">
        <w:rPr>
          <w:rFonts w:ascii="Times New Roman" w:hAnsi="Times New Roman" w:cs="Times New Roman"/>
          <w:sz w:val="21"/>
          <w:szCs w:val="21"/>
        </w:rPr>
        <w:t xml:space="preserve">moral tone, whether in government, business, or the home. </w:t>
      </w:r>
    </w:p>
    <w:p w14:paraId="4A70D1FF" w14:textId="77777777" w:rsidR="000F48A2" w:rsidRPr="000264F9" w:rsidRDefault="000F48A2" w:rsidP="000F48A2">
      <w:pPr>
        <w:pStyle w:val="NoSpacing"/>
        <w:rPr>
          <w:rFonts w:ascii="Times New Roman" w:hAnsi="Times New Roman" w:cs="Times New Roman"/>
          <w:sz w:val="21"/>
          <w:szCs w:val="21"/>
        </w:rPr>
      </w:pPr>
    </w:p>
    <w:p w14:paraId="1A85972E" w14:textId="2A5C21BC" w:rsidR="000F48A2" w:rsidRPr="000264F9" w:rsidRDefault="0092763D" w:rsidP="000F48A2">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0F48A2" w:rsidRPr="000264F9">
        <w:rPr>
          <w:rFonts w:ascii="Times New Roman" w:hAnsi="Times New Roman" w:cs="Times New Roman"/>
          <w:b/>
          <w:bCs/>
          <w:sz w:val="21"/>
          <w:szCs w:val="21"/>
        </w:rPr>
        <w:t>:</w:t>
      </w:r>
      <w:r w:rsidR="000A77B3"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Proverbs 29:12 finds its ultimate antithesis and perfection in Jesus Christ, the King whose throne is established on absolute truth. </w:t>
      </w:r>
      <w:r w:rsidR="000F48A2" w:rsidRPr="000264F9">
        <w:rPr>
          <w:rFonts w:ascii="Times New Roman" w:hAnsi="Times New Roman" w:cs="Times New Roman"/>
          <w:sz w:val="21"/>
          <w:szCs w:val="21"/>
        </w:rPr>
        <w:t xml:space="preserve">His </w:t>
      </w:r>
      <w:r w:rsidR="001E49CD" w:rsidRPr="000264F9">
        <w:rPr>
          <w:rFonts w:ascii="Times New Roman" w:hAnsi="Times New Roman" w:cs="Times New Roman"/>
          <w:sz w:val="21"/>
          <w:szCs w:val="21"/>
        </w:rPr>
        <w:t>“</w:t>
      </w:r>
      <w:r w:rsidR="000F48A2" w:rsidRPr="000264F9">
        <w:rPr>
          <w:rFonts w:ascii="Times New Roman" w:hAnsi="Times New Roman" w:cs="Times New Roman"/>
          <w:sz w:val="21"/>
          <w:szCs w:val="21"/>
        </w:rPr>
        <w:t>officials</w:t>
      </w:r>
      <w:r w:rsidR="001E49CD" w:rsidRPr="000264F9">
        <w:rPr>
          <w:rFonts w:ascii="Times New Roman" w:hAnsi="Times New Roman" w:cs="Times New Roman"/>
          <w:sz w:val="21"/>
          <w:szCs w:val="21"/>
        </w:rPr>
        <w:t>”</w:t>
      </w:r>
      <w:r w:rsidR="000F48A2" w:rsidRPr="000264F9">
        <w:rPr>
          <w:rFonts w:ascii="Times New Roman" w:hAnsi="Times New Roman" w:cs="Times New Roman"/>
          <w:sz w:val="21"/>
          <w:szCs w:val="21"/>
        </w:rPr>
        <w:t xml:space="preserve"> are called to follow Him on that path. </w:t>
      </w:r>
    </w:p>
    <w:p w14:paraId="37DA9865" w14:textId="77777777" w:rsidR="000F48A2" w:rsidRPr="000264F9" w:rsidRDefault="000F48A2" w:rsidP="000F48A2">
      <w:pPr>
        <w:pStyle w:val="NoSpacing"/>
        <w:rPr>
          <w:rFonts w:ascii="Times New Roman" w:hAnsi="Times New Roman" w:cs="Times New Roman"/>
          <w:sz w:val="21"/>
          <w:szCs w:val="21"/>
        </w:rPr>
      </w:pPr>
    </w:p>
    <w:p w14:paraId="100A5A22" w14:textId="45EDFFF8" w:rsidR="000F48A2" w:rsidRPr="000264F9" w:rsidRDefault="0092763D" w:rsidP="000F48A2">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0A77B3" w:rsidRPr="000264F9">
        <w:rPr>
          <w:rFonts w:ascii="Times New Roman" w:hAnsi="Times New Roman" w:cs="Times New Roman"/>
          <w:b/>
          <w:bCs/>
          <w:sz w:val="21"/>
          <w:szCs w:val="21"/>
        </w:rPr>
        <w:t xml:space="preserve"> </w:t>
      </w:r>
      <w:r w:rsidR="000A77B3" w:rsidRPr="000264F9">
        <w:rPr>
          <w:rFonts w:ascii="Times New Roman" w:hAnsi="Times New Roman" w:cs="Times New Roman"/>
          <w:sz w:val="21"/>
          <w:szCs w:val="21"/>
        </w:rPr>
        <w:t xml:space="preserve">(Pro 25:5; Ps 101:7; 1 Kin 22:22-23). </w:t>
      </w:r>
    </w:p>
    <w:p w14:paraId="47248E0A" w14:textId="77777777" w:rsidR="000A77B3" w:rsidRPr="000264F9" w:rsidRDefault="000A77B3" w:rsidP="000A77B3">
      <w:pPr>
        <w:pStyle w:val="NoSpacing"/>
        <w:ind w:left="720"/>
        <w:rPr>
          <w:rFonts w:ascii="Times New Roman" w:hAnsi="Times New Roman" w:cs="Times New Roman"/>
          <w:color w:val="00B050"/>
          <w:sz w:val="21"/>
          <w:szCs w:val="21"/>
        </w:rPr>
      </w:pPr>
    </w:p>
    <w:p w14:paraId="32F743FD"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13 The poor man and the oppressor meet together; the LORD gives light to the eyes of both.</w:t>
      </w:r>
    </w:p>
    <w:p w14:paraId="235FC702" w14:textId="0E782A31" w:rsidR="0092763D" w:rsidRPr="000264F9" w:rsidRDefault="0092763D"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Here, Solomon brings together two vastly different members of society: the poor man—who possesses little wealth, influence, or opportunity—and the oppressor, who wields power, status, and the capacity to exploit others.</w:t>
      </w:r>
    </w:p>
    <w:p w14:paraId="566D73B0" w14:textId="407E9CAE" w:rsidR="00106EE6" w:rsidRPr="000264F9" w:rsidRDefault="0092763D" w:rsidP="0092763D">
      <w:pPr>
        <w:pStyle w:val="NormalWeb"/>
        <w:rPr>
          <w:sz w:val="21"/>
          <w:szCs w:val="21"/>
        </w:rPr>
      </w:pPr>
      <w:r w:rsidRPr="000264F9">
        <w:rPr>
          <w:sz w:val="21"/>
          <w:szCs w:val="21"/>
        </w:rPr>
        <w:t xml:space="preserve">Despite their stark differences in social standing, they </w:t>
      </w:r>
      <w:r w:rsidR="001E49CD" w:rsidRPr="000264F9">
        <w:rPr>
          <w:sz w:val="21"/>
          <w:szCs w:val="21"/>
        </w:rPr>
        <w:t>“</w:t>
      </w:r>
      <w:r w:rsidRPr="000264F9">
        <w:rPr>
          <w:sz w:val="21"/>
          <w:szCs w:val="21"/>
        </w:rPr>
        <w:t>meet together,</w:t>
      </w:r>
      <w:r w:rsidR="001E49CD" w:rsidRPr="000264F9">
        <w:rPr>
          <w:sz w:val="21"/>
          <w:szCs w:val="21"/>
        </w:rPr>
        <w:t>”</w:t>
      </w:r>
      <w:r w:rsidRPr="000264F9">
        <w:rPr>
          <w:sz w:val="21"/>
          <w:szCs w:val="21"/>
        </w:rPr>
        <w:t xml:space="preserve"> sharing a fundamental commonality before their Creator</w:t>
      </w:r>
      <w:r w:rsidR="00DA2326">
        <w:rPr>
          <w:sz w:val="21"/>
          <w:szCs w:val="21"/>
        </w:rPr>
        <w:t>, He is the one who gives light to the eyes of both</w:t>
      </w:r>
      <w:r w:rsidRPr="000264F9">
        <w:rPr>
          <w:sz w:val="21"/>
          <w:szCs w:val="21"/>
        </w:rPr>
        <w:t xml:space="preserve">. </w:t>
      </w:r>
    </w:p>
    <w:p w14:paraId="2DA98B8A" w14:textId="16F1BBD1" w:rsidR="00106EE6" w:rsidRPr="000264F9" w:rsidRDefault="0092763D" w:rsidP="005A4BFA">
      <w:pPr>
        <w:pStyle w:val="NoSpacing"/>
        <w:rPr>
          <w:rFonts w:ascii="Times New Roman" w:hAnsi="Times New Roman" w:cs="Times New Roman"/>
          <w:sz w:val="21"/>
          <w:szCs w:val="21"/>
        </w:rPr>
      </w:pPr>
      <w:r w:rsidRPr="000264F9">
        <w:rPr>
          <w:rFonts w:ascii="Times New Roman" w:hAnsi="Times New Roman" w:cs="Times New Roman"/>
          <w:b/>
          <w:bCs/>
          <w:sz w:val="21"/>
          <w:szCs w:val="21"/>
        </w:rPr>
        <w:lastRenderedPageBreak/>
        <w:t>APPLICATION</w:t>
      </w:r>
      <w:r w:rsidR="00106EE6" w:rsidRPr="000264F9">
        <w:rPr>
          <w:rFonts w:ascii="Times New Roman" w:hAnsi="Times New Roman" w:cs="Times New Roman"/>
          <w:b/>
          <w:bCs/>
          <w:sz w:val="21"/>
          <w:szCs w:val="21"/>
        </w:rPr>
        <w:t>:</w:t>
      </w:r>
      <w:r w:rsidR="00106EE6" w:rsidRPr="000264F9">
        <w:rPr>
          <w:rFonts w:ascii="Times New Roman" w:hAnsi="Times New Roman" w:cs="Times New Roman"/>
          <w:sz w:val="21"/>
          <w:szCs w:val="21"/>
        </w:rPr>
        <w:t xml:space="preserve"> </w:t>
      </w:r>
      <w:r w:rsidR="00DA2326">
        <w:rPr>
          <w:rFonts w:ascii="Times New Roman" w:hAnsi="Times New Roman" w:cs="Times New Roman"/>
          <w:sz w:val="21"/>
          <w:szCs w:val="21"/>
        </w:rPr>
        <w:t xml:space="preserve">In </w:t>
      </w:r>
      <w:r w:rsidR="00106EE6" w:rsidRPr="000264F9">
        <w:rPr>
          <w:rFonts w:ascii="Times New Roman" w:hAnsi="Times New Roman" w:cs="Times New Roman"/>
          <w:sz w:val="21"/>
          <w:szCs w:val="21"/>
        </w:rPr>
        <w:t xml:space="preserve">the end, all mankind we meet at the foot of the cross and the only thing that will matter at that point, is what each did with Jesus. </w:t>
      </w:r>
    </w:p>
    <w:p w14:paraId="31674D28" w14:textId="77777777" w:rsidR="005A4BFA" w:rsidRPr="000264F9" w:rsidRDefault="005A4BFA" w:rsidP="005A4BFA">
      <w:pPr>
        <w:pStyle w:val="NoSpacing"/>
        <w:rPr>
          <w:sz w:val="21"/>
          <w:szCs w:val="21"/>
        </w:rPr>
      </w:pPr>
    </w:p>
    <w:p w14:paraId="2FA8E469" w14:textId="77777777" w:rsidR="00DA2326" w:rsidRDefault="0092763D" w:rsidP="00106EE6">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106EE6" w:rsidRPr="000264F9">
        <w:rPr>
          <w:rFonts w:ascii="Times New Roman" w:hAnsi="Times New Roman" w:cs="Times New Roman"/>
          <w:b/>
          <w:bCs/>
          <w:sz w:val="21"/>
          <w:szCs w:val="21"/>
        </w:rPr>
        <w:t>:</w:t>
      </w:r>
      <w:r w:rsidR="000A77B3" w:rsidRPr="000264F9">
        <w:rPr>
          <w:rFonts w:ascii="Times New Roman" w:hAnsi="Times New Roman" w:cs="Times New Roman"/>
          <w:b/>
          <w:bCs/>
          <w:sz w:val="21"/>
          <w:szCs w:val="21"/>
        </w:rPr>
        <w:t xml:space="preserve"> </w:t>
      </w:r>
      <w:r w:rsidR="00DA2326">
        <w:rPr>
          <w:rFonts w:ascii="Times New Roman" w:hAnsi="Times New Roman" w:cs="Times New Roman"/>
          <w:sz w:val="21"/>
          <w:szCs w:val="21"/>
        </w:rPr>
        <w:t>H</w:t>
      </w:r>
      <w:r w:rsidR="00B01843" w:rsidRPr="000264F9">
        <w:rPr>
          <w:rFonts w:ascii="Times New Roman" w:hAnsi="Times New Roman" w:cs="Times New Roman"/>
          <w:sz w:val="21"/>
          <w:szCs w:val="21"/>
        </w:rPr>
        <w:t>e</w:t>
      </w:r>
      <w:r w:rsidRPr="000264F9">
        <w:rPr>
          <w:rFonts w:ascii="Times New Roman" w:hAnsi="Times New Roman" w:cs="Times New Roman"/>
          <w:sz w:val="21"/>
          <w:szCs w:val="21"/>
        </w:rPr>
        <w:t xml:space="preserve"> crossed every social boundary, identifying intimately with the poor and marginalized while offering mercy, repentance, and transformation even to oppressors</w:t>
      </w:r>
      <w:r w:rsidR="00DA2326">
        <w:rPr>
          <w:rFonts w:ascii="Times New Roman" w:hAnsi="Times New Roman" w:cs="Times New Roman"/>
          <w:sz w:val="21"/>
          <w:szCs w:val="21"/>
        </w:rPr>
        <w:t xml:space="preserve">. He is the true light. </w:t>
      </w:r>
    </w:p>
    <w:p w14:paraId="16937F40" w14:textId="77777777" w:rsidR="00106EE6" w:rsidRPr="000264F9" w:rsidRDefault="00106EE6" w:rsidP="00106EE6">
      <w:pPr>
        <w:pStyle w:val="NoSpacing"/>
        <w:rPr>
          <w:rFonts w:ascii="Times New Roman" w:hAnsi="Times New Roman" w:cs="Times New Roman"/>
          <w:sz w:val="21"/>
          <w:szCs w:val="21"/>
        </w:rPr>
      </w:pPr>
    </w:p>
    <w:p w14:paraId="394FED61" w14:textId="3ACFB414" w:rsidR="00106EE6" w:rsidRPr="000264F9" w:rsidRDefault="0092763D" w:rsidP="00106EE6">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0A77B3" w:rsidRPr="000264F9">
        <w:rPr>
          <w:rFonts w:ascii="Times New Roman" w:hAnsi="Times New Roman" w:cs="Times New Roman"/>
          <w:b/>
          <w:bCs/>
          <w:sz w:val="21"/>
          <w:szCs w:val="21"/>
        </w:rPr>
        <w:t xml:space="preserve"> </w:t>
      </w:r>
      <w:r w:rsidR="000A77B3" w:rsidRPr="000264F9">
        <w:rPr>
          <w:rFonts w:ascii="Times New Roman" w:hAnsi="Times New Roman" w:cs="Times New Roman"/>
          <w:sz w:val="21"/>
          <w:szCs w:val="21"/>
        </w:rPr>
        <w:t xml:space="preserve">(Pro 22:2; Job 31:15; Joh 1:9). </w:t>
      </w:r>
      <w:r w:rsidR="00106EE6" w:rsidRPr="000264F9">
        <w:rPr>
          <w:rFonts w:ascii="Times New Roman" w:hAnsi="Times New Roman" w:cs="Times New Roman"/>
          <w:b/>
          <w:bCs/>
          <w:sz w:val="21"/>
          <w:szCs w:val="21"/>
        </w:rPr>
        <w:t xml:space="preserve"> </w:t>
      </w:r>
    </w:p>
    <w:p w14:paraId="4D3C2A5F" w14:textId="77777777" w:rsidR="000A77B3" w:rsidRPr="000264F9" w:rsidRDefault="000A77B3" w:rsidP="00106EE6">
      <w:pPr>
        <w:pStyle w:val="NoSpacing"/>
        <w:rPr>
          <w:rFonts w:ascii="Times New Roman" w:hAnsi="Times New Roman" w:cs="Times New Roman"/>
          <w:b/>
          <w:bCs/>
          <w:sz w:val="21"/>
          <w:szCs w:val="21"/>
        </w:rPr>
      </w:pPr>
    </w:p>
    <w:p w14:paraId="76A7DE3D"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14 If a king faithfully judges the poor, his throne will be established forever. </w:t>
      </w:r>
    </w:p>
    <w:p w14:paraId="73E3DE1E" w14:textId="77777777" w:rsidR="0060453A" w:rsidRPr="000264F9" w:rsidRDefault="0092763D"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Here, Solomon provides his son with a clear, direct, and profound principle of leadership. The surest indicator of a just king is how he treats those with the least social, political, or economic power. When a ruler faithfully defends the rights of the marginalized—those who lack the means to repay him or exert influence on his behalf—he demonstrates true justice.</w:t>
      </w:r>
      <w:r w:rsidR="00606A6D" w:rsidRPr="000264F9">
        <w:rPr>
          <w:rFonts w:ascii="Times New Roman" w:hAnsi="Times New Roman" w:cs="Times New Roman"/>
          <w:sz w:val="21"/>
          <w:szCs w:val="21"/>
        </w:rPr>
        <w:t xml:space="preserve"> </w:t>
      </w:r>
      <w:r w:rsidRPr="000264F9">
        <w:rPr>
          <w:rFonts w:ascii="Times New Roman" w:hAnsi="Times New Roman" w:cs="Times New Roman"/>
          <w:sz w:val="21"/>
          <w:szCs w:val="21"/>
        </w:rPr>
        <w:t>Solomon promises that the ruler who acts with such selfless integrity does more than just serve his people; he secures his own legacy.</w:t>
      </w:r>
    </w:p>
    <w:p w14:paraId="576C6441" w14:textId="2105BB01" w:rsidR="0092763D" w:rsidRPr="000264F9" w:rsidRDefault="0092763D" w:rsidP="0060453A">
      <w:pPr>
        <w:pStyle w:val="NoSpacing"/>
        <w:rPr>
          <w:sz w:val="21"/>
          <w:szCs w:val="21"/>
        </w:rPr>
      </w:pPr>
      <w:r w:rsidRPr="000264F9">
        <w:rPr>
          <w:sz w:val="21"/>
          <w:szCs w:val="21"/>
        </w:rPr>
        <w:t xml:space="preserve"> </w:t>
      </w:r>
    </w:p>
    <w:p w14:paraId="495777C0" w14:textId="5CD49153" w:rsidR="0092763D" w:rsidRPr="000264F9" w:rsidRDefault="0092763D" w:rsidP="00B37A9E">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B37A9E"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True success, in God's eyes, is measured not by how we champion the vulnerable.</w:t>
      </w:r>
    </w:p>
    <w:p w14:paraId="510F8F14" w14:textId="77777777" w:rsidR="00B37A9E" w:rsidRPr="000264F9" w:rsidRDefault="00B37A9E" w:rsidP="00B37A9E">
      <w:pPr>
        <w:pStyle w:val="NoSpacing"/>
        <w:rPr>
          <w:rFonts w:ascii="Times New Roman" w:hAnsi="Times New Roman" w:cs="Times New Roman"/>
          <w:b/>
          <w:bCs/>
          <w:sz w:val="21"/>
          <w:szCs w:val="21"/>
        </w:rPr>
      </w:pPr>
    </w:p>
    <w:p w14:paraId="19BF74E2" w14:textId="61D7F797" w:rsidR="0092763D" w:rsidRPr="000264F9" w:rsidRDefault="0092763D" w:rsidP="00B37A9E">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B37A9E" w:rsidRPr="000264F9">
        <w:rPr>
          <w:rFonts w:ascii="Times New Roman" w:hAnsi="Times New Roman" w:cs="Times New Roman"/>
          <w:b/>
          <w:bCs/>
          <w:sz w:val="21"/>
          <w:szCs w:val="21"/>
        </w:rPr>
        <w:t>:</w:t>
      </w:r>
      <w:r w:rsidR="00D12AE5"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Throughout His ministry, Jesus consistently championed the poor, the outcast, and the despised, proving His perfect righteousness. </w:t>
      </w:r>
    </w:p>
    <w:p w14:paraId="5E8BBA2B" w14:textId="77777777" w:rsidR="00B37A9E" w:rsidRPr="000264F9" w:rsidRDefault="00B37A9E" w:rsidP="00B37A9E">
      <w:pPr>
        <w:pStyle w:val="NoSpacing"/>
        <w:rPr>
          <w:rFonts w:ascii="Times New Roman" w:hAnsi="Times New Roman" w:cs="Times New Roman"/>
          <w:sz w:val="21"/>
          <w:szCs w:val="21"/>
        </w:rPr>
      </w:pPr>
    </w:p>
    <w:p w14:paraId="68BF617D" w14:textId="30244F89" w:rsidR="00B37A9E" w:rsidRPr="000264F9" w:rsidRDefault="0092763D" w:rsidP="00B37A9E">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D12AE5" w:rsidRPr="000264F9">
        <w:rPr>
          <w:rFonts w:ascii="Times New Roman" w:hAnsi="Times New Roman" w:cs="Times New Roman"/>
          <w:b/>
          <w:bCs/>
          <w:sz w:val="21"/>
          <w:szCs w:val="21"/>
        </w:rPr>
        <w:t xml:space="preserve"> </w:t>
      </w:r>
      <w:r w:rsidR="00D12AE5" w:rsidRPr="000264F9">
        <w:rPr>
          <w:rFonts w:ascii="Times New Roman" w:hAnsi="Times New Roman" w:cs="Times New Roman"/>
          <w:sz w:val="21"/>
          <w:szCs w:val="21"/>
        </w:rPr>
        <w:t xml:space="preserve">(Ps 72:12-13; Is 11:4; Heb 1:8). </w:t>
      </w:r>
    </w:p>
    <w:p w14:paraId="7C0C0791" w14:textId="77777777" w:rsidR="00D12AE5" w:rsidRPr="000264F9" w:rsidRDefault="00D12AE5" w:rsidP="00B37A9E">
      <w:pPr>
        <w:pStyle w:val="NoSpacing"/>
        <w:rPr>
          <w:rFonts w:ascii="Times New Roman" w:hAnsi="Times New Roman" w:cs="Times New Roman"/>
          <w:b/>
          <w:bCs/>
          <w:sz w:val="21"/>
          <w:szCs w:val="21"/>
        </w:rPr>
      </w:pPr>
    </w:p>
    <w:p w14:paraId="5724FA7A"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15 The rod and reproof give wisdom, but a child left to himself brings shame to his mother. </w:t>
      </w:r>
    </w:p>
    <w:p w14:paraId="78F82261" w14:textId="7706B399" w:rsidR="0092763D" w:rsidRPr="000264F9" w:rsidRDefault="0092763D"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The tools of disciplinary correction and verbal instruction are essential for imparting wisdom. Conversely, a child left entirely to his own devices will ultimately bring shame to his mother.</w:t>
      </w:r>
    </w:p>
    <w:p w14:paraId="624BDC8C" w14:textId="782E47E1" w:rsidR="0092763D" w:rsidRPr="000264F9" w:rsidRDefault="0092763D" w:rsidP="0092763D">
      <w:pPr>
        <w:pStyle w:val="NormalWeb"/>
        <w:rPr>
          <w:sz w:val="21"/>
          <w:szCs w:val="21"/>
        </w:rPr>
      </w:pPr>
      <w:r w:rsidRPr="000264F9">
        <w:rPr>
          <w:sz w:val="21"/>
          <w:szCs w:val="21"/>
        </w:rPr>
        <w:t>Solomon teaches that true wisdom (</w:t>
      </w:r>
      <w:proofErr w:type="spellStart"/>
      <w:r w:rsidRPr="000264F9">
        <w:rPr>
          <w:b/>
          <w:bCs/>
          <w:i/>
          <w:iCs/>
          <w:color w:val="7030A0"/>
          <w:sz w:val="21"/>
          <w:szCs w:val="21"/>
        </w:rPr>
        <w:t>hokmah</w:t>
      </w:r>
      <w:proofErr w:type="spellEnd"/>
      <w:r w:rsidRPr="000264F9">
        <w:rPr>
          <w:sz w:val="21"/>
          <w:szCs w:val="21"/>
        </w:rPr>
        <w:t xml:space="preserve">) is cultivated in a child through a combination of the </w:t>
      </w:r>
      <w:r w:rsidR="001E49CD" w:rsidRPr="000264F9">
        <w:rPr>
          <w:sz w:val="21"/>
          <w:szCs w:val="21"/>
        </w:rPr>
        <w:t>“</w:t>
      </w:r>
      <w:r w:rsidRPr="000264F9">
        <w:rPr>
          <w:sz w:val="21"/>
          <w:szCs w:val="21"/>
        </w:rPr>
        <w:t>rod of correction</w:t>
      </w:r>
      <w:r w:rsidR="001E49CD" w:rsidRPr="000264F9">
        <w:rPr>
          <w:sz w:val="21"/>
          <w:szCs w:val="21"/>
        </w:rPr>
        <w:t>”</w:t>
      </w:r>
      <w:r w:rsidRPr="000264F9">
        <w:rPr>
          <w:sz w:val="21"/>
          <w:szCs w:val="21"/>
        </w:rPr>
        <w:t xml:space="preserve"> and verbal reproof. This stands in stark contrast to modern cultural philosophies that reject parental authority and discipline in favor of unguided self-expression.</w:t>
      </w:r>
    </w:p>
    <w:p w14:paraId="72527504" w14:textId="77777777" w:rsidR="008B42A0"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3F1392" w:rsidRPr="000264F9">
        <w:rPr>
          <w:rFonts w:ascii="Times New Roman" w:hAnsi="Times New Roman" w:cs="Times New Roman"/>
          <w:b/>
          <w:bCs/>
          <w:sz w:val="21"/>
          <w:szCs w:val="21"/>
        </w:rPr>
        <w:t xml:space="preserve">: </w:t>
      </w:r>
      <w:r w:rsidR="003F1392" w:rsidRPr="000264F9">
        <w:rPr>
          <w:rFonts w:ascii="Times New Roman" w:hAnsi="Times New Roman" w:cs="Times New Roman"/>
          <w:sz w:val="21"/>
          <w:szCs w:val="21"/>
        </w:rPr>
        <w:t>T</w:t>
      </w:r>
      <w:r w:rsidRPr="000264F9">
        <w:rPr>
          <w:rFonts w:ascii="Times New Roman" w:hAnsi="Times New Roman" w:cs="Times New Roman"/>
          <w:sz w:val="21"/>
          <w:szCs w:val="21"/>
        </w:rPr>
        <w:t>his proverb reminds us that true love demands discipline. We must actively shepherd the hearts of those under our care—balancing loving boundaries with patient instruction</w:t>
      </w:r>
      <w:r w:rsidR="008B42A0" w:rsidRPr="000264F9">
        <w:rPr>
          <w:rFonts w:ascii="Times New Roman" w:hAnsi="Times New Roman" w:cs="Times New Roman"/>
          <w:sz w:val="21"/>
          <w:szCs w:val="21"/>
        </w:rPr>
        <w:t>.</w:t>
      </w:r>
    </w:p>
    <w:p w14:paraId="414F44E2" w14:textId="77777777" w:rsidR="003F1392" w:rsidRPr="000264F9" w:rsidRDefault="003F1392" w:rsidP="003F1392">
      <w:pPr>
        <w:pStyle w:val="NoSpacing"/>
        <w:rPr>
          <w:rFonts w:ascii="Times New Roman" w:hAnsi="Times New Roman" w:cs="Times New Roman"/>
          <w:sz w:val="21"/>
          <w:szCs w:val="21"/>
        </w:rPr>
      </w:pPr>
    </w:p>
    <w:p w14:paraId="6302AB3B" w14:textId="606018B5" w:rsidR="003F1392"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3F1392" w:rsidRPr="000264F9">
        <w:rPr>
          <w:rFonts w:ascii="Times New Roman" w:hAnsi="Times New Roman" w:cs="Times New Roman"/>
          <w:b/>
          <w:bCs/>
          <w:sz w:val="21"/>
          <w:szCs w:val="21"/>
        </w:rPr>
        <w:t>:</w:t>
      </w:r>
      <w:r w:rsidR="003842AB" w:rsidRPr="000264F9">
        <w:rPr>
          <w:rFonts w:ascii="Times New Roman" w:hAnsi="Times New Roman" w:cs="Times New Roman"/>
          <w:b/>
          <w:bCs/>
          <w:sz w:val="21"/>
          <w:szCs w:val="21"/>
        </w:rPr>
        <w:t xml:space="preserve"> </w:t>
      </w:r>
      <w:r w:rsidR="003F1392" w:rsidRPr="000264F9">
        <w:rPr>
          <w:rFonts w:ascii="Times New Roman" w:hAnsi="Times New Roman" w:cs="Times New Roman"/>
          <w:sz w:val="21"/>
          <w:szCs w:val="21"/>
        </w:rPr>
        <w:t xml:space="preserve">The proverb finds its ultimate fulfillment </w:t>
      </w:r>
      <w:r w:rsidRPr="000264F9">
        <w:rPr>
          <w:rFonts w:ascii="Times New Roman" w:hAnsi="Times New Roman" w:cs="Times New Roman"/>
          <w:sz w:val="21"/>
          <w:szCs w:val="21"/>
        </w:rPr>
        <w:t xml:space="preserve">in our relationship with our Heavenly Father. As Hebrews 12:6 reminds us, </w:t>
      </w:r>
      <w:r w:rsidR="001E49CD" w:rsidRPr="000264F9">
        <w:rPr>
          <w:rFonts w:ascii="Times New Roman" w:hAnsi="Times New Roman" w:cs="Times New Roman"/>
          <w:i/>
          <w:iCs/>
          <w:sz w:val="21"/>
          <w:szCs w:val="21"/>
        </w:rPr>
        <w:t>“</w:t>
      </w:r>
      <w:r w:rsidRPr="000264F9">
        <w:rPr>
          <w:rFonts w:ascii="Times New Roman" w:hAnsi="Times New Roman" w:cs="Times New Roman"/>
          <w:i/>
          <w:iCs/>
          <w:sz w:val="21"/>
          <w:szCs w:val="21"/>
        </w:rPr>
        <w:t>The Lord disciplines the one he loves, and chastises every son whom he receives.</w:t>
      </w:r>
      <w:r w:rsidR="001E49CD" w:rsidRPr="000264F9">
        <w:rPr>
          <w:rFonts w:ascii="Times New Roman" w:hAnsi="Times New Roman" w:cs="Times New Roman"/>
          <w:i/>
          <w:iCs/>
          <w:sz w:val="21"/>
          <w:szCs w:val="21"/>
        </w:rPr>
        <w:t>”</w:t>
      </w:r>
      <w:r w:rsidRPr="000264F9">
        <w:rPr>
          <w:rFonts w:ascii="Times New Roman" w:hAnsi="Times New Roman" w:cs="Times New Roman"/>
          <w:sz w:val="21"/>
          <w:szCs w:val="21"/>
        </w:rPr>
        <w:t xml:space="preserve"> </w:t>
      </w:r>
    </w:p>
    <w:p w14:paraId="75EECF94" w14:textId="77777777" w:rsidR="003F1392" w:rsidRPr="000264F9" w:rsidRDefault="003F1392" w:rsidP="003F1392">
      <w:pPr>
        <w:pStyle w:val="NoSpacing"/>
        <w:rPr>
          <w:rFonts w:ascii="Times New Roman" w:hAnsi="Times New Roman" w:cs="Times New Roman"/>
          <w:sz w:val="21"/>
          <w:szCs w:val="21"/>
        </w:rPr>
      </w:pPr>
    </w:p>
    <w:p w14:paraId="2CC80620" w14:textId="00F6F8F8" w:rsidR="003F1392"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864F99" w:rsidRPr="000264F9">
        <w:rPr>
          <w:rFonts w:ascii="Times New Roman" w:hAnsi="Times New Roman" w:cs="Times New Roman"/>
          <w:b/>
          <w:bCs/>
          <w:sz w:val="21"/>
          <w:szCs w:val="21"/>
        </w:rPr>
        <w:t xml:space="preserve"> </w:t>
      </w:r>
      <w:r w:rsidR="00864F99" w:rsidRPr="000264F9">
        <w:rPr>
          <w:rFonts w:ascii="Times New Roman" w:hAnsi="Times New Roman" w:cs="Times New Roman"/>
          <w:sz w:val="21"/>
          <w:szCs w:val="21"/>
        </w:rPr>
        <w:t xml:space="preserve">(Pro 13:24; Heb 12:7-8; Pro 22:15). </w:t>
      </w:r>
    </w:p>
    <w:p w14:paraId="1DB9E6A9" w14:textId="77777777" w:rsidR="00864F99" w:rsidRPr="000264F9" w:rsidRDefault="00864F99" w:rsidP="003F1392">
      <w:pPr>
        <w:pStyle w:val="NoSpacing"/>
        <w:rPr>
          <w:rFonts w:ascii="Times New Roman" w:hAnsi="Times New Roman" w:cs="Times New Roman"/>
          <w:b/>
          <w:bCs/>
          <w:sz w:val="21"/>
          <w:szCs w:val="21"/>
        </w:rPr>
      </w:pPr>
    </w:p>
    <w:p w14:paraId="5B1ABA0F"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16 When the wicked </w:t>
      </w:r>
      <w:proofErr w:type="gramStart"/>
      <w:r w:rsidR="00C539A7" w:rsidRPr="000264F9">
        <w:rPr>
          <w:rFonts w:ascii="Times New Roman" w:hAnsi="Times New Roman" w:cs="Times New Roman"/>
          <w:b/>
          <w:bCs/>
          <w:i/>
          <w:iCs/>
          <w:sz w:val="21"/>
          <w:szCs w:val="21"/>
        </w:rPr>
        <w:t>increase</w:t>
      </w:r>
      <w:proofErr w:type="gramEnd"/>
      <w:r w:rsidR="00C539A7" w:rsidRPr="000264F9">
        <w:rPr>
          <w:rFonts w:ascii="Times New Roman" w:hAnsi="Times New Roman" w:cs="Times New Roman"/>
          <w:b/>
          <w:bCs/>
          <w:i/>
          <w:iCs/>
          <w:sz w:val="21"/>
          <w:szCs w:val="21"/>
        </w:rPr>
        <w:t xml:space="preserve">, transgression increases, but the righteous will look upon their downfall. </w:t>
      </w:r>
    </w:p>
    <w:p w14:paraId="72A28FF8" w14:textId="37795AF5" w:rsidR="0092763D" w:rsidRPr="000264F9" w:rsidRDefault="0092763D"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Building on the previous proverb regarding a child left to himself, Solomon expands his focus outward. While the context often speaks to the family unit, the principle applies universally: whenever the wicked increase in any setting—whether in the home, the workplace, or civil government—transgression and lawlessness multiply.</w:t>
      </w:r>
    </w:p>
    <w:p w14:paraId="6179FFD9" w14:textId="45A3428B" w:rsidR="0092763D" w:rsidRPr="000264F9" w:rsidRDefault="0092763D" w:rsidP="0092763D">
      <w:pPr>
        <w:pStyle w:val="NormalWeb"/>
        <w:rPr>
          <w:sz w:val="21"/>
          <w:szCs w:val="21"/>
        </w:rPr>
      </w:pPr>
      <w:r w:rsidRPr="000264F9">
        <w:rPr>
          <w:sz w:val="21"/>
          <w:szCs w:val="21"/>
        </w:rPr>
        <w:t xml:space="preserve">Yet, there is a definitive counter-reality: the righteous will ultimately look upon their downfall. This serves as an encouraging reminder that though wickedness may seem to thrive for a season, its triumph is short-lived. </w:t>
      </w:r>
    </w:p>
    <w:p w14:paraId="4EFB2DC7" w14:textId="79A4F5DE" w:rsidR="0092763D"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3F1392"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It is easy to become discouraged when we look around and feel like wickedness, dishonesty, and lawlessness are multiplying all around us. This proverb anchors our hope</w:t>
      </w:r>
      <w:r w:rsidR="002D40FF">
        <w:rPr>
          <w:rFonts w:ascii="Times New Roman" w:hAnsi="Times New Roman" w:cs="Times New Roman"/>
          <w:sz w:val="21"/>
          <w:szCs w:val="21"/>
        </w:rPr>
        <w:t xml:space="preserve"> in Christ, the judge of all. </w:t>
      </w:r>
    </w:p>
    <w:p w14:paraId="756E3BB1" w14:textId="77777777" w:rsidR="003F1392" w:rsidRPr="000264F9" w:rsidRDefault="003F1392" w:rsidP="003F1392">
      <w:pPr>
        <w:pStyle w:val="NoSpacing"/>
        <w:rPr>
          <w:rFonts w:ascii="Times New Roman" w:hAnsi="Times New Roman" w:cs="Times New Roman"/>
          <w:sz w:val="21"/>
          <w:szCs w:val="21"/>
        </w:rPr>
      </w:pPr>
    </w:p>
    <w:p w14:paraId="577DE485" w14:textId="17DC843A" w:rsidR="0092763D"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3F1392" w:rsidRPr="000264F9">
        <w:rPr>
          <w:rFonts w:ascii="Times New Roman" w:hAnsi="Times New Roman" w:cs="Times New Roman"/>
          <w:b/>
          <w:bCs/>
          <w:sz w:val="21"/>
          <w:szCs w:val="21"/>
        </w:rPr>
        <w:t>:</w:t>
      </w:r>
      <w:r w:rsidR="00864F99" w:rsidRPr="000264F9">
        <w:rPr>
          <w:rFonts w:ascii="Times New Roman" w:hAnsi="Times New Roman" w:cs="Times New Roman"/>
          <w:b/>
          <w:bCs/>
          <w:sz w:val="21"/>
          <w:szCs w:val="21"/>
        </w:rPr>
        <w:t xml:space="preserve"> </w:t>
      </w:r>
      <w:r w:rsidR="00F61363" w:rsidRPr="00F61363">
        <w:rPr>
          <w:rFonts w:ascii="Times New Roman" w:hAnsi="Times New Roman" w:cs="Times New Roman"/>
          <w:sz w:val="21"/>
          <w:szCs w:val="21"/>
        </w:rPr>
        <w:t>A</w:t>
      </w:r>
      <w:r w:rsidR="003916BA" w:rsidRPr="000264F9">
        <w:rPr>
          <w:rFonts w:ascii="Times New Roman" w:hAnsi="Times New Roman" w:cs="Times New Roman"/>
          <w:sz w:val="21"/>
          <w:szCs w:val="21"/>
        </w:rPr>
        <w:t>t the cross</w:t>
      </w:r>
      <w:r w:rsidR="00F61363">
        <w:rPr>
          <w:rFonts w:ascii="Times New Roman" w:hAnsi="Times New Roman" w:cs="Times New Roman"/>
          <w:sz w:val="21"/>
          <w:szCs w:val="21"/>
        </w:rPr>
        <w:t xml:space="preserve">, </w:t>
      </w:r>
      <w:r w:rsidRPr="000264F9">
        <w:rPr>
          <w:rFonts w:ascii="Times New Roman" w:hAnsi="Times New Roman" w:cs="Times New Roman"/>
          <w:sz w:val="21"/>
          <w:szCs w:val="21"/>
        </w:rPr>
        <w:t>Jesus decisively disarmed the powers of darkness at the cross</w:t>
      </w:r>
      <w:r w:rsidR="00F61363">
        <w:rPr>
          <w:rFonts w:ascii="Times New Roman" w:hAnsi="Times New Roman" w:cs="Times New Roman"/>
          <w:sz w:val="21"/>
          <w:szCs w:val="21"/>
        </w:rPr>
        <w:t xml:space="preserve">. </w:t>
      </w:r>
      <w:r w:rsidRPr="000264F9">
        <w:rPr>
          <w:rFonts w:ascii="Times New Roman" w:hAnsi="Times New Roman" w:cs="Times New Roman"/>
          <w:sz w:val="21"/>
          <w:szCs w:val="21"/>
        </w:rPr>
        <w:t>He established a kingdom that cannot be shaken</w:t>
      </w:r>
      <w:r w:rsidR="003916BA" w:rsidRPr="000264F9">
        <w:rPr>
          <w:rFonts w:ascii="Times New Roman" w:hAnsi="Times New Roman" w:cs="Times New Roman"/>
          <w:sz w:val="21"/>
          <w:szCs w:val="21"/>
        </w:rPr>
        <w:t xml:space="preserve"> and o</w:t>
      </w:r>
      <w:r w:rsidRPr="000264F9">
        <w:rPr>
          <w:rFonts w:ascii="Times New Roman" w:hAnsi="Times New Roman" w:cs="Times New Roman"/>
          <w:sz w:val="21"/>
          <w:szCs w:val="21"/>
        </w:rPr>
        <w:t>ne day, every system of wickedness will fall, and the righteous—clothed in Christ's righteousness—will look upon the final overthrow</w:t>
      </w:r>
      <w:r w:rsidR="00F61363">
        <w:rPr>
          <w:rFonts w:ascii="Times New Roman" w:hAnsi="Times New Roman" w:cs="Times New Roman"/>
          <w:sz w:val="21"/>
          <w:szCs w:val="21"/>
        </w:rPr>
        <w:t>.</w:t>
      </w:r>
    </w:p>
    <w:p w14:paraId="346F863B" w14:textId="77777777" w:rsidR="003F1392" w:rsidRPr="000264F9" w:rsidRDefault="003F1392" w:rsidP="003F1392">
      <w:pPr>
        <w:pStyle w:val="NoSpacing"/>
        <w:rPr>
          <w:rFonts w:ascii="Times New Roman" w:hAnsi="Times New Roman" w:cs="Times New Roman"/>
          <w:sz w:val="21"/>
          <w:szCs w:val="21"/>
        </w:rPr>
      </w:pPr>
    </w:p>
    <w:p w14:paraId="694F3133" w14:textId="3F8608AF" w:rsidR="003F1392" w:rsidRPr="000264F9" w:rsidRDefault="0092763D" w:rsidP="003F1392">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864F99" w:rsidRPr="000264F9">
        <w:rPr>
          <w:rFonts w:ascii="Times New Roman" w:hAnsi="Times New Roman" w:cs="Times New Roman"/>
          <w:b/>
          <w:bCs/>
          <w:sz w:val="21"/>
          <w:szCs w:val="21"/>
        </w:rPr>
        <w:t xml:space="preserve"> </w:t>
      </w:r>
      <w:r w:rsidR="00864F99" w:rsidRPr="000264F9">
        <w:rPr>
          <w:rFonts w:ascii="Times New Roman" w:hAnsi="Times New Roman" w:cs="Times New Roman"/>
          <w:sz w:val="21"/>
          <w:szCs w:val="21"/>
        </w:rPr>
        <w:t xml:space="preserve">(Ps 37:34; 92:7; Rev 18:20). </w:t>
      </w:r>
    </w:p>
    <w:p w14:paraId="1407ED2E" w14:textId="77777777" w:rsidR="00864F99" w:rsidRPr="000264F9" w:rsidRDefault="00864F99" w:rsidP="003F1392">
      <w:pPr>
        <w:pStyle w:val="NoSpacing"/>
        <w:rPr>
          <w:rFonts w:ascii="Times New Roman" w:hAnsi="Times New Roman" w:cs="Times New Roman"/>
          <w:b/>
          <w:bCs/>
          <w:sz w:val="21"/>
          <w:szCs w:val="21"/>
        </w:rPr>
      </w:pPr>
    </w:p>
    <w:p w14:paraId="74D47470" w14:textId="77777777" w:rsidR="0060453A" w:rsidRPr="000264F9" w:rsidRDefault="00F86463" w:rsidP="0060453A">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lastRenderedPageBreak/>
        <w:t xml:space="preserve">Vs </w:t>
      </w:r>
      <w:r w:rsidR="00C539A7" w:rsidRPr="000264F9">
        <w:rPr>
          <w:rFonts w:ascii="Times New Roman" w:hAnsi="Times New Roman" w:cs="Times New Roman"/>
          <w:b/>
          <w:bCs/>
          <w:i/>
          <w:iCs/>
          <w:sz w:val="21"/>
          <w:szCs w:val="21"/>
        </w:rPr>
        <w:t xml:space="preserve">17 Discipline your son, and he will give you rest; he will give delight to your heart. </w:t>
      </w:r>
    </w:p>
    <w:p w14:paraId="6F9AC8CC" w14:textId="42CE064C" w:rsidR="00E3707A" w:rsidRPr="000264F9" w:rsidRDefault="00E3707A" w:rsidP="0060453A">
      <w:pPr>
        <w:pStyle w:val="NoSpacing"/>
        <w:rPr>
          <w:rFonts w:ascii="Times New Roman" w:hAnsi="Times New Roman" w:cs="Times New Roman"/>
          <w:sz w:val="21"/>
          <w:szCs w:val="21"/>
        </w:rPr>
      </w:pPr>
      <w:r w:rsidRPr="000264F9">
        <w:rPr>
          <w:rFonts w:ascii="Times New Roman" w:hAnsi="Times New Roman" w:cs="Times New Roman"/>
          <w:sz w:val="21"/>
          <w:szCs w:val="21"/>
        </w:rPr>
        <w:t>As a direct companion to verse 15, this proverb emphasizes the beautiful fruit of intentional parental discipline. Disciplining our children ultimately leads to rest. What Solomon likely has in mind is the deep peace of mind and settled security that comes from raising a child anchored in character and wisdom.</w:t>
      </w:r>
    </w:p>
    <w:p w14:paraId="20162CAD" w14:textId="01C9672A" w:rsidR="00E3707A" w:rsidRPr="000264F9" w:rsidRDefault="00E3707A" w:rsidP="00E3707A">
      <w:pPr>
        <w:pStyle w:val="NormalWeb"/>
        <w:rPr>
          <w:sz w:val="21"/>
          <w:szCs w:val="21"/>
        </w:rPr>
      </w:pPr>
      <w:r w:rsidRPr="000264F9">
        <w:rPr>
          <w:sz w:val="21"/>
          <w:szCs w:val="21"/>
        </w:rPr>
        <w:t>Furthermore, this disciplined son will bring delight to the heart, becoming a source of ongoing joy and satisfaction to his parents. Solomon underscores that discipline—when administered in love—shapes a child into someone who is a genuine blessing and a joy to the home.</w:t>
      </w:r>
    </w:p>
    <w:p w14:paraId="58318299" w14:textId="311A53A1" w:rsidR="00482789" w:rsidRPr="000264F9" w:rsidRDefault="00E3707A" w:rsidP="00482789">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482789" w:rsidRPr="000264F9">
        <w:rPr>
          <w:rFonts w:ascii="Times New Roman" w:hAnsi="Times New Roman" w:cs="Times New Roman"/>
          <w:b/>
          <w:bCs/>
          <w:sz w:val="21"/>
          <w:szCs w:val="21"/>
        </w:rPr>
        <w:t>:</w:t>
      </w:r>
      <w:r w:rsidR="00F61363">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God disciplines those He loves, not out of malice or frustration, but </w:t>
      </w:r>
      <w:r w:rsidR="00482789" w:rsidRPr="000264F9">
        <w:rPr>
          <w:rFonts w:ascii="Times New Roman" w:hAnsi="Times New Roman" w:cs="Times New Roman"/>
          <w:sz w:val="21"/>
          <w:szCs w:val="21"/>
        </w:rPr>
        <w:t xml:space="preserve">for our growth and our ultimate good. </w:t>
      </w:r>
    </w:p>
    <w:p w14:paraId="182E5E34" w14:textId="77777777" w:rsidR="00482789" w:rsidRPr="000264F9" w:rsidRDefault="00482789" w:rsidP="00482789">
      <w:pPr>
        <w:pStyle w:val="NoSpacing"/>
        <w:rPr>
          <w:rFonts w:ascii="Times New Roman" w:hAnsi="Times New Roman" w:cs="Times New Roman"/>
          <w:sz w:val="21"/>
          <w:szCs w:val="21"/>
        </w:rPr>
      </w:pPr>
    </w:p>
    <w:p w14:paraId="0DD441F9" w14:textId="4F0F4665" w:rsidR="00482789" w:rsidRPr="000264F9" w:rsidRDefault="00E3707A" w:rsidP="00482789">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7A57DF" w:rsidRPr="000264F9">
        <w:rPr>
          <w:rFonts w:ascii="Times New Roman" w:hAnsi="Times New Roman" w:cs="Times New Roman"/>
          <w:b/>
          <w:bCs/>
          <w:sz w:val="21"/>
          <w:szCs w:val="21"/>
        </w:rPr>
        <w:t xml:space="preserve"> </w:t>
      </w:r>
      <w:r w:rsidR="007A57DF" w:rsidRPr="000264F9">
        <w:rPr>
          <w:rFonts w:ascii="Times New Roman" w:hAnsi="Times New Roman" w:cs="Times New Roman"/>
          <w:sz w:val="21"/>
          <w:szCs w:val="21"/>
        </w:rPr>
        <w:t xml:space="preserve">(Pro 23:24-25; Heb 12:10-11; Mat 3:17). </w:t>
      </w:r>
    </w:p>
    <w:p w14:paraId="180C7087" w14:textId="77777777" w:rsidR="007A57DF" w:rsidRPr="000264F9" w:rsidRDefault="007A57DF" w:rsidP="00482789">
      <w:pPr>
        <w:pStyle w:val="NoSpacing"/>
        <w:rPr>
          <w:rFonts w:ascii="Times New Roman" w:hAnsi="Times New Roman" w:cs="Times New Roman"/>
          <w:b/>
          <w:bCs/>
          <w:sz w:val="21"/>
          <w:szCs w:val="21"/>
        </w:rPr>
      </w:pPr>
    </w:p>
    <w:p w14:paraId="29A9CA0F"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18 Where there is no prophetic vision the people cast off </w:t>
      </w:r>
      <w:proofErr w:type="gramStart"/>
      <w:r w:rsidR="00C539A7" w:rsidRPr="000264F9">
        <w:rPr>
          <w:rFonts w:ascii="Times New Roman" w:hAnsi="Times New Roman" w:cs="Times New Roman"/>
          <w:b/>
          <w:bCs/>
          <w:i/>
          <w:iCs/>
          <w:sz w:val="21"/>
          <w:szCs w:val="21"/>
        </w:rPr>
        <w:t>restraint, but</w:t>
      </w:r>
      <w:proofErr w:type="gramEnd"/>
      <w:r w:rsidR="00C539A7" w:rsidRPr="000264F9">
        <w:rPr>
          <w:rFonts w:ascii="Times New Roman" w:hAnsi="Times New Roman" w:cs="Times New Roman"/>
          <w:b/>
          <w:bCs/>
          <w:i/>
          <w:iCs/>
          <w:sz w:val="21"/>
          <w:szCs w:val="21"/>
        </w:rPr>
        <w:t xml:space="preserve"> blessed is he who keeps the law. </w:t>
      </w:r>
    </w:p>
    <w:p w14:paraId="738267E5" w14:textId="0A318AE3" w:rsidR="00E3707A" w:rsidRPr="000264F9" w:rsidRDefault="00E3707A"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Where there is no prophetic vision (</w:t>
      </w:r>
      <w:proofErr w:type="spellStart"/>
      <w:r w:rsidRPr="000264F9">
        <w:rPr>
          <w:rFonts w:ascii="Times New Roman" w:hAnsi="Times New Roman" w:cs="Times New Roman"/>
          <w:b/>
          <w:bCs/>
          <w:i/>
          <w:iCs/>
          <w:color w:val="7030A0"/>
          <w:sz w:val="21"/>
          <w:szCs w:val="21"/>
        </w:rPr>
        <w:t>chazon</w:t>
      </w:r>
      <w:proofErr w:type="spellEnd"/>
      <w:r w:rsidRPr="000264F9">
        <w:rPr>
          <w:rFonts w:ascii="Times New Roman" w:hAnsi="Times New Roman" w:cs="Times New Roman"/>
          <w:sz w:val="21"/>
          <w:szCs w:val="21"/>
        </w:rPr>
        <w:t xml:space="preserve">), </w:t>
      </w:r>
      <w:r w:rsidR="00F6661E" w:rsidRPr="000264F9">
        <w:rPr>
          <w:rFonts w:ascii="Times New Roman" w:hAnsi="Times New Roman" w:cs="Times New Roman"/>
          <w:sz w:val="21"/>
          <w:szCs w:val="21"/>
        </w:rPr>
        <w:t xml:space="preserve">(divine revelation) </w:t>
      </w:r>
      <w:r w:rsidRPr="000264F9">
        <w:rPr>
          <w:rFonts w:ascii="Times New Roman" w:hAnsi="Times New Roman" w:cs="Times New Roman"/>
          <w:sz w:val="21"/>
          <w:szCs w:val="21"/>
        </w:rPr>
        <w:t xml:space="preserve">the people cast off restraint. Remove the Word of God, remove its corrective and instructive nature from a society or an individual, and people naturally </w:t>
      </w:r>
      <w:r w:rsidR="001E49CD" w:rsidRPr="000264F9">
        <w:rPr>
          <w:rFonts w:ascii="Times New Roman" w:hAnsi="Times New Roman" w:cs="Times New Roman"/>
          <w:b/>
          <w:bCs/>
          <w:i/>
          <w:iCs/>
          <w:sz w:val="21"/>
          <w:szCs w:val="21"/>
        </w:rPr>
        <w:t>“</w:t>
      </w:r>
      <w:r w:rsidRPr="000264F9">
        <w:rPr>
          <w:rFonts w:ascii="Times New Roman" w:hAnsi="Times New Roman" w:cs="Times New Roman"/>
          <w:b/>
          <w:bCs/>
          <w:i/>
          <w:iCs/>
          <w:sz w:val="21"/>
          <w:szCs w:val="21"/>
        </w:rPr>
        <w:t>cast off restraint,</w:t>
      </w:r>
      <w:r w:rsidR="001E49CD" w:rsidRPr="000264F9">
        <w:rPr>
          <w:rFonts w:ascii="Times New Roman" w:hAnsi="Times New Roman" w:cs="Times New Roman"/>
          <w:b/>
          <w:bCs/>
          <w:i/>
          <w:iCs/>
          <w:sz w:val="21"/>
          <w:szCs w:val="21"/>
        </w:rPr>
        <w:t>”</w:t>
      </w:r>
      <w:r w:rsidRPr="000264F9">
        <w:rPr>
          <w:rFonts w:ascii="Times New Roman" w:hAnsi="Times New Roman" w:cs="Times New Roman"/>
          <w:sz w:val="21"/>
          <w:szCs w:val="21"/>
        </w:rPr>
        <w:t xml:space="preserve"> sliding into moral chaos and self-will.</w:t>
      </w:r>
    </w:p>
    <w:p w14:paraId="6CD8AFCE" w14:textId="2530E2C7" w:rsidR="00E3707A" w:rsidRPr="000264F9" w:rsidRDefault="00E3707A" w:rsidP="00E3707A">
      <w:pPr>
        <w:pStyle w:val="NormalWeb"/>
        <w:rPr>
          <w:sz w:val="21"/>
          <w:szCs w:val="21"/>
        </w:rPr>
      </w:pPr>
      <w:r w:rsidRPr="000264F9">
        <w:rPr>
          <w:sz w:val="21"/>
          <w:szCs w:val="21"/>
        </w:rPr>
        <w:t>Conversely, blessed is he who keeps</w:t>
      </w:r>
      <w:r w:rsidR="00F6661E" w:rsidRPr="000264F9">
        <w:rPr>
          <w:sz w:val="21"/>
          <w:szCs w:val="21"/>
        </w:rPr>
        <w:t xml:space="preserve"> (guards and treasures) </w:t>
      </w:r>
      <w:r w:rsidRPr="000264F9">
        <w:rPr>
          <w:sz w:val="21"/>
          <w:szCs w:val="21"/>
        </w:rPr>
        <w:t xml:space="preserve">the law. </w:t>
      </w:r>
      <w:r w:rsidR="00F61363">
        <w:rPr>
          <w:sz w:val="21"/>
          <w:szCs w:val="21"/>
        </w:rPr>
        <w:t>A</w:t>
      </w:r>
      <w:r w:rsidRPr="000264F9">
        <w:rPr>
          <w:sz w:val="21"/>
          <w:szCs w:val="21"/>
        </w:rPr>
        <w:t xml:space="preserve"> society rejecting divine revelation unravels into lawlessness, true flourishing and divine favor belong to the one who treasures and </w:t>
      </w:r>
      <w:r w:rsidRPr="000264F9">
        <w:rPr>
          <w:b/>
          <w:bCs/>
          <w:sz w:val="21"/>
          <w:szCs w:val="21"/>
        </w:rPr>
        <w:t>obey God's</w:t>
      </w:r>
      <w:r w:rsidR="00F61363">
        <w:rPr>
          <w:b/>
          <w:bCs/>
          <w:sz w:val="21"/>
          <w:szCs w:val="21"/>
        </w:rPr>
        <w:t xml:space="preserve"> Word. </w:t>
      </w:r>
    </w:p>
    <w:p w14:paraId="540222EA" w14:textId="626D6D35" w:rsidR="00E3707A" w:rsidRPr="000264F9" w:rsidRDefault="00E3707A" w:rsidP="00F6661E">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F6661E" w:rsidRPr="000264F9">
        <w:rPr>
          <w:rFonts w:ascii="Times New Roman" w:hAnsi="Times New Roman" w:cs="Times New Roman"/>
          <w:b/>
          <w:bCs/>
          <w:sz w:val="21"/>
          <w:szCs w:val="21"/>
        </w:rPr>
        <w:t>:</w:t>
      </w:r>
      <w:r w:rsidR="007A57DF" w:rsidRPr="000264F9">
        <w:rPr>
          <w:rFonts w:ascii="Times New Roman" w:hAnsi="Times New Roman" w:cs="Times New Roman"/>
          <w:b/>
          <w:bCs/>
          <w:sz w:val="21"/>
          <w:szCs w:val="21"/>
        </w:rPr>
        <w:t xml:space="preserve"> </w:t>
      </w:r>
      <w:r w:rsidR="00F61363" w:rsidRPr="00F61363">
        <w:rPr>
          <w:rFonts w:ascii="Times New Roman" w:hAnsi="Times New Roman" w:cs="Times New Roman"/>
          <w:sz w:val="21"/>
          <w:szCs w:val="21"/>
        </w:rPr>
        <w:t>W</w:t>
      </w:r>
      <w:r w:rsidRPr="000264F9">
        <w:rPr>
          <w:rFonts w:ascii="Times New Roman" w:hAnsi="Times New Roman" w:cs="Times New Roman"/>
          <w:sz w:val="21"/>
          <w:szCs w:val="21"/>
        </w:rPr>
        <w:t xml:space="preserve">hile humanity cast off restraint and rebelled against its Maker, Jesus willingly bound Himself to the cross to redeem lawless rebels. </w:t>
      </w:r>
    </w:p>
    <w:p w14:paraId="538AD538" w14:textId="03F47A6D" w:rsidR="00F6661E" w:rsidRPr="000264F9" w:rsidRDefault="00F6661E" w:rsidP="00F6661E">
      <w:pPr>
        <w:pStyle w:val="NoSpacing"/>
        <w:rPr>
          <w:rFonts w:ascii="Times New Roman" w:hAnsi="Times New Roman" w:cs="Times New Roman"/>
          <w:sz w:val="21"/>
          <w:szCs w:val="21"/>
        </w:rPr>
      </w:pPr>
    </w:p>
    <w:p w14:paraId="06ABF15D" w14:textId="5C66F29F" w:rsidR="00F6661E" w:rsidRPr="000264F9" w:rsidRDefault="00E3707A" w:rsidP="00F6661E">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7A57DF" w:rsidRPr="000264F9">
        <w:rPr>
          <w:rFonts w:ascii="Times New Roman" w:hAnsi="Times New Roman" w:cs="Times New Roman"/>
          <w:b/>
          <w:bCs/>
          <w:sz w:val="21"/>
          <w:szCs w:val="21"/>
        </w:rPr>
        <w:t xml:space="preserve"> </w:t>
      </w:r>
      <w:r w:rsidR="007A57DF" w:rsidRPr="000264F9">
        <w:rPr>
          <w:rFonts w:ascii="Times New Roman" w:hAnsi="Times New Roman" w:cs="Times New Roman"/>
          <w:sz w:val="21"/>
          <w:szCs w:val="21"/>
        </w:rPr>
        <w:t xml:space="preserve">(1 Sam 3:1; Amo 8:11-12; Ps 119:1-2). </w:t>
      </w:r>
      <w:r w:rsidR="00F6661E" w:rsidRPr="000264F9">
        <w:rPr>
          <w:rFonts w:ascii="Times New Roman" w:hAnsi="Times New Roman" w:cs="Times New Roman"/>
          <w:b/>
          <w:bCs/>
          <w:sz w:val="21"/>
          <w:szCs w:val="21"/>
        </w:rPr>
        <w:t xml:space="preserve"> </w:t>
      </w:r>
    </w:p>
    <w:p w14:paraId="7476A3E3" w14:textId="77777777" w:rsidR="007A57DF" w:rsidRPr="000264F9" w:rsidRDefault="007A57DF" w:rsidP="00F6661E">
      <w:pPr>
        <w:pStyle w:val="NoSpacing"/>
        <w:rPr>
          <w:rFonts w:ascii="Times New Roman" w:hAnsi="Times New Roman" w:cs="Times New Roman"/>
          <w:b/>
          <w:bCs/>
          <w:sz w:val="21"/>
          <w:szCs w:val="21"/>
        </w:rPr>
      </w:pPr>
    </w:p>
    <w:p w14:paraId="24BF60CF"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19 By mere words a servant is not disciplined, for though he understands, he will not respond. </w:t>
      </w:r>
    </w:p>
    <w:p w14:paraId="5776164E" w14:textId="06347028" w:rsidR="00E3707A" w:rsidRPr="000264F9" w:rsidRDefault="00E3707A"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Here, Solomon reminds his son that a servant—or any subordinate—who violates the moral order cannot be corrected by mere words alone. Even though he may fully understand what is being said to him, he will not respond or change his behavior based on </w:t>
      </w:r>
      <w:proofErr w:type="gramStart"/>
      <w:r w:rsidRPr="000264F9">
        <w:rPr>
          <w:rFonts w:ascii="Times New Roman" w:hAnsi="Times New Roman" w:cs="Times New Roman"/>
          <w:sz w:val="21"/>
          <w:szCs w:val="21"/>
        </w:rPr>
        <w:t>talk</w:t>
      </w:r>
      <w:proofErr w:type="gramEnd"/>
      <w:r w:rsidRPr="000264F9">
        <w:rPr>
          <w:rFonts w:ascii="Times New Roman" w:hAnsi="Times New Roman" w:cs="Times New Roman"/>
          <w:sz w:val="21"/>
          <w:szCs w:val="21"/>
        </w:rPr>
        <w:t xml:space="preserve"> alone.</w:t>
      </w:r>
    </w:p>
    <w:p w14:paraId="68429283" w14:textId="082C5C47" w:rsidR="00E3707A" w:rsidRPr="000264F9" w:rsidRDefault="00E3707A" w:rsidP="00E3707A">
      <w:pPr>
        <w:pStyle w:val="NormalWeb"/>
        <w:rPr>
          <w:sz w:val="21"/>
          <w:szCs w:val="21"/>
        </w:rPr>
      </w:pPr>
      <w:r w:rsidRPr="000264F9">
        <w:rPr>
          <w:sz w:val="21"/>
          <w:szCs w:val="21"/>
        </w:rPr>
        <w:t xml:space="preserve">Understanding instructions is not enough; true correction requires accountability, action, and appropriate discipline. Just as folly is bound up in the heart of a child, it is bound up in the heart of a servant. </w:t>
      </w:r>
    </w:p>
    <w:p w14:paraId="41387173" w14:textId="608F88F3" w:rsidR="00487D05" w:rsidRPr="000264F9" w:rsidRDefault="00E3707A" w:rsidP="00487D05">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487D05"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In parenting, leadership, and even our own spiritual lives, talk is cheap. It is easy to rely on endless lectures, reminders, and warnings, hoping that mere words will produce transformation. </w:t>
      </w:r>
    </w:p>
    <w:p w14:paraId="60DCFFE5" w14:textId="77777777" w:rsidR="00487D05" w:rsidRPr="000264F9" w:rsidRDefault="00487D05" w:rsidP="00487D05">
      <w:pPr>
        <w:pStyle w:val="NoSpacing"/>
        <w:rPr>
          <w:rFonts w:ascii="Times New Roman" w:hAnsi="Times New Roman" w:cs="Times New Roman"/>
          <w:sz w:val="21"/>
          <w:szCs w:val="21"/>
        </w:rPr>
      </w:pPr>
    </w:p>
    <w:p w14:paraId="6A243944" w14:textId="3CE3D523" w:rsidR="00487D05" w:rsidRPr="000264F9" w:rsidRDefault="00E3707A" w:rsidP="00487D05">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C537FB" w:rsidRPr="000264F9">
        <w:rPr>
          <w:rFonts w:ascii="Times New Roman" w:hAnsi="Times New Roman" w:cs="Times New Roman"/>
          <w:b/>
          <w:bCs/>
          <w:sz w:val="21"/>
          <w:szCs w:val="21"/>
        </w:rPr>
        <w:t xml:space="preserve"> </w:t>
      </w:r>
      <w:r w:rsidR="00C537FB" w:rsidRPr="000264F9">
        <w:rPr>
          <w:rFonts w:ascii="Times New Roman" w:hAnsi="Times New Roman" w:cs="Times New Roman"/>
          <w:sz w:val="21"/>
          <w:szCs w:val="21"/>
        </w:rPr>
        <w:t xml:space="preserve">(Jam 1:22; Rom 2:13; Ez 36:26-27). </w:t>
      </w:r>
    </w:p>
    <w:p w14:paraId="0B74682D" w14:textId="77777777" w:rsidR="00C537FB" w:rsidRPr="000264F9" w:rsidRDefault="00C537FB" w:rsidP="00487D05">
      <w:pPr>
        <w:pStyle w:val="NoSpacing"/>
        <w:rPr>
          <w:rFonts w:ascii="Times New Roman" w:hAnsi="Times New Roman" w:cs="Times New Roman"/>
          <w:b/>
          <w:bCs/>
          <w:sz w:val="21"/>
          <w:szCs w:val="21"/>
        </w:rPr>
      </w:pPr>
    </w:p>
    <w:p w14:paraId="4C4841EC"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20 Do you see a man who is hasty in his words? There is more hope for a fool than for him. </w:t>
      </w:r>
    </w:p>
    <w:p w14:paraId="230F2E13" w14:textId="19BEEAF4" w:rsidR="00E3707A" w:rsidRPr="000264F9" w:rsidRDefault="00487D05"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Here, Solomon describes the </w:t>
      </w:r>
      <w:r w:rsidR="00E3707A" w:rsidRPr="000264F9">
        <w:rPr>
          <w:rFonts w:ascii="Times New Roman" w:hAnsi="Times New Roman" w:cs="Times New Roman"/>
          <w:sz w:val="21"/>
          <w:szCs w:val="21"/>
        </w:rPr>
        <w:t>profound folly of hasty speech! This occurs when someone speaks before listening, before understanding the whole story, and without considering the impact of their words on others.</w:t>
      </w:r>
    </w:p>
    <w:p w14:paraId="1867514B" w14:textId="77777777" w:rsidR="00E3707A" w:rsidRPr="000264F9" w:rsidRDefault="00E3707A" w:rsidP="00E3707A">
      <w:pPr>
        <w:pStyle w:val="NormalWeb"/>
        <w:rPr>
          <w:sz w:val="21"/>
          <w:szCs w:val="21"/>
        </w:rPr>
      </w:pPr>
      <w:r w:rsidRPr="000264F9">
        <w:rPr>
          <w:sz w:val="21"/>
          <w:szCs w:val="21"/>
        </w:rPr>
        <w:t>When we encounter a person who is quick to speak and slow to hear, Solomon delivers a striking verdict: there is more hope for a standard fool than for him. Impulsive, unconsidered speech reveals an entrenched arrogance that is even harder to reach than outright foolishness.</w:t>
      </w:r>
    </w:p>
    <w:p w14:paraId="695DB274" w14:textId="556D38EE" w:rsidR="00E3707A" w:rsidRPr="000264F9" w:rsidRDefault="00E3707A" w:rsidP="00487D05">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487D05"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We must cultivate the spiritual discipline of being </w:t>
      </w:r>
      <w:r w:rsidR="001E49CD" w:rsidRPr="000264F9">
        <w:rPr>
          <w:rFonts w:ascii="Times New Roman" w:hAnsi="Times New Roman" w:cs="Times New Roman"/>
          <w:i/>
          <w:iCs/>
          <w:sz w:val="21"/>
          <w:szCs w:val="21"/>
        </w:rPr>
        <w:t>“</w:t>
      </w:r>
      <w:r w:rsidRPr="000264F9">
        <w:rPr>
          <w:rFonts w:ascii="Times New Roman" w:hAnsi="Times New Roman" w:cs="Times New Roman"/>
          <w:i/>
          <w:iCs/>
          <w:sz w:val="21"/>
          <w:szCs w:val="21"/>
        </w:rPr>
        <w:t>quick to hear, slow to speak, and slow to anger</w:t>
      </w:r>
      <w:r w:rsidR="001E49CD" w:rsidRPr="000264F9">
        <w:rPr>
          <w:rFonts w:ascii="Times New Roman" w:hAnsi="Times New Roman" w:cs="Times New Roman"/>
          <w:i/>
          <w:iCs/>
          <w:sz w:val="21"/>
          <w:szCs w:val="21"/>
        </w:rPr>
        <w:t>”</w:t>
      </w:r>
      <w:r w:rsidRPr="000264F9">
        <w:rPr>
          <w:rFonts w:ascii="Times New Roman" w:hAnsi="Times New Roman" w:cs="Times New Roman"/>
          <w:sz w:val="21"/>
          <w:szCs w:val="21"/>
        </w:rPr>
        <w:t xml:space="preserve"> (James 1:19). Pausing to think, pray, and weigh our words before we speak or type</w:t>
      </w:r>
      <w:r w:rsidR="00030EDD">
        <w:rPr>
          <w:rFonts w:ascii="Times New Roman" w:hAnsi="Times New Roman" w:cs="Times New Roman"/>
          <w:sz w:val="21"/>
          <w:szCs w:val="21"/>
        </w:rPr>
        <w:t xml:space="preserve">. </w:t>
      </w:r>
    </w:p>
    <w:p w14:paraId="5EF726BC" w14:textId="77777777" w:rsidR="00487D05" w:rsidRPr="000264F9" w:rsidRDefault="00487D05" w:rsidP="00487D05">
      <w:pPr>
        <w:pStyle w:val="NoSpacing"/>
        <w:rPr>
          <w:rFonts w:ascii="Times New Roman" w:hAnsi="Times New Roman" w:cs="Times New Roman"/>
          <w:sz w:val="21"/>
          <w:szCs w:val="21"/>
        </w:rPr>
      </w:pPr>
    </w:p>
    <w:p w14:paraId="1461B206" w14:textId="54C3D670" w:rsidR="00487D05" w:rsidRPr="000264F9" w:rsidRDefault="00E3707A" w:rsidP="00487D05">
      <w:pPr>
        <w:pStyle w:val="NoSpacing"/>
        <w:rPr>
          <w:rFonts w:ascii="Times New Roman" w:hAnsi="Times New Roman" w:cs="Times New Roman"/>
          <w:b/>
          <w:bCs/>
          <w:sz w:val="21"/>
          <w:szCs w:val="21"/>
        </w:rPr>
      </w:pPr>
      <w:r w:rsidRPr="000264F9">
        <w:rPr>
          <w:rFonts w:ascii="Times New Roman" w:hAnsi="Times New Roman" w:cs="Times New Roman"/>
          <w:b/>
          <w:bCs/>
          <w:sz w:val="21"/>
          <w:szCs w:val="21"/>
        </w:rPr>
        <w:t>SCRIPTURE CONNECTION</w:t>
      </w:r>
      <w:r w:rsidR="00C537FB" w:rsidRPr="000264F9">
        <w:rPr>
          <w:rFonts w:ascii="Times New Roman" w:hAnsi="Times New Roman" w:cs="Times New Roman"/>
          <w:b/>
          <w:bCs/>
          <w:sz w:val="21"/>
          <w:szCs w:val="21"/>
        </w:rPr>
        <w:t xml:space="preserve">: </w:t>
      </w:r>
      <w:r w:rsidR="00C537FB" w:rsidRPr="000264F9">
        <w:rPr>
          <w:rFonts w:ascii="Times New Roman" w:hAnsi="Times New Roman" w:cs="Times New Roman"/>
          <w:sz w:val="21"/>
          <w:szCs w:val="21"/>
        </w:rPr>
        <w:t>(Pro 18:13; 29:27; Jam 1:19).</w:t>
      </w:r>
      <w:r w:rsidR="00C537FB" w:rsidRPr="000264F9">
        <w:rPr>
          <w:rFonts w:ascii="Times New Roman" w:hAnsi="Times New Roman" w:cs="Times New Roman"/>
          <w:b/>
          <w:bCs/>
          <w:sz w:val="21"/>
          <w:szCs w:val="21"/>
        </w:rPr>
        <w:t xml:space="preserve"> </w:t>
      </w:r>
    </w:p>
    <w:p w14:paraId="780659DB" w14:textId="77777777" w:rsidR="00C537FB" w:rsidRPr="000264F9" w:rsidRDefault="00C537FB" w:rsidP="00487D05">
      <w:pPr>
        <w:pStyle w:val="NoSpacing"/>
        <w:rPr>
          <w:rFonts w:ascii="Times New Roman" w:hAnsi="Times New Roman" w:cs="Times New Roman"/>
          <w:b/>
          <w:bCs/>
          <w:sz w:val="21"/>
          <w:szCs w:val="21"/>
        </w:rPr>
      </w:pPr>
    </w:p>
    <w:p w14:paraId="72CACF2E"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21 Whoever pampers his servant from childhood will in the end find him his heir. </w:t>
      </w:r>
    </w:p>
    <w:p w14:paraId="71BC8B3F" w14:textId="69197C80" w:rsidR="005E67E4" w:rsidRPr="00030EDD" w:rsidRDefault="005E67E4" w:rsidP="00030EDD">
      <w:pPr>
        <w:pStyle w:val="NoSpacing"/>
        <w:rPr>
          <w:rFonts w:ascii="Times New Roman" w:hAnsi="Times New Roman" w:cs="Times New Roman"/>
          <w:sz w:val="21"/>
          <w:szCs w:val="21"/>
        </w:rPr>
      </w:pPr>
      <w:r w:rsidRPr="000264F9">
        <w:rPr>
          <w:rFonts w:ascii="Times New Roman" w:hAnsi="Times New Roman" w:cs="Times New Roman"/>
          <w:sz w:val="21"/>
          <w:szCs w:val="21"/>
        </w:rPr>
        <w:lastRenderedPageBreak/>
        <w:t>Here, Solomon returns to the theme of managing household servants, tracing the long-term trajectory of a servant who has been pampered from his childhood.</w:t>
      </w:r>
      <w:r w:rsidR="00030EDD">
        <w:rPr>
          <w:rFonts w:ascii="Times New Roman" w:hAnsi="Times New Roman" w:cs="Times New Roman"/>
          <w:sz w:val="21"/>
          <w:szCs w:val="21"/>
        </w:rPr>
        <w:t xml:space="preserve"> </w:t>
      </w:r>
      <w:r w:rsidRPr="00030EDD">
        <w:rPr>
          <w:rFonts w:ascii="Times New Roman" w:hAnsi="Times New Roman" w:cs="Times New Roman"/>
          <w:sz w:val="21"/>
          <w:szCs w:val="21"/>
        </w:rPr>
        <w:t xml:space="preserve">Interestingly, the Hebrew word used for </w:t>
      </w:r>
      <w:r w:rsidR="001E49CD" w:rsidRPr="00030EDD">
        <w:rPr>
          <w:rFonts w:ascii="Times New Roman" w:hAnsi="Times New Roman" w:cs="Times New Roman"/>
          <w:sz w:val="21"/>
          <w:szCs w:val="21"/>
        </w:rPr>
        <w:t>“</w:t>
      </w:r>
      <w:r w:rsidRPr="00030EDD">
        <w:rPr>
          <w:rFonts w:ascii="Times New Roman" w:hAnsi="Times New Roman" w:cs="Times New Roman"/>
          <w:sz w:val="21"/>
          <w:szCs w:val="21"/>
        </w:rPr>
        <w:t>pamper</w:t>
      </w:r>
      <w:r w:rsidR="001E49CD" w:rsidRPr="00030EDD">
        <w:rPr>
          <w:rFonts w:ascii="Times New Roman" w:hAnsi="Times New Roman" w:cs="Times New Roman"/>
          <w:sz w:val="21"/>
          <w:szCs w:val="21"/>
        </w:rPr>
        <w:t>”</w:t>
      </w:r>
      <w:r w:rsidRPr="00030EDD">
        <w:rPr>
          <w:rFonts w:ascii="Times New Roman" w:hAnsi="Times New Roman" w:cs="Times New Roman"/>
          <w:sz w:val="21"/>
          <w:szCs w:val="21"/>
        </w:rPr>
        <w:t xml:space="preserve"> (</w:t>
      </w:r>
      <w:proofErr w:type="spellStart"/>
      <w:r w:rsidRPr="00030EDD">
        <w:rPr>
          <w:rFonts w:ascii="Times New Roman" w:hAnsi="Times New Roman" w:cs="Times New Roman"/>
          <w:i/>
          <w:iCs/>
          <w:color w:val="7030A0"/>
          <w:sz w:val="21"/>
          <w:szCs w:val="21"/>
        </w:rPr>
        <w:t>panak</w:t>
      </w:r>
      <w:proofErr w:type="spellEnd"/>
      <w:r w:rsidRPr="00030EDD">
        <w:rPr>
          <w:rFonts w:ascii="Times New Roman" w:hAnsi="Times New Roman" w:cs="Times New Roman"/>
          <w:sz w:val="21"/>
          <w:szCs w:val="21"/>
        </w:rPr>
        <w:t xml:space="preserve">) is a </w:t>
      </w:r>
      <w:r w:rsidRPr="00030EDD">
        <w:rPr>
          <w:rFonts w:ascii="Times New Roman" w:hAnsi="Times New Roman" w:cs="Times New Roman"/>
          <w:i/>
          <w:iCs/>
          <w:sz w:val="21"/>
          <w:szCs w:val="21"/>
        </w:rPr>
        <w:t>hapax legomenon</w:t>
      </w:r>
      <w:r w:rsidRPr="00030EDD">
        <w:rPr>
          <w:rFonts w:ascii="Times New Roman" w:hAnsi="Times New Roman" w:cs="Times New Roman"/>
          <w:sz w:val="21"/>
          <w:szCs w:val="21"/>
        </w:rPr>
        <w:t xml:space="preserve">—a rare word occurring only this once in the entire Hebrew Bible. </w:t>
      </w:r>
      <w:r w:rsidR="00A228B9" w:rsidRPr="00030EDD">
        <w:rPr>
          <w:rFonts w:ascii="Times New Roman" w:hAnsi="Times New Roman" w:cs="Times New Roman"/>
          <w:sz w:val="21"/>
          <w:szCs w:val="21"/>
        </w:rPr>
        <w:t xml:space="preserve">It seems to describe </w:t>
      </w:r>
      <w:r w:rsidRPr="00030EDD">
        <w:rPr>
          <w:rFonts w:ascii="Times New Roman" w:hAnsi="Times New Roman" w:cs="Times New Roman"/>
          <w:sz w:val="21"/>
          <w:szCs w:val="21"/>
        </w:rPr>
        <w:t>spoiling, treating with excessive delicacy, and allowing unbridled indulgences.</w:t>
      </w:r>
    </w:p>
    <w:p w14:paraId="6936E2F9" w14:textId="77777777" w:rsidR="005E67E4" w:rsidRPr="000264F9" w:rsidRDefault="005E67E4" w:rsidP="005E67E4">
      <w:pPr>
        <w:pStyle w:val="NormalWeb"/>
        <w:rPr>
          <w:sz w:val="21"/>
          <w:szCs w:val="21"/>
        </w:rPr>
      </w:pPr>
      <w:r w:rsidRPr="000264F9">
        <w:rPr>
          <w:sz w:val="21"/>
          <w:szCs w:val="21"/>
        </w:rPr>
        <w:t>The consequence of such misplaced indulgence is reversal: rather than remaining a respectful, manageable servant, the individual becomes ungovernable, insolent, and demanding, ultimately acting as if he were an entitled heir to the estate.</w:t>
      </w:r>
    </w:p>
    <w:p w14:paraId="1E75B114" w14:textId="5CA438FF" w:rsidR="005E67E4" w:rsidRPr="000264F9" w:rsidRDefault="005E67E4" w:rsidP="00A228B9">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A228B9"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Unlike the spoiled servant of th</w:t>
      </w:r>
      <w:r w:rsidR="00A228B9" w:rsidRPr="000264F9">
        <w:rPr>
          <w:rFonts w:ascii="Times New Roman" w:hAnsi="Times New Roman" w:cs="Times New Roman"/>
          <w:sz w:val="21"/>
          <w:szCs w:val="21"/>
        </w:rPr>
        <w:t>is</w:t>
      </w:r>
      <w:r w:rsidRPr="000264F9">
        <w:rPr>
          <w:rFonts w:ascii="Times New Roman" w:hAnsi="Times New Roman" w:cs="Times New Roman"/>
          <w:sz w:val="21"/>
          <w:szCs w:val="21"/>
        </w:rPr>
        <w:t xml:space="preserve"> proverb who seizes entitlement through insolence, our status as heirs was secured entirely by the humbling, sacrificial obedience of Jesus, who took the form of a servant so that we might share in His eternal inheritance.</w:t>
      </w:r>
    </w:p>
    <w:p w14:paraId="7B46159B" w14:textId="77777777" w:rsidR="00A228B9" w:rsidRPr="000264F9" w:rsidRDefault="00A228B9" w:rsidP="00A228B9">
      <w:pPr>
        <w:pStyle w:val="NoSpacing"/>
        <w:rPr>
          <w:rFonts w:ascii="Times New Roman" w:hAnsi="Times New Roman" w:cs="Times New Roman"/>
          <w:sz w:val="21"/>
          <w:szCs w:val="21"/>
        </w:rPr>
      </w:pPr>
    </w:p>
    <w:p w14:paraId="77090078" w14:textId="185CDA1D" w:rsidR="00A228B9" w:rsidRPr="000264F9" w:rsidRDefault="005E67E4" w:rsidP="00A228B9">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C537FB" w:rsidRPr="000264F9">
        <w:rPr>
          <w:rFonts w:ascii="Times New Roman" w:hAnsi="Times New Roman" w:cs="Times New Roman"/>
          <w:b/>
          <w:bCs/>
          <w:sz w:val="21"/>
          <w:szCs w:val="21"/>
        </w:rPr>
        <w:t xml:space="preserve"> </w:t>
      </w:r>
      <w:r w:rsidR="00C537FB" w:rsidRPr="000264F9">
        <w:rPr>
          <w:rFonts w:ascii="Times New Roman" w:hAnsi="Times New Roman" w:cs="Times New Roman"/>
          <w:sz w:val="21"/>
          <w:szCs w:val="21"/>
        </w:rPr>
        <w:t>(Gal 4:7; Rom 8:16-</w:t>
      </w:r>
      <w:r w:rsidR="00030EDD">
        <w:rPr>
          <w:rFonts w:ascii="Times New Roman" w:hAnsi="Times New Roman" w:cs="Times New Roman"/>
          <w:sz w:val="21"/>
          <w:szCs w:val="21"/>
        </w:rPr>
        <w:t>17</w:t>
      </w:r>
      <w:r w:rsidR="00C537FB" w:rsidRPr="000264F9">
        <w:rPr>
          <w:rFonts w:ascii="Times New Roman" w:hAnsi="Times New Roman" w:cs="Times New Roman"/>
          <w:sz w:val="21"/>
          <w:szCs w:val="21"/>
        </w:rPr>
        <w:t xml:space="preserve">; Pro 17:2). </w:t>
      </w:r>
    </w:p>
    <w:p w14:paraId="6B5BB727" w14:textId="77777777" w:rsidR="00C537FB" w:rsidRPr="000264F9" w:rsidRDefault="00C537FB" w:rsidP="00A228B9">
      <w:pPr>
        <w:pStyle w:val="NoSpacing"/>
        <w:rPr>
          <w:rFonts w:ascii="Times New Roman" w:hAnsi="Times New Roman" w:cs="Times New Roman"/>
          <w:b/>
          <w:bCs/>
          <w:i/>
          <w:iCs/>
          <w:sz w:val="21"/>
          <w:szCs w:val="21"/>
        </w:rPr>
      </w:pPr>
    </w:p>
    <w:p w14:paraId="39C89A4E"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22 A man of wrath stirs up strife, and one given to anger causes much transgression. </w:t>
      </w:r>
    </w:p>
    <w:p w14:paraId="74A803A0" w14:textId="60F1DD6D" w:rsidR="005E67E4" w:rsidRPr="000264F9" w:rsidRDefault="005E67E4"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The </w:t>
      </w:r>
      <w:r w:rsidR="001E49CD" w:rsidRPr="000264F9">
        <w:rPr>
          <w:rFonts w:ascii="Times New Roman" w:hAnsi="Times New Roman" w:cs="Times New Roman"/>
          <w:b/>
          <w:bCs/>
          <w:i/>
          <w:iCs/>
          <w:sz w:val="21"/>
          <w:szCs w:val="21"/>
        </w:rPr>
        <w:t>“</w:t>
      </w:r>
      <w:r w:rsidRPr="000264F9">
        <w:rPr>
          <w:rFonts w:ascii="Times New Roman" w:hAnsi="Times New Roman" w:cs="Times New Roman"/>
          <w:b/>
          <w:bCs/>
          <w:i/>
          <w:iCs/>
          <w:sz w:val="21"/>
          <w:szCs w:val="21"/>
        </w:rPr>
        <w:t>man of wrath</w:t>
      </w:r>
      <w:r w:rsidR="001E49CD" w:rsidRPr="000264F9">
        <w:rPr>
          <w:rFonts w:ascii="Times New Roman" w:hAnsi="Times New Roman" w:cs="Times New Roman"/>
          <w:b/>
          <w:bCs/>
          <w:i/>
          <w:iCs/>
          <w:sz w:val="21"/>
          <w:szCs w:val="21"/>
        </w:rPr>
        <w:t>”</w:t>
      </w:r>
      <w:r w:rsidRPr="000264F9">
        <w:rPr>
          <w:rFonts w:ascii="Times New Roman" w:hAnsi="Times New Roman" w:cs="Times New Roman"/>
          <w:b/>
          <w:bCs/>
          <w:i/>
          <w:iCs/>
          <w:sz w:val="21"/>
          <w:szCs w:val="21"/>
        </w:rPr>
        <w:t>—</w:t>
      </w:r>
      <w:r w:rsidRPr="000264F9">
        <w:rPr>
          <w:rFonts w:ascii="Times New Roman" w:hAnsi="Times New Roman" w:cs="Times New Roman"/>
          <w:sz w:val="21"/>
          <w:szCs w:val="21"/>
        </w:rPr>
        <w:t>the volatile hothead—stirs up strife wherever he goes. He is like someone right on the verge of boiling over, where anything, and indeed everything, can set him off.</w:t>
      </w:r>
    </w:p>
    <w:p w14:paraId="6CA002F0" w14:textId="20F15FF2" w:rsidR="005E67E4" w:rsidRPr="000264F9" w:rsidRDefault="005E67E4" w:rsidP="005E67E4">
      <w:pPr>
        <w:pStyle w:val="NormalWeb"/>
        <w:rPr>
          <w:sz w:val="21"/>
          <w:szCs w:val="21"/>
        </w:rPr>
      </w:pPr>
      <w:r w:rsidRPr="000264F9">
        <w:rPr>
          <w:sz w:val="21"/>
          <w:szCs w:val="21"/>
        </w:rPr>
        <w:t xml:space="preserve">Furthermore, this individual is described as one </w:t>
      </w:r>
      <w:r w:rsidR="001E49CD" w:rsidRPr="000264F9">
        <w:rPr>
          <w:sz w:val="21"/>
          <w:szCs w:val="21"/>
        </w:rPr>
        <w:t>“</w:t>
      </w:r>
      <w:r w:rsidRPr="00030EDD">
        <w:rPr>
          <w:b/>
          <w:bCs/>
          <w:i/>
          <w:iCs/>
          <w:sz w:val="21"/>
          <w:szCs w:val="21"/>
        </w:rPr>
        <w:t>given to anger.</w:t>
      </w:r>
      <w:r w:rsidR="001E49CD" w:rsidRPr="00030EDD">
        <w:rPr>
          <w:b/>
          <w:bCs/>
          <w:i/>
          <w:iCs/>
          <w:sz w:val="21"/>
          <w:szCs w:val="21"/>
        </w:rPr>
        <w:t>”</w:t>
      </w:r>
      <w:r w:rsidRPr="000264F9">
        <w:rPr>
          <w:sz w:val="21"/>
          <w:szCs w:val="21"/>
        </w:rPr>
        <w:t xml:space="preserve"> His unbridled temper does not just affect his own mood; it causes abundant transgressions. His toxic, explosive heart brings out the worst in everyone he encounters, spreading sin and conflict through the entire community.</w:t>
      </w:r>
    </w:p>
    <w:p w14:paraId="45A3F611" w14:textId="3D285C48" w:rsidR="005E67E4" w:rsidRPr="000264F9" w:rsidRDefault="005E67E4" w:rsidP="00A228B9">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A228B9"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If we find ourselves constantly surrounded by conflict, drama, and broken relationships, we must examine whether </w:t>
      </w:r>
      <w:r w:rsidRPr="000264F9">
        <w:rPr>
          <w:rFonts w:ascii="Times New Roman" w:hAnsi="Times New Roman" w:cs="Times New Roman"/>
          <w:i/>
          <w:iCs/>
          <w:sz w:val="21"/>
          <w:szCs w:val="21"/>
        </w:rPr>
        <w:t>we</w:t>
      </w:r>
      <w:r w:rsidRPr="000264F9">
        <w:rPr>
          <w:rFonts w:ascii="Times New Roman" w:hAnsi="Times New Roman" w:cs="Times New Roman"/>
          <w:sz w:val="21"/>
          <w:szCs w:val="21"/>
        </w:rPr>
        <w:t xml:space="preserve"> are the </w:t>
      </w:r>
      <w:r w:rsidR="001E49CD" w:rsidRPr="000264F9">
        <w:rPr>
          <w:rFonts w:ascii="Times New Roman" w:hAnsi="Times New Roman" w:cs="Times New Roman"/>
          <w:b/>
          <w:bCs/>
          <w:sz w:val="21"/>
          <w:szCs w:val="21"/>
        </w:rPr>
        <w:t>“</w:t>
      </w:r>
      <w:r w:rsidRPr="000264F9">
        <w:rPr>
          <w:rFonts w:ascii="Times New Roman" w:hAnsi="Times New Roman" w:cs="Times New Roman"/>
          <w:b/>
          <w:bCs/>
          <w:sz w:val="21"/>
          <w:szCs w:val="21"/>
        </w:rPr>
        <w:t>man of wrath</w:t>
      </w:r>
      <w:r w:rsidR="001E49CD"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driving it. </w:t>
      </w:r>
    </w:p>
    <w:p w14:paraId="06F13BAA" w14:textId="77777777" w:rsidR="00A228B9" w:rsidRPr="000264F9" w:rsidRDefault="00A228B9" w:rsidP="00A228B9">
      <w:pPr>
        <w:pStyle w:val="NoSpacing"/>
        <w:rPr>
          <w:rFonts w:ascii="Times New Roman" w:hAnsi="Times New Roman" w:cs="Times New Roman"/>
          <w:sz w:val="21"/>
          <w:szCs w:val="21"/>
        </w:rPr>
      </w:pPr>
    </w:p>
    <w:p w14:paraId="00009E27" w14:textId="50691683" w:rsidR="005E67E4" w:rsidRPr="000264F9" w:rsidRDefault="005E67E4" w:rsidP="00A228B9">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A228B9" w:rsidRPr="000264F9">
        <w:rPr>
          <w:rFonts w:ascii="Times New Roman" w:hAnsi="Times New Roman" w:cs="Times New Roman"/>
          <w:b/>
          <w:bCs/>
          <w:sz w:val="21"/>
          <w:szCs w:val="21"/>
        </w:rPr>
        <w:t>:</w:t>
      </w:r>
      <w:r w:rsidR="00C537FB"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While sinful humanity is characterized by explosive wrath and the multiplication of transgression, Jesus absorbed the white-hot wrath of God on the cross so that we might be reconciled. </w:t>
      </w:r>
    </w:p>
    <w:p w14:paraId="7631267C" w14:textId="77777777" w:rsidR="00A228B9" w:rsidRPr="000264F9" w:rsidRDefault="00A228B9" w:rsidP="00A228B9">
      <w:pPr>
        <w:pStyle w:val="NoSpacing"/>
        <w:rPr>
          <w:rFonts w:ascii="Times New Roman" w:hAnsi="Times New Roman" w:cs="Times New Roman"/>
          <w:sz w:val="21"/>
          <w:szCs w:val="21"/>
        </w:rPr>
      </w:pPr>
    </w:p>
    <w:p w14:paraId="5BC63192" w14:textId="7CE74910" w:rsidR="00A228B9" w:rsidRPr="000264F9" w:rsidRDefault="005E67E4" w:rsidP="00A228B9">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C537FB" w:rsidRPr="000264F9">
        <w:rPr>
          <w:rFonts w:ascii="Times New Roman" w:hAnsi="Times New Roman" w:cs="Times New Roman"/>
          <w:b/>
          <w:bCs/>
          <w:sz w:val="21"/>
          <w:szCs w:val="21"/>
        </w:rPr>
        <w:t xml:space="preserve"> </w:t>
      </w:r>
      <w:r w:rsidR="00C537FB" w:rsidRPr="000264F9">
        <w:rPr>
          <w:rFonts w:ascii="Times New Roman" w:hAnsi="Times New Roman" w:cs="Times New Roman"/>
          <w:sz w:val="21"/>
          <w:szCs w:val="21"/>
        </w:rPr>
        <w:t xml:space="preserve">(Pro 15:18; 22:24-25; Jam 1:19-20). </w:t>
      </w:r>
    </w:p>
    <w:p w14:paraId="4FEAD80F" w14:textId="77777777" w:rsidR="00C537FB" w:rsidRPr="000264F9" w:rsidRDefault="00C537FB" w:rsidP="00A228B9">
      <w:pPr>
        <w:pStyle w:val="NoSpacing"/>
        <w:rPr>
          <w:rFonts w:ascii="Times New Roman" w:hAnsi="Times New Roman" w:cs="Times New Roman"/>
          <w:b/>
          <w:bCs/>
          <w:sz w:val="21"/>
          <w:szCs w:val="21"/>
        </w:rPr>
      </w:pPr>
    </w:p>
    <w:p w14:paraId="48422229"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23 One’s pride will bring him low, but he who is lowly in spirit will obtain honor. </w:t>
      </w:r>
    </w:p>
    <w:p w14:paraId="7F4FCC41" w14:textId="3ED60539" w:rsidR="005E67E4" w:rsidRPr="000264F9" w:rsidRDefault="005E67E4"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Here we encounter a profound paradox that </w:t>
      </w:r>
      <w:r w:rsidR="00030EDD" w:rsidRPr="000264F9">
        <w:rPr>
          <w:rFonts w:ascii="Times New Roman" w:hAnsi="Times New Roman" w:cs="Times New Roman"/>
          <w:sz w:val="21"/>
          <w:szCs w:val="21"/>
        </w:rPr>
        <w:t>echoes</w:t>
      </w:r>
      <w:r w:rsidRPr="000264F9">
        <w:rPr>
          <w:rFonts w:ascii="Times New Roman" w:hAnsi="Times New Roman" w:cs="Times New Roman"/>
          <w:sz w:val="21"/>
          <w:szCs w:val="21"/>
        </w:rPr>
        <w:t xml:space="preserve"> </w:t>
      </w:r>
      <w:proofErr w:type="gramStart"/>
      <w:r w:rsidRPr="000264F9">
        <w:rPr>
          <w:rFonts w:ascii="Times New Roman" w:hAnsi="Times New Roman" w:cs="Times New Roman"/>
          <w:sz w:val="21"/>
          <w:szCs w:val="21"/>
        </w:rPr>
        <w:t>throughout</w:t>
      </w:r>
      <w:proofErr w:type="gramEnd"/>
      <w:r w:rsidRPr="000264F9">
        <w:rPr>
          <w:rFonts w:ascii="Times New Roman" w:hAnsi="Times New Roman" w:cs="Times New Roman"/>
          <w:sz w:val="21"/>
          <w:szCs w:val="21"/>
        </w:rPr>
        <w:t xml:space="preserve"> wisdom literature and carries directly into the New Testament: pride is a self-destructive force that will ultimately bring a person low. </w:t>
      </w:r>
    </w:p>
    <w:p w14:paraId="335BE67B" w14:textId="77777777" w:rsidR="005E67E4" w:rsidRPr="000264F9" w:rsidRDefault="005E67E4" w:rsidP="005E67E4">
      <w:pPr>
        <w:pStyle w:val="NormalWeb"/>
        <w:rPr>
          <w:sz w:val="21"/>
          <w:szCs w:val="21"/>
        </w:rPr>
      </w:pPr>
      <w:r w:rsidRPr="000264F9">
        <w:rPr>
          <w:sz w:val="21"/>
          <w:szCs w:val="21"/>
        </w:rPr>
        <w:t>When a person exalts himself in pride, he positions himself in direct opposition to God, who inevitably brings the proud person down. Conversely, the one who is lowly in spirit will obtain honor.</w:t>
      </w:r>
    </w:p>
    <w:p w14:paraId="67A5C2BD" w14:textId="77777777" w:rsidR="005E67E4" w:rsidRPr="000264F9" w:rsidRDefault="005E67E4" w:rsidP="005E67E4">
      <w:pPr>
        <w:pStyle w:val="NormalWeb"/>
        <w:rPr>
          <w:sz w:val="21"/>
          <w:szCs w:val="21"/>
        </w:rPr>
      </w:pPr>
      <w:r w:rsidRPr="000264F9">
        <w:rPr>
          <w:sz w:val="21"/>
          <w:szCs w:val="21"/>
        </w:rPr>
        <w:t>When we humble ourselves, we make room for others—and most importantly, for God—to exalt us to the position He desires in His perfect timing.</w:t>
      </w:r>
    </w:p>
    <w:p w14:paraId="3920C412" w14:textId="0B83D1A5" w:rsidR="005E67E4" w:rsidRDefault="005E67E4" w:rsidP="00552D66">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552D66"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Though </w:t>
      </w:r>
      <w:r w:rsidR="00030EDD">
        <w:rPr>
          <w:rFonts w:ascii="Times New Roman" w:hAnsi="Times New Roman" w:cs="Times New Roman"/>
          <w:sz w:val="21"/>
          <w:szCs w:val="21"/>
        </w:rPr>
        <w:t xml:space="preserve">Jesus was </w:t>
      </w:r>
      <w:r w:rsidRPr="000264F9">
        <w:rPr>
          <w:rFonts w:ascii="Times New Roman" w:hAnsi="Times New Roman" w:cs="Times New Roman"/>
          <w:sz w:val="21"/>
          <w:szCs w:val="21"/>
        </w:rPr>
        <w:t xml:space="preserve">God, He did not count equality with God a thing to be grasped, but emptied Himself, taking the form of a servant. He humbled Himself by becoming obedient to the point of death, even death on a cross. </w:t>
      </w:r>
    </w:p>
    <w:p w14:paraId="52A0D62B" w14:textId="77777777" w:rsidR="00030EDD" w:rsidRPr="000264F9" w:rsidRDefault="00030EDD" w:rsidP="00552D66">
      <w:pPr>
        <w:pStyle w:val="NoSpacing"/>
        <w:rPr>
          <w:rFonts w:ascii="Times New Roman" w:hAnsi="Times New Roman" w:cs="Times New Roman"/>
          <w:sz w:val="21"/>
          <w:szCs w:val="21"/>
        </w:rPr>
      </w:pPr>
    </w:p>
    <w:p w14:paraId="0B30C068" w14:textId="25323425" w:rsidR="00552D66" w:rsidRPr="000264F9" w:rsidRDefault="005E67E4" w:rsidP="00552D66">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C537FB" w:rsidRPr="000264F9">
        <w:rPr>
          <w:rFonts w:ascii="Times New Roman" w:hAnsi="Times New Roman" w:cs="Times New Roman"/>
          <w:b/>
          <w:bCs/>
          <w:sz w:val="21"/>
          <w:szCs w:val="21"/>
        </w:rPr>
        <w:t xml:space="preserve"> </w:t>
      </w:r>
      <w:r w:rsidR="00C537FB" w:rsidRPr="000264F9">
        <w:rPr>
          <w:rFonts w:ascii="Times New Roman" w:hAnsi="Times New Roman" w:cs="Times New Roman"/>
          <w:sz w:val="21"/>
          <w:szCs w:val="21"/>
        </w:rPr>
        <w:t xml:space="preserve">(Pro 18:12; Phil 2:2-9; Jam 4:10). </w:t>
      </w:r>
    </w:p>
    <w:p w14:paraId="120739A0" w14:textId="77777777" w:rsidR="00C537FB" w:rsidRPr="000264F9" w:rsidRDefault="00C537FB" w:rsidP="00552D66">
      <w:pPr>
        <w:pStyle w:val="NoSpacing"/>
        <w:rPr>
          <w:rFonts w:ascii="Times New Roman" w:hAnsi="Times New Roman" w:cs="Times New Roman"/>
          <w:b/>
          <w:bCs/>
          <w:sz w:val="21"/>
          <w:szCs w:val="21"/>
        </w:rPr>
      </w:pPr>
    </w:p>
    <w:p w14:paraId="28195C84"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24 The partner of a thief hates his own life; he hears the </w:t>
      </w:r>
      <w:proofErr w:type="gramStart"/>
      <w:r w:rsidR="00C539A7" w:rsidRPr="000264F9">
        <w:rPr>
          <w:rFonts w:ascii="Times New Roman" w:hAnsi="Times New Roman" w:cs="Times New Roman"/>
          <w:b/>
          <w:bCs/>
          <w:i/>
          <w:iCs/>
          <w:sz w:val="21"/>
          <w:szCs w:val="21"/>
        </w:rPr>
        <w:t>curse, but</w:t>
      </w:r>
      <w:proofErr w:type="gramEnd"/>
      <w:r w:rsidR="00C539A7" w:rsidRPr="000264F9">
        <w:rPr>
          <w:rFonts w:ascii="Times New Roman" w:hAnsi="Times New Roman" w:cs="Times New Roman"/>
          <w:b/>
          <w:bCs/>
          <w:i/>
          <w:iCs/>
          <w:sz w:val="21"/>
          <w:szCs w:val="21"/>
        </w:rPr>
        <w:t xml:space="preserve"> discloses nothing.</w:t>
      </w:r>
    </w:p>
    <w:p w14:paraId="113C2A87" w14:textId="6F158843" w:rsidR="005E67E4" w:rsidRPr="000264F9" w:rsidRDefault="005E67E4"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The one who makes himself an accomplice with a thief is, according to Solomon, a person who effectively hates his own life. He places an astonishingly low value on his own well-being, needlessly jeopardizing his future, his freedom, and his soul.</w:t>
      </w:r>
    </w:p>
    <w:p w14:paraId="4C38469F" w14:textId="77777777" w:rsidR="005E67E4" w:rsidRPr="000264F9" w:rsidRDefault="005E67E4" w:rsidP="005E67E4">
      <w:pPr>
        <w:pStyle w:val="NormalWeb"/>
        <w:rPr>
          <w:sz w:val="21"/>
          <w:szCs w:val="21"/>
        </w:rPr>
      </w:pPr>
      <w:r w:rsidRPr="000264F9">
        <w:rPr>
          <w:sz w:val="21"/>
          <w:szCs w:val="21"/>
        </w:rPr>
        <w:lastRenderedPageBreak/>
        <w:t xml:space="preserve">When an official public curse or subpoena for testimony is issued regarding the crime, he hears it loud and clear, yet he chooses to keep silent, disclosing nothing to protect his guilty association. In doing so, he </w:t>
      </w:r>
      <w:proofErr w:type="spellStart"/>
      <w:r w:rsidRPr="000264F9">
        <w:rPr>
          <w:sz w:val="21"/>
          <w:szCs w:val="21"/>
        </w:rPr>
        <w:t>binds</w:t>
      </w:r>
      <w:proofErr w:type="spellEnd"/>
      <w:r w:rsidRPr="000264F9">
        <w:rPr>
          <w:sz w:val="21"/>
          <w:szCs w:val="21"/>
        </w:rPr>
        <w:t xml:space="preserve"> himself tightly to the thief's inevitable ruin.</w:t>
      </w:r>
    </w:p>
    <w:p w14:paraId="4ABE42CC" w14:textId="1520D03B" w:rsidR="005E67E4" w:rsidRPr="000264F9" w:rsidRDefault="005E67E4" w:rsidP="00F36042">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F36042"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This proverb warns us against the danger of covering up wrongdoing—whether in business, personal relationships, or institutions. </w:t>
      </w:r>
    </w:p>
    <w:p w14:paraId="0D57EAD2" w14:textId="77777777" w:rsidR="00F36042" w:rsidRPr="000264F9" w:rsidRDefault="00F36042" w:rsidP="00F36042">
      <w:pPr>
        <w:pStyle w:val="NoSpacing"/>
        <w:rPr>
          <w:rFonts w:ascii="Times New Roman" w:hAnsi="Times New Roman" w:cs="Times New Roman"/>
          <w:sz w:val="21"/>
          <w:szCs w:val="21"/>
        </w:rPr>
      </w:pPr>
    </w:p>
    <w:p w14:paraId="451A04FC" w14:textId="63B3E57B" w:rsidR="00F36042" w:rsidRPr="000264F9" w:rsidRDefault="005E67E4" w:rsidP="00F36042">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9B6A72" w:rsidRPr="000264F9">
        <w:rPr>
          <w:rFonts w:ascii="Times New Roman" w:hAnsi="Times New Roman" w:cs="Times New Roman"/>
          <w:b/>
          <w:bCs/>
          <w:sz w:val="21"/>
          <w:szCs w:val="21"/>
        </w:rPr>
        <w:t xml:space="preserve"> </w:t>
      </w:r>
      <w:r w:rsidR="009B6A72" w:rsidRPr="000264F9">
        <w:rPr>
          <w:rFonts w:ascii="Times New Roman" w:hAnsi="Times New Roman" w:cs="Times New Roman"/>
          <w:sz w:val="21"/>
          <w:szCs w:val="21"/>
        </w:rPr>
        <w:t xml:space="preserve">(Lev 5:1; Pro 1:18-19; Gal 3:13). </w:t>
      </w:r>
    </w:p>
    <w:p w14:paraId="07779596" w14:textId="77777777" w:rsidR="009B6A72" w:rsidRPr="000264F9" w:rsidRDefault="009B6A72" w:rsidP="00F36042">
      <w:pPr>
        <w:pStyle w:val="NoSpacing"/>
        <w:rPr>
          <w:rFonts w:ascii="Times New Roman" w:hAnsi="Times New Roman" w:cs="Times New Roman"/>
          <w:b/>
          <w:bCs/>
          <w:sz w:val="21"/>
          <w:szCs w:val="21"/>
        </w:rPr>
      </w:pPr>
    </w:p>
    <w:p w14:paraId="751BF3A6"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25 The fear of man lays a snare, but whoever trusts in the LORD is safe.</w:t>
      </w:r>
      <w:r w:rsidR="00F93632" w:rsidRPr="000264F9">
        <w:rPr>
          <w:rFonts w:ascii="Times New Roman" w:hAnsi="Times New Roman" w:cs="Times New Roman"/>
          <w:b/>
          <w:bCs/>
          <w:i/>
          <w:iCs/>
          <w:sz w:val="21"/>
          <w:szCs w:val="21"/>
        </w:rPr>
        <w:t xml:space="preserve"> </w:t>
      </w:r>
    </w:p>
    <w:p w14:paraId="4CDD5BF3" w14:textId="26D5DA14" w:rsidR="005E67E4" w:rsidRPr="000264F9" w:rsidRDefault="005E67E4"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Here, Solomon juxtaposes two contrasting attitudes and their downstream consequences.</w:t>
      </w:r>
    </w:p>
    <w:p w14:paraId="631D647F" w14:textId="77777777" w:rsidR="005E67E4" w:rsidRPr="000264F9" w:rsidRDefault="005E67E4" w:rsidP="005E67E4">
      <w:pPr>
        <w:pStyle w:val="NormalWeb"/>
        <w:rPr>
          <w:sz w:val="21"/>
          <w:szCs w:val="21"/>
        </w:rPr>
      </w:pPr>
      <w:r w:rsidRPr="000264F9">
        <w:rPr>
          <w:sz w:val="21"/>
          <w:szCs w:val="21"/>
        </w:rPr>
        <w:t>First, he describes the one who fears man—the person who shapes what they do, what they say, and how they live based on the approval, rejection, or reactions of others. Wisdom literature warns us repeatedly that the fear of man is a trap, a snare that compromises integrity and paralyzes obedience.</w:t>
      </w:r>
    </w:p>
    <w:p w14:paraId="79A55990" w14:textId="3FE39D77" w:rsidR="005E67E4" w:rsidRPr="000264F9" w:rsidRDefault="005E67E4" w:rsidP="005E67E4">
      <w:pPr>
        <w:pStyle w:val="NormalWeb"/>
        <w:rPr>
          <w:sz w:val="21"/>
          <w:szCs w:val="21"/>
        </w:rPr>
      </w:pPr>
      <w:r w:rsidRPr="000264F9">
        <w:rPr>
          <w:sz w:val="21"/>
          <w:szCs w:val="21"/>
        </w:rPr>
        <w:t xml:space="preserve">Next, Solomon sets before us the exact opposite attitude and its accompanying blessing: the one who </w:t>
      </w:r>
      <w:r w:rsidR="001E49CD" w:rsidRPr="000264F9">
        <w:rPr>
          <w:sz w:val="21"/>
          <w:szCs w:val="21"/>
        </w:rPr>
        <w:t>“</w:t>
      </w:r>
      <w:r w:rsidRPr="000264F9">
        <w:rPr>
          <w:sz w:val="21"/>
          <w:szCs w:val="21"/>
        </w:rPr>
        <w:t>trusts in the Lord.</w:t>
      </w:r>
      <w:r w:rsidR="001E49CD" w:rsidRPr="000264F9">
        <w:rPr>
          <w:sz w:val="21"/>
          <w:szCs w:val="21"/>
        </w:rPr>
        <w:t>”</w:t>
      </w:r>
      <w:r w:rsidRPr="000264F9">
        <w:rPr>
          <w:sz w:val="21"/>
          <w:szCs w:val="21"/>
        </w:rPr>
        <w:t xml:space="preserve"> Rather than being enslaved by what people might think, this person places their trust solely in Yahweh, in God, and ultimately in Christ. Such a person is safe; the Hebrew word encompasses being placed on high, exalted, and securely protected from harm.</w:t>
      </w:r>
    </w:p>
    <w:p w14:paraId="76F8327C" w14:textId="65885843" w:rsidR="005E67E4" w:rsidRPr="000264F9" w:rsidRDefault="005E67E4" w:rsidP="00F12547">
      <w:pPr>
        <w:pStyle w:val="NoSpacing"/>
        <w:rPr>
          <w:rFonts w:ascii="Times New Roman" w:hAnsi="Times New Roman" w:cs="Times New Roman"/>
          <w:sz w:val="21"/>
          <w:szCs w:val="21"/>
        </w:rPr>
      </w:pPr>
      <w:r w:rsidRPr="000264F9">
        <w:rPr>
          <w:rFonts w:ascii="Times New Roman" w:hAnsi="Times New Roman" w:cs="Times New Roman"/>
          <w:b/>
          <w:bCs/>
          <w:sz w:val="21"/>
          <w:szCs w:val="21"/>
        </w:rPr>
        <w:t>POINTING TO JESUS</w:t>
      </w:r>
      <w:r w:rsidR="00F12547" w:rsidRPr="000264F9">
        <w:rPr>
          <w:rFonts w:ascii="Times New Roman" w:hAnsi="Times New Roman" w:cs="Times New Roman"/>
          <w:b/>
          <w:bCs/>
          <w:sz w:val="21"/>
          <w:szCs w:val="21"/>
        </w:rPr>
        <w:t xml:space="preserve">: </w:t>
      </w:r>
      <w:r w:rsidRPr="000264F9">
        <w:rPr>
          <w:rFonts w:ascii="Times New Roman" w:hAnsi="Times New Roman" w:cs="Times New Roman"/>
          <w:sz w:val="21"/>
          <w:szCs w:val="21"/>
        </w:rPr>
        <w:t xml:space="preserve">Throughout His earthly ministry, Jesus was entirely immune to the fear of man; He never courted popular opinion, pandered to the crowds, or compromised truth to appease </w:t>
      </w:r>
      <w:r w:rsidR="009F1FF6">
        <w:rPr>
          <w:rFonts w:ascii="Times New Roman" w:hAnsi="Times New Roman" w:cs="Times New Roman"/>
          <w:sz w:val="21"/>
          <w:szCs w:val="21"/>
        </w:rPr>
        <w:t xml:space="preserve">anyone. </w:t>
      </w:r>
    </w:p>
    <w:p w14:paraId="64223FB6" w14:textId="77777777" w:rsidR="00F12547" w:rsidRPr="000264F9" w:rsidRDefault="00F12547" w:rsidP="00F12547">
      <w:pPr>
        <w:pStyle w:val="NoSpacing"/>
        <w:rPr>
          <w:rFonts w:ascii="Times New Roman" w:hAnsi="Times New Roman" w:cs="Times New Roman"/>
          <w:sz w:val="21"/>
          <w:szCs w:val="21"/>
        </w:rPr>
      </w:pPr>
    </w:p>
    <w:p w14:paraId="5E06EA4C" w14:textId="0F1B30C8" w:rsidR="003E419B" w:rsidRPr="000264F9" w:rsidRDefault="005E67E4" w:rsidP="003E419B">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9B6A72" w:rsidRPr="000264F9">
        <w:rPr>
          <w:rFonts w:ascii="Times New Roman" w:hAnsi="Times New Roman" w:cs="Times New Roman"/>
          <w:b/>
          <w:bCs/>
          <w:sz w:val="21"/>
          <w:szCs w:val="21"/>
        </w:rPr>
        <w:t xml:space="preserve"> </w:t>
      </w:r>
      <w:r w:rsidR="009B6A72" w:rsidRPr="000264F9">
        <w:rPr>
          <w:rFonts w:ascii="Times New Roman" w:hAnsi="Times New Roman" w:cs="Times New Roman"/>
          <w:sz w:val="21"/>
          <w:szCs w:val="21"/>
        </w:rPr>
        <w:t xml:space="preserve">(Gal 1:10; Ps 27:1). </w:t>
      </w:r>
    </w:p>
    <w:p w14:paraId="212B335D" w14:textId="77777777" w:rsidR="009B6A72" w:rsidRPr="000264F9" w:rsidRDefault="009B6A72" w:rsidP="003E419B">
      <w:pPr>
        <w:pStyle w:val="NoSpacing"/>
        <w:rPr>
          <w:rFonts w:ascii="Times New Roman" w:hAnsi="Times New Roman" w:cs="Times New Roman"/>
          <w:b/>
          <w:bCs/>
          <w:sz w:val="21"/>
          <w:szCs w:val="21"/>
        </w:rPr>
      </w:pPr>
    </w:p>
    <w:p w14:paraId="2147D2FB"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 xml:space="preserve">26 Many seek the face of a ruler, but it is from the LORD that a man gets justice. </w:t>
      </w:r>
    </w:p>
    <w:p w14:paraId="77D38A00" w14:textId="28DC2A19" w:rsidR="00D67D49" w:rsidRPr="000264F9" w:rsidRDefault="00D67D49"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Many seek the face of a ruler—seeking </w:t>
      </w:r>
      <w:proofErr w:type="gramStart"/>
      <w:r w:rsidRPr="000264F9">
        <w:rPr>
          <w:rFonts w:ascii="Times New Roman" w:hAnsi="Times New Roman" w:cs="Times New Roman"/>
          <w:sz w:val="21"/>
          <w:szCs w:val="21"/>
        </w:rPr>
        <w:t>an audience</w:t>
      </w:r>
      <w:proofErr w:type="gramEnd"/>
      <w:r w:rsidRPr="000264F9">
        <w:rPr>
          <w:rFonts w:ascii="Times New Roman" w:hAnsi="Times New Roman" w:cs="Times New Roman"/>
          <w:sz w:val="21"/>
          <w:szCs w:val="21"/>
        </w:rPr>
        <w:t xml:space="preserve">, hoping to stand before someone in power to have a wrong </w:t>
      </w:r>
      <w:proofErr w:type="gramStart"/>
      <w:r w:rsidRPr="000264F9">
        <w:rPr>
          <w:rFonts w:ascii="Times New Roman" w:hAnsi="Times New Roman" w:cs="Times New Roman"/>
          <w:sz w:val="21"/>
          <w:szCs w:val="21"/>
        </w:rPr>
        <w:t>righted</w:t>
      </w:r>
      <w:proofErr w:type="gramEnd"/>
      <w:r w:rsidRPr="000264F9">
        <w:rPr>
          <w:rFonts w:ascii="Times New Roman" w:hAnsi="Times New Roman" w:cs="Times New Roman"/>
          <w:sz w:val="21"/>
          <w:szCs w:val="21"/>
        </w:rPr>
        <w:t>, or looking for someone to hear their case.</w:t>
      </w:r>
    </w:p>
    <w:p w14:paraId="09620C07" w14:textId="77777777" w:rsidR="00D67D49" w:rsidRPr="000264F9" w:rsidRDefault="00D67D49" w:rsidP="00D67D49">
      <w:pPr>
        <w:pStyle w:val="NormalWeb"/>
        <w:rPr>
          <w:sz w:val="21"/>
          <w:szCs w:val="21"/>
        </w:rPr>
      </w:pPr>
      <w:r w:rsidRPr="000264F9">
        <w:rPr>
          <w:sz w:val="21"/>
          <w:szCs w:val="21"/>
        </w:rPr>
        <w:t xml:space="preserve">We can easily modernize this: people go before judges, politicians, or human institutions, hoping for </w:t>
      </w:r>
      <w:proofErr w:type="gramStart"/>
      <w:r w:rsidRPr="000264F9">
        <w:rPr>
          <w:sz w:val="21"/>
          <w:szCs w:val="21"/>
        </w:rPr>
        <w:t>a fair</w:t>
      </w:r>
      <w:proofErr w:type="gramEnd"/>
      <w:r w:rsidRPr="000264F9">
        <w:rPr>
          <w:sz w:val="21"/>
          <w:szCs w:val="21"/>
        </w:rPr>
        <w:t xml:space="preserve"> hearing and justice. Yet, in our pursuit of human solutions, Solomon issues a vital reminder: never forget that it is from Yahweh that a man gets justice. Human courts and rulers are deeply flawed, but true, uncorrupted justice comes ultimately from the throne of God and the high court of heaven.</w:t>
      </w:r>
    </w:p>
    <w:p w14:paraId="7F9EB482" w14:textId="426208C5" w:rsidR="00D67D49" w:rsidRPr="000264F9" w:rsidRDefault="00D67D49" w:rsidP="003003A4">
      <w:pPr>
        <w:pStyle w:val="NoSpacing"/>
        <w:rPr>
          <w:rFonts w:ascii="Times New Roman" w:hAnsi="Times New Roman" w:cs="Times New Roman"/>
          <w:sz w:val="21"/>
          <w:szCs w:val="21"/>
        </w:rPr>
      </w:pPr>
      <w:r w:rsidRPr="000264F9">
        <w:rPr>
          <w:rFonts w:ascii="Times New Roman" w:hAnsi="Times New Roman" w:cs="Times New Roman"/>
          <w:b/>
          <w:bCs/>
          <w:sz w:val="21"/>
          <w:szCs w:val="21"/>
        </w:rPr>
        <w:t>APPLICATION</w:t>
      </w:r>
      <w:r w:rsidR="003003A4" w:rsidRPr="000264F9">
        <w:rPr>
          <w:rFonts w:ascii="Times New Roman" w:hAnsi="Times New Roman" w:cs="Times New Roman"/>
          <w:b/>
          <w:bCs/>
          <w:sz w:val="21"/>
          <w:szCs w:val="21"/>
        </w:rPr>
        <w:t>:</w:t>
      </w:r>
      <w:r w:rsidRPr="000264F9">
        <w:rPr>
          <w:rFonts w:ascii="Times New Roman" w:hAnsi="Times New Roman" w:cs="Times New Roman"/>
          <w:sz w:val="21"/>
          <w:szCs w:val="21"/>
        </w:rPr>
        <w:t xml:space="preserve"> When we face unfairness, corruption, or unmet expectations in human courts, we must anchor our hearts in God, trusting that the ultimate Judge of all the earth will do right.</w:t>
      </w:r>
    </w:p>
    <w:p w14:paraId="4EDB5A23" w14:textId="77777777" w:rsidR="003003A4" w:rsidRPr="000264F9" w:rsidRDefault="003003A4" w:rsidP="003003A4">
      <w:pPr>
        <w:pStyle w:val="NoSpacing"/>
        <w:rPr>
          <w:rFonts w:ascii="Times New Roman" w:hAnsi="Times New Roman" w:cs="Times New Roman"/>
          <w:sz w:val="21"/>
          <w:szCs w:val="21"/>
        </w:rPr>
      </w:pPr>
    </w:p>
    <w:p w14:paraId="75826242" w14:textId="3DEE47DC" w:rsidR="003003A4" w:rsidRPr="000264F9" w:rsidRDefault="00D67D49" w:rsidP="003003A4">
      <w:pPr>
        <w:pStyle w:val="NoSpacing"/>
        <w:rPr>
          <w:rFonts w:ascii="Times New Roman" w:hAnsi="Times New Roman" w:cs="Times New Roman"/>
          <w:sz w:val="21"/>
          <w:szCs w:val="21"/>
        </w:rPr>
      </w:pPr>
      <w:r w:rsidRPr="000264F9">
        <w:rPr>
          <w:rFonts w:ascii="Times New Roman" w:hAnsi="Times New Roman" w:cs="Times New Roman"/>
          <w:b/>
          <w:bCs/>
          <w:sz w:val="21"/>
          <w:szCs w:val="21"/>
        </w:rPr>
        <w:t>SCRIPTURE CONNECTION</w:t>
      </w:r>
      <w:r w:rsidR="009B6A72" w:rsidRPr="000264F9">
        <w:rPr>
          <w:rFonts w:ascii="Times New Roman" w:hAnsi="Times New Roman" w:cs="Times New Roman"/>
          <w:b/>
          <w:bCs/>
          <w:sz w:val="21"/>
          <w:szCs w:val="21"/>
        </w:rPr>
        <w:t xml:space="preserve"> </w:t>
      </w:r>
      <w:r w:rsidR="009B6A72" w:rsidRPr="000264F9">
        <w:rPr>
          <w:rFonts w:ascii="Times New Roman" w:hAnsi="Times New Roman" w:cs="Times New Roman"/>
          <w:sz w:val="21"/>
          <w:szCs w:val="21"/>
        </w:rPr>
        <w:t xml:space="preserve">(Pro 19:6; Ps 62:5; 75:7). </w:t>
      </w:r>
    </w:p>
    <w:p w14:paraId="79479830" w14:textId="77777777" w:rsidR="00AF66F9" w:rsidRPr="000264F9" w:rsidRDefault="00AF66F9" w:rsidP="003003A4">
      <w:pPr>
        <w:pStyle w:val="NoSpacing"/>
        <w:rPr>
          <w:rFonts w:ascii="Times New Roman" w:hAnsi="Times New Roman" w:cs="Times New Roman"/>
          <w:b/>
          <w:bCs/>
          <w:sz w:val="21"/>
          <w:szCs w:val="21"/>
        </w:rPr>
      </w:pPr>
    </w:p>
    <w:p w14:paraId="7FDCB26B" w14:textId="77777777" w:rsidR="00F93632" w:rsidRPr="000264F9" w:rsidRDefault="00F86463" w:rsidP="00F93632">
      <w:pPr>
        <w:pStyle w:val="NoSpacing"/>
        <w:rPr>
          <w:rFonts w:ascii="Times New Roman" w:hAnsi="Times New Roman" w:cs="Times New Roman"/>
          <w:b/>
          <w:bCs/>
          <w:i/>
          <w:iCs/>
          <w:sz w:val="21"/>
          <w:szCs w:val="21"/>
        </w:rPr>
      </w:pPr>
      <w:r w:rsidRPr="000264F9">
        <w:rPr>
          <w:rFonts w:ascii="Times New Roman" w:hAnsi="Times New Roman" w:cs="Times New Roman"/>
          <w:b/>
          <w:bCs/>
          <w:i/>
          <w:iCs/>
          <w:sz w:val="21"/>
          <w:szCs w:val="21"/>
        </w:rPr>
        <w:t xml:space="preserve">Vs </w:t>
      </w:r>
      <w:r w:rsidR="00C539A7" w:rsidRPr="000264F9">
        <w:rPr>
          <w:rFonts w:ascii="Times New Roman" w:hAnsi="Times New Roman" w:cs="Times New Roman"/>
          <w:b/>
          <w:bCs/>
          <w:i/>
          <w:iCs/>
          <w:sz w:val="21"/>
          <w:szCs w:val="21"/>
        </w:rPr>
        <w:t>27 An unjust man is an abomination to the righteous, but one whose way is straight is an abomination to the wicked.</w:t>
      </w:r>
    </w:p>
    <w:p w14:paraId="6BE8F669" w14:textId="3DC7B510" w:rsidR="00D67D49" w:rsidRPr="000264F9" w:rsidRDefault="00D67D49" w:rsidP="00F93632">
      <w:pPr>
        <w:pStyle w:val="NoSpacing"/>
        <w:rPr>
          <w:rFonts w:ascii="Times New Roman" w:hAnsi="Times New Roman" w:cs="Times New Roman"/>
          <w:sz w:val="21"/>
          <w:szCs w:val="21"/>
        </w:rPr>
      </w:pPr>
      <w:r w:rsidRPr="000264F9">
        <w:rPr>
          <w:rFonts w:ascii="Times New Roman" w:hAnsi="Times New Roman" w:cs="Times New Roman"/>
          <w:sz w:val="21"/>
          <w:szCs w:val="21"/>
        </w:rPr>
        <w:t xml:space="preserve">Here, Solomon concludes the chapter with a stark moral polarization. An unjust man—one who operates contrary to righteousness—is an abomination to the righteous. </w:t>
      </w:r>
    </w:p>
    <w:p w14:paraId="2FD0E36B" w14:textId="65FBCBEF" w:rsidR="00D270F0" w:rsidRPr="000264F9" w:rsidRDefault="00D67D49" w:rsidP="00D270F0">
      <w:pPr>
        <w:pStyle w:val="NormalWeb"/>
        <w:rPr>
          <w:sz w:val="21"/>
          <w:szCs w:val="21"/>
        </w:rPr>
      </w:pPr>
      <w:r w:rsidRPr="000264F9">
        <w:rPr>
          <w:sz w:val="21"/>
          <w:szCs w:val="21"/>
        </w:rPr>
        <w:t xml:space="preserve">Conversely, and quite naturally, the one whose way is straight, level, and true is an abomination to the wicked. The two camps are fundamentally incompatible. </w:t>
      </w:r>
      <w:r w:rsidR="00D270F0" w:rsidRPr="000264F9">
        <w:rPr>
          <w:sz w:val="21"/>
          <w:szCs w:val="21"/>
        </w:rPr>
        <w:t>T</w:t>
      </w:r>
      <w:r w:rsidRPr="000264F9">
        <w:rPr>
          <w:sz w:val="21"/>
          <w:szCs w:val="21"/>
        </w:rPr>
        <w:t>he unregenerate heart cannot receive the things of the Spirit of God because they are foolishness to him</w:t>
      </w:r>
      <w:r w:rsidR="004B5D08">
        <w:rPr>
          <w:sz w:val="21"/>
          <w:szCs w:val="21"/>
        </w:rPr>
        <w:t>.</w:t>
      </w:r>
      <w:r w:rsidR="009F1FF6">
        <w:rPr>
          <w:sz w:val="21"/>
          <w:szCs w:val="21"/>
        </w:rPr>
        <w:t xml:space="preserve"> </w:t>
      </w:r>
      <w:proofErr w:type="gramStart"/>
      <w:r w:rsidR="00D270F0" w:rsidRPr="000264F9">
        <w:rPr>
          <w:sz w:val="21"/>
          <w:szCs w:val="21"/>
        </w:rPr>
        <w:t>Light</w:t>
      </w:r>
      <w:proofErr w:type="gramEnd"/>
      <w:r w:rsidR="00D270F0" w:rsidRPr="000264F9">
        <w:rPr>
          <w:sz w:val="21"/>
          <w:szCs w:val="21"/>
        </w:rPr>
        <w:t xml:space="preserve"> and darkness cannot coexist. Righteousness exposes the hidden motives of the wicked, causing friction, hostility, and mutual repulsion between the two lifestyles.</w:t>
      </w:r>
    </w:p>
    <w:p w14:paraId="4EE669B6" w14:textId="165D1FBA" w:rsidR="00D67D49" w:rsidRPr="000264F9" w:rsidRDefault="00D270F0" w:rsidP="00D270F0">
      <w:pPr>
        <w:pStyle w:val="NoSpacing"/>
        <w:rPr>
          <w:rFonts w:ascii="Times New Roman" w:hAnsi="Times New Roman" w:cs="Times New Roman"/>
          <w:sz w:val="21"/>
          <w:szCs w:val="21"/>
        </w:rPr>
      </w:pPr>
      <w:r w:rsidRPr="000264F9">
        <w:rPr>
          <w:rFonts w:ascii="Times New Roman" w:hAnsi="Times New Roman" w:cs="Times New Roman"/>
          <w:b/>
          <w:bCs/>
          <w:sz w:val="21"/>
          <w:szCs w:val="21"/>
        </w:rPr>
        <w:t xml:space="preserve">APPLICATION: </w:t>
      </w:r>
      <w:r w:rsidR="00D67D49" w:rsidRPr="000264F9">
        <w:rPr>
          <w:rFonts w:ascii="Times New Roman" w:hAnsi="Times New Roman" w:cs="Times New Roman"/>
          <w:sz w:val="21"/>
          <w:szCs w:val="21"/>
        </w:rPr>
        <w:t xml:space="preserve">If we are walking in genuine integrity and following Christ faithfully, we should not be surprised when we encounter friction, rejection, or disdain from a culture rooted in compromise. </w:t>
      </w:r>
    </w:p>
    <w:p w14:paraId="378EFF3F" w14:textId="77777777" w:rsidR="00D270F0" w:rsidRPr="000264F9" w:rsidRDefault="00D270F0" w:rsidP="00D270F0">
      <w:pPr>
        <w:pStyle w:val="NoSpacing"/>
        <w:rPr>
          <w:rFonts w:ascii="Times New Roman" w:hAnsi="Times New Roman" w:cs="Times New Roman"/>
          <w:sz w:val="21"/>
          <w:szCs w:val="21"/>
        </w:rPr>
      </w:pPr>
    </w:p>
    <w:p w14:paraId="7C35850B" w14:textId="26055DDD" w:rsidR="00D67D49" w:rsidRPr="00A26D7A" w:rsidRDefault="00D67D49" w:rsidP="009F1FF6">
      <w:pPr>
        <w:pStyle w:val="NoSpacing"/>
        <w:rPr>
          <w:rFonts w:ascii="Times New Roman" w:hAnsi="Times New Roman" w:cs="Times New Roman"/>
          <w:color w:val="000000" w:themeColor="text1"/>
        </w:rPr>
      </w:pPr>
      <w:r w:rsidRPr="000264F9">
        <w:rPr>
          <w:rFonts w:ascii="Times New Roman" w:hAnsi="Times New Roman" w:cs="Times New Roman"/>
          <w:b/>
          <w:bCs/>
          <w:sz w:val="21"/>
          <w:szCs w:val="21"/>
        </w:rPr>
        <w:t>SCRIPTURE CONNECTION</w:t>
      </w:r>
      <w:r w:rsidR="00AF66F9" w:rsidRPr="000264F9">
        <w:rPr>
          <w:rFonts w:ascii="Times New Roman" w:hAnsi="Times New Roman" w:cs="Times New Roman"/>
          <w:b/>
          <w:bCs/>
          <w:sz w:val="21"/>
          <w:szCs w:val="21"/>
        </w:rPr>
        <w:t xml:space="preserve"> </w:t>
      </w:r>
      <w:r w:rsidR="00AF66F9" w:rsidRPr="000264F9">
        <w:rPr>
          <w:rFonts w:ascii="Times New Roman" w:hAnsi="Times New Roman" w:cs="Times New Roman"/>
          <w:sz w:val="21"/>
          <w:szCs w:val="21"/>
        </w:rPr>
        <w:t xml:space="preserve">(Joh 3:19-20; 1 Cor 2:14; Gal 1:10). </w:t>
      </w:r>
      <w:r w:rsidR="00D270F0" w:rsidRPr="000264F9">
        <w:rPr>
          <w:rFonts w:ascii="Times New Roman" w:hAnsi="Times New Roman" w:cs="Times New Roman"/>
          <w:b/>
          <w:bCs/>
          <w:sz w:val="21"/>
          <w:szCs w:val="21"/>
        </w:rPr>
        <w:t xml:space="preserve"> </w:t>
      </w:r>
      <w:bookmarkEnd w:id="0"/>
    </w:p>
    <w:sectPr w:rsidR="00D67D49" w:rsidRPr="00A26D7A" w:rsidSect="00DF2AD0">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AF27" w14:textId="77777777" w:rsidR="00245EAF" w:rsidRDefault="00245EAF" w:rsidP="00192E3B">
      <w:pPr>
        <w:spacing w:after="0" w:line="240" w:lineRule="auto"/>
      </w:pPr>
      <w:r>
        <w:separator/>
      </w:r>
    </w:p>
  </w:endnote>
  <w:endnote w:type="continuationSeparator" w:id="0">
    <w:p w14:paraId="1F07DD71" w14:textId="77777777" w:rsidR="00245EAF" w:rsidRDefault="00245EAF"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2CC183CF"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5C6E82">
      <w:rPr>
        <w:rFonts w:ascii="Times New Roman" w:hAnsi="Times New Roman" w:cs="Times New Roman"/>
        <w:sz w:val="18"/>
        <w:szCs w:val="18"/>
      </w:rPr>
      <w:t>9</w:t>
    </w:r>
    <w:r>
      <w:rPr>
        <w:rFonts w:ascii="Times New Roman" w:hAnsi="Times New Roman" w:cs="Times New Roman"/>
        <w:sz w:val="18"/>
        <w:szCs w:val="18"/>
      </w:rPr>
      <w:t>, Lesson #</w:t>
    </w:r>
    <w:r w:rsidR="005C6E82">
      <w:rPr>
        <w:rFonts w:ascii="Times New Roman" w:hAnsi="Times New Roman" w:cs="Times New Roman"/>
        <w:sz w:val="18"/>
        <w:szCs w:val="18"/>
      </w:rPr>
      <w:t xml:space="preserve">30 </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8B45" w14:textId="77777777" w:rsidR="00245EAF" w:rsidRDefault="00245EAF" w:rsidP="00192E3B">
      <w:pPr>
        <w:spacing w:after="0" w:line="240" w:lineRule="auto"/>
      </w:pPr>
      <w:r>
        <w:separator/>
      </w:r>
    </w:p>
  </w:footnote>
  <w:footnote w:type="continuationSeparator" w:id="0">
    <w:p w14:paraId="35117ACD" w14:textId="77777777" w:rsidR="00245EAF" w:rsidRDefault="00245EAF"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624DF"/>
    <w:multiLevelType w:val="multilevel"/>
    <w:tmpl w:val="626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6755F"/>
    <w:multiLevelType w:val="multilevel"/>
    <w:tmpl w:val="0212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34976"/>
    <w:multiLevelType w:val="multilevel"/>
    <w:tmpl w:val="0D72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1565F"/>
    <w:multiLevelType w:val="multilevel"/>
    <w:tmpl w:val="6BD4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E3A8A"/>
    <w:multiLevelType w:val="multilevel"/>
    <w:tmpl w:val="0BA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4F7011"/>
    <w:multiLevelType w:val="multilevel"/>
    <w:tmpl w:val="30C4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220F9"/>
    <w:multiLevelType w:val="multilevel"/>
    <w:tmpl w:val="44A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36797"/>
    <w:multiLevelType w:val="multilevel"/>
    <w:tmpl w:val="B1E8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C2800"/>
    <w:multiLevelType w:val="multilevel"/>
    <w:tmpl w:val="7E4A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A5F57"/>
    <w:multiLevelType w:val="multilevel"/>
    <w:tmpl w:val="95A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2537D"/>
    <w:multiLevelType w:val="multilevel"/>
    <w:tmpl w:val="4EAA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55C28"/>
    <w:multiLevelType w:val="multilevel"/>
    <w:tmpl w:val="526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3673F"/>
    <w:multiLevelType w:val="multilevel"/>
    <w:tmpl w:val="63EA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67526"/>
    <w:multiLevelType w:val="multilevel"/>
    <w:tmpl w:val="EC02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934B7"/>
    <w:multiLevelType w:val="multilevel"/>
    <w:tmpl w:val="386A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07F03"/>
    <w:multiLevelType w:val="multilevel"/>
    <w:tmpl w:val="E38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B0401"/>
    <w:multiLevelType w:val="multilevel"/>
    <w:tmpl w:val="7CFC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247FF"/>
    <w:multiLevelType w:val="multilevel"/>
    <w:tmpl w:val="8EB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E16CC"/>
    <w:multiLevelType w:val="multilevel"/>
    <w:tmpl w:val="65E8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70D71"/>
    <w:multiLevelType w:val="multilevel"/>
    <w:tmpl w:val="B1F6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25E9B"/>
    <w:multiLevelType w:val="multilevel"/>
    <w:tmpl w:val="7878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2B53F5"/>
    <w:multiLevelType w:val="multilevel"/>
    <w:tmpl w:val="4F54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C72D52"/>
    <w:multiLevelType w:val="multilevel"/>
    <w:tmpl w:val="C842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3B44DA"/>
    <w:multiLevelType w:val="multilevel"/>
    <w:tmpl w:val="2AF8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DB0574"/>
    <w:multiLevelType w:val="multilevel"/>
    <w:tmpl w:val="EB5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67CC1"/>
    <w:multiLevelType w:val="multilevel"/>
    <w:tmpl w:val="7B88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C0E2C"/>
    <w:multiLevelType w:val="multilevel"/>
    <w:tmpl w:val="CAB8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7C5FB8"/>
    <w:multiLevelType w:val="multilevel"/>
    <w:tmpl w:val="D15E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E2117"/>
    <w:multiLevelType w:val="multilevel"/>
    <w:tmpl w:val="4F72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5C3808"/>
    <w:multiLevelType w:val="multilevel"/>
    <w:tmpl w:val="AB4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F2D1B"/>
    <w:multiLevelType w:val="multilevel"/>
    <w:tmpl w:val="46E0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5E2D62"/>
    <w:multiLevelType w:val="multilevel"/>
    <w:tmpl w:val="A1D8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E6F91"/>
    <w:multiLevelType w:val="multilevel"/>
    <w:tmpl w:val="AA72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0E4F89"/>
    <w:multiLevelType w:val="multilevel"/>
    <w:tmpl w:val="1730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1D16C6"/>
    <w:multiLevelType w:val="multilevel"/>
    <w:tmpl w:val="CE62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034B41"/>
    <w:multiLevelType w:val="multilevel"/>
    <w:tmpl w:val="6B0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4C442A"/>
    <w:multiLevelType w:val="multilevel"/>
    <w:tmpl w:val="6C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200D8E"/>
    <w:multiLevelType w:val="multilevel"/>
    <w:tmpl w:val="8780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4C4E7E"/>
    <w:multiLevelType w:val="multilevel"/>
    <w:tmpl w:val="E16E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C1638C"/>
    <w:multiLevelType w:val="multilevel"/>
    <w:tmpl w:val="948C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E72D68"/>
    <w:multiLevelType w:val="multilevel"/>
    <w:tmpl w:val="483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6979F1"/>
    <w:multiLevelType w:val="multilevel"/>
    <w:tmpl w:val="BC9E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712D5B"/>
    <w:multiLevelType w:val="multilevel"/>
    <w:tmpl w:val="5152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872517"/>
    <w:multiLevelType w:val="multilevel"/>
    <w:tmpl w:val="3BDA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C60DFE"/>
    <w:multiLevelType w:val="multilevel"/>
    <w:tmpl w:val="0E16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4D419F"/>
    <w:multiLevelType w:val="multilevel"/>
    <w:tmpl w:val="757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F17E3B"/>
    <w:multiLevelType w:val="multilevel"/>
    <w:tmpl w:val="F470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34054C"/>
    <w:multiLevelType w:val="multilevel"/>
    <w:tmpl w:val="C2D0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BB5A64"/>
    <w:multiLevelType w:val="multilevel"/>
    <w:tmpl w:val="E00C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5C2B85"/>
    <w:multiLevelType w:val="multilevel"/>
    <w:tmpl w:val="81B2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B91E63"/>
    <w:multiLevelType w:val="multilevel"/>
    <w:tmpl w:val="E598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3C4015"/>
    <w:multiLevelType w:val="multilevel"/>
    <w:tmpl w:val="5D04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F2501A"/>
    <w:multiLevelType w:val="multilevel"/>
    <w:tmpl w:val="96C2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9554BF"/>
    <w:multiLevelType w:val="multilevel"/>
    <w:tmpl w:val="B7BA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478113">
    <w:abstractNumId w:val="0"/>
  </w:num>
  <w:num w:numId="2" w16cid:durableId="1192111747">
    <w:abstractNumId w:val="54"/>
  </w:num>
  <w:num w:numId="3" w16cid:durableId="1601789440">
    <w:abstractNumId w:val="24"/>
  </w:num>
  <w:num w:numId="4" w16cid:durableId="1195197106">
    <w:abstractNumId w:val="8"/>
  </w:num>
  <w:num w:numId="5" w16cid:durableId="526675741">
    <w:abstractNumId w:val="36"/>
  </w:num>
  <w:num w:numId="6" w16cid:durableId="1446997077">
    <w:abstractNumId w:val="23"/>
  </w:num>
  <w:num w:numId="7" w16cid:durableId="419181275">
    <w:abstractNumId w:val="13"/>
  </w:num>
  <w:num w:numId="8" w16cid:durableId="1089813699">
    <w:abstractNumId w:val="53"/>
  </w:num>
  <w:num w:numId="9" w16cid:durableId="219481114">
    <w:abstractNumId w:val="41"/>
  </w:num>
  <w:num w:numId="10" w16cid:durableId="1041709209">
    <w:abstractNumId w:val="47"/>
  </w:num>
  <w:num w:numId="11" w16cid:durableId="1865509079">
    <w:abstractNumId w:val="38"/>
  </w:num>
  <w:num w:numId="12" w16cid:durableId="482741463">
    <w:abstractNumId w:val="4"/>
  </w:num>
  <w:num w:numId="13" w16cid:durableId="721754526">
    <w:abstractNumId w:val="3"/>
  </w:num>
  <w:num w:numId="14" w16cid:durableId="928848535">
    <w:abstractNumId w:val="14"/>
  </w:num>
  <w:num w:numId="15" w16cid:durableId="431783664">
    <w:abstractNumId w:val="28"/>
  </w:num>
  <w:num w:numId="16" w16cid:durableId="1904563765">
    <w:abstractNumId w:val="10"/>
  </w:num>
  <w:num w:numId="17" w16cid:durableId="560562016">
    <w:abstractNumId w:val="9"/>
  </w:num>
  <w:num w:numId="18" w16cid:durableId="876813144">
    <w:abstractNumId w:val="19"/>
  </w:num>
  <w:num w:numId="19" w16cid:durableId="120198444">
    <w:abstractNumId w:val="12"/>
  </w:num>
  <w:num w:numId="20" w16cid:durableId="446898202">
    <w:abstractNumId w:val="35"/>
  </w:num>
  <w:num w:numId="21" w16cid:durableId="542401320">
    <w:abstractNumId w:val="7"/>
  </w:num>
  <w:num w:numId="22" w16cid:durableId="332875232">
    <w:abstractNumId w:val="16"/>
  </w:num>
  <w:num w:numId="23" w16cid:durableId="1805195552">
    <w:abstractNumId w:val="5"/>
  </w:num>
  <w:num w:numId="24" w16cid:durableId="406001964">
    <w:abstractNumId w:val="25"/>
  </w:num>
  <w:num w:numId="25" w16cid:durableId="82267705">
    <w:abstractNumId w:val="42"/>
  </w:num>
  <w:num w:numId="26" w16cid:durableId="1788354077">
    <w:abstractNumId w:val="37"/>
  </w:num>
  <w:num w:numId="27" w16cid:durableId="1743674819">
    <w:abstractNumId w:val="30"/>
  </w:num>
  <w:num w:numId="28" w16cid:durableId="467283339">
    <w:abstractNumId w:val="15"/>
  </w:num>
  <w:num w:numId="29" w16cid:durableId="1475370333">
    <w:abstractNumId w:val="18"/>
  </w:num>
  <w:num w:numId="30" w16cid:durableId="1098331311">
    <w:abstractNumId w:val="1"/>
  </w:num>
  <w:num w:numId="31" w16cid:durableId="1822885642">
    <w:abstractNumId w:val="11"/>
  </w:num>
  <w:num w:numId="32" w16cid:durableId="406610180">
    <w:abstractNumId w:val="43"/>
  </w:num>
  <w:num w:numId="33" w16cid:durableId="2012905403">
    <w:abstractNumId w:val="6"/>
  </w:num>
  <w:num w:numId="34" w16cid:durableId="1831142526">
    <w:abstractNumId w:val="33"/>
  </w:num>
  <w:num w:numId="35" w16cid:durableId="918053093">
    <w:abstractNumId w:val="46"/>
  </w:num>
  <w:num w:numId="36" w16cid:durableId="499927251">
    <w:abstractNumId w:val="50"/>
  </w:num>
  <w:num w:numId="37" w16cid:durableId="648558022">
    <w:abstractNumId w:val="39"/>
  </w:num>
  <w:num w:numId="38" w16cid:durableId="638924512">
    <w:abstractNumId w:val="27"/>
  </w:num>
  <w:num w:numId="39" w16cid:durableId="2073696915">
    <w:abstractNumId w:val="34"/>
  </w:num>
  <w:num w:numId="40" w16cid:durableId="1705056144">
    <w:abstractNumId w:val="26"/>
  </w:num>
  <w:num w:numId="41" w16cid:durableId="233660067">
    <w:abstractNumId w:val="40"/>
  </w:num>
  <w:num w:numId="42" w16cid:durableId="1324354382">
    <w:abstractNumId w:val="45"/>
  </w:num>
  <w:num w:numId="43" w16cid:durableId="1080178148">
    <w:abstractNumId w:val="52"/>
  </w:num>
  <w:num w:numId="44" w16cid:durableId="676350919">
    <w:abstractNumId w:val="48"/>
  </w:num>
  <w:num w:numId="45" w16cid:durableId="1411734758">
    <w:abstractNumId w:val="2"/>
  </w:num>
  <w:num w:numId="46" w16cid:durableId="1998533411">
    <w:abstractNumId w:val="22"/>
  </w:num>
  <w:num w:numId="47" w16cid:durableId="916746496">
    <w:abstractNumId w:val="21"/>
  </w:num>
  <w:num w:numId="48" w16cid:durableId="234898113">
    <w:abstractNumId w:val="31"/>
  </w:num>
  <w:num w:numId="49" w16cid:durableId="1925648354">
    <w:abstractNumId w:val="51"/>
  </w:num>
  <w:num w:numId="50" w16cid:durableId="580140254">
    <w:abstractNumId w:val="32"/>
  </w:num>
  <w:num w:numId="51" w16cid:durableId="1491798086">
    <w:abstractNumId w:val="17"/>
  </w:num>
  <w:num w:numId="52" w16cid:durableId="783698195">
    <w:abstractNumId w:val="49"/>
  </w:num>
  <w:num w:numId="53" w16cid:durableId="1278753397">
    <w:abstractNumId w:val="29"/>
  </w:num>
  <w:num w:numId="54" w16cid:durableId="971597665">
    <w:abstractNumId w:val="44"/>
  </w:num>
  <w:num w:numId="55" w16cid:durableId="182820424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1520"/>
    <w:rsid w:val="0000338D"/>
    <w:rsid w:val="00003977"/>
    <w:rsid w:val="00005D28"/>
    <w:rsid w:val="00005DA1"/>
    <w:rsid w:val="00007156"/>
    <w:rsid w:val="00007288"/>
    <w:rsid w:val="000075B9"/>
    <w:rsid w:val="00007613"/>
    <w:rsid w:val="000078D9"/>
    <w:rsid w:val="00010D88"/>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597F"/>
    <w:rsid w:val="000264F9"/>
    <w:rsid w:val="00026920"/>
    <w:rsid w:val="00030EDD"/>
    <w:rsid w:val="0003524C"/>
    <w:rsid w:val="00036270"/>
    <w:rsid w:val="000365D2"/>
    <w:rsid w:val="00036B67"/>
    <w:rsid w:val="00036CA0"/>
    <w:rsid w:val="00037114"/>
    <w:rsid w:val="00037397"/>
    <w:rsid w:val="00041247"/>
    <w:rsid w:val="00042317"/>
    <w:rsid w:val="00044052"/>
    <w:rsid w:val="00045AC9"/>
    <w:rsid w:val="00045C5F"/>
    <w:rsid w:val="000475FC"/>
    <w:rsid w:val="00047651"/>
    <w:rsid w:val="0005004F"/>
    <w:rsid w:val="00050997"/>
    <w:rsid w:val="00050A3A"/>
    <w:rsid w:val="00050BC6"/>
    <w:rsid w:val="00051974"/>
    <w:rsid w:val="000519EB"/>
    <w:rsid w:val="00051B4F"/>
    <w:rsid w:val="00051F43"/>
    <w:rsid w:val="000535AD"/>
    <w:rsid w:val="0005465D"/>
    <w:rsid w:val="00056D06"/>
    <w:rsid w:val="00060F64"/>
    <w:rsid w:val="00062686"/>
    <w:rsid w:val="00063D35"/>
    <w:rsid w:val="00063FA6"/>
    <w:rsid w:val="00066024"/>
    <w:rsid w:val="00067530"/>
    <w:rsid w:val="00070317"/>
    <w:rsid w:val="00071EAE"/>
    <w:rsid w:val="00073999"/>
    <w:rsid w:val="0007446B"/>
    <w:rsid w:val="00075F53"/>
    <w:rsid w:val="000817E2"/>
    <w:rsid w:val="0008220E"/>
    <w:rsid w:val="00083632"/>
    <w:rsid w:val="00083768"/>
    <w:rsid w:val="0008496C"/>
    <w:rsid w:val="00085133"/>
    <w:rsid w:val="00085549"/>
    <w:rsid w:val="000855A2"/>
    <w:rsid w:val="000868AD"/>
    <w:rsid w:val="00086C19"/>
    <w:rsid w:val="00091923"/>
    <w:rsid w:val="00091B44"/>
    <w:rsid w:val="000929B1"/>
    <w:rsid w:val="00093588"/>
    <w:rsid w:val="00093614"/>
    <w:rsid w:val="00093E1B"/>
    <w:rsid w:val="00097975"/>
    <w:rsid w:val="00097D68"/>
    <w:rsid w:val="000A3072"/>
    <w:rsid w:val="000A406A"/>
    <w:rsid w:val="000A4679"/>
    <w:rsid w:val="000A540D"/>
    <w:rsid w:val="000A6CD1"/>
    <w:rsid w:val="000A77B3"/>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4FC"/>
    <w:rsid w:val="000F2DDC"/>
    <w:rsid w:val="000F39D5"/>
    <w:rsid w:val="000F4457"/>
    <w:rsid w:val="000F45F1"/>
    <w:rsid w:val="000F48A2"/>
    <w:rsid w:val="000F53D3"/>
    <w:rsid w:val="000F628E"/>
    <w:rsid w:val="001037FA"/>
    <w:rsid w:val="00104E21"/>
    <w:rsid w:val="00105166"/>
    <w:rsid w:val="00105EE6"/>
    <w:rsid w:val="0010686D"/>
    <w:rsid w:val="00106EE6"/>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381"/>
    <w:rsid w:val="00135E37"/>
    <w:rsid w:val="0013769F"/>
    <w:rsid w:val="00137D76"/>
    <w:rsid w:val="00141079"/>
    <w:rsid w:val="0014238E"/>
    <w:rsid w:val="00143D63"/>
    <w:rsid w:val="001447C9"/>
    <w:rsid w:val="00145B06"/>
    <w:rsid w:val="00145D8A"/>
    <w:rsid w:val="00146355"/>
    <w:rsid w:val="00146B56"/>
    <w:rsid w:val="00147A2F"/>
    <w:rsid w:val="00147AFB"/>
    <w:rsid w:val="00147E3A"/>
    <w:rsid w:val="001503C2"/>
    <w:rsid w:val="001508F5"/>
    <w:rsid w:val="0015143E"/>
    <w:rsid w:val="00152000"/>
    <w:rsid w:val="001520AA"/>
    <w:rsid w:val="001529FF"/>
    <w:rsid w:val="00152AE2"/>
    <w:rsid w:val="0015448D"/>
    <w:rsid w:val="00154A4A"/>
    <w:rsid w:val="001552B9"/>
    <w:rsid w:val="001568C7"/>
    <w:rsid w:val="001579CF"/>
    <w:rsid w:val="00160A5E"/>
    <w:rsid w:val="001611ED"/>
    <w:rsid w:val="0016240F"/>
    <w:rsid w:val="00164721"/>
    <w:rsid w:val="00166B05"/>
    <w:rsid w:val="00167BF2"/>
    <w:rsid w:val="001700CB"/>
    <w:rsid w:val="001706CE"/>
    <w:rsid w:val="00171B87"/>
    <w:rsid w:val="0017284D"/>
    <w:rsid w:val="00172AA4"/>
    <w:rsid w:val="00174A8D"/>
    <w:rsid w:val="00176FA0"/>
    <w:rsid w:val="00180082"/>
    <w:rsid w:val="00180F3C"/>
    <w:rsid w:val="00181347"/>
    <w:rsid w:val="00183951"/>
    <w:rsid w:val="00190864"/>
    <w:rsid w:val="001911E9"/>
    <w:rsid w:val="00192E3B"/>
    <w:rsid w:val="001973EF"/>
    <w:rsid w:val="001A02B7"/>
    <w:rsid w:val="001A10B1"/>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29D5"/>
    <w:rsid w:val="001E49CD"/>
    <w:rsid w:val="001E69AA"/>
    <w:rsid w:val="001E6FE6"/>
    <w:rsid w:val="001E7C0B"/>
    <w:rsid w:val="001F09E5"/>
    <w:rsid w:val="001F0D74"/>
    <w:rsid w:val="001F22B8"/>
    <w:rsid w:val="001F2359"/>
    <w:rsid w:val="001F7826"/>
    <w:rsid w:val="00202224"/>
    <w:rsid w:val="002056DE"/>
    <w:rsid w:val="002074D7"/>
    <w:rsid w:val="0021523C"/>
    <w:rsid w:val="002164AA"/>
    <w:rsid w:val="00216E85"/>
    <w:rsid w:val="002173A5"/>
    <w:rsid w:val="00217A06"/>
    <w:rsid w:val="00217C76"/>
    <w:rsid w:val="00220A1E"/>
    <w:rsid w:val="002217E4"/>
    <w:rsid w:val="00221929"/>
    <w:rsid w:val="00225E14"/>
    <w:rsid w:val="00225FA8"/>
    <w:rsid w:val="00226B8D"/>
    <w:rsid w:val="0022758A"/>
    <w:rsid w:val="002305C8"/>
    <w:rsid w:val="00233996"/>
    <w:rsid w:val="00233B6C"/>
    <w:rsid w:val="002344C5"/>
    <w:rsid w:val="0023451F"/>
    <w:rsid w:val="00235381"/>
    <w:rsid w:val="00236BFF"/>
    <w:rsid w:val="00243316"/>
    <w:rsid w:val="00244BC0"/>
    <w:rsid w:val="00245EAF"/>
    <w:rsid w:val="00247E27"/>
    <w:rsid w:val="0025008A"/>
    <w:rsid w:val="00254E4C"/>
    <w:rsid w:val="00254F10"/>
    <w:rsid w:val="002550F0"/>
    <w:rsid w:val="00256DFE"/>
    <w:rsid w:val="00256F9A"/>
    <w:rsid w:val="002571D4"/>
    <w:rsid w:val="00260526"/>
    <w:rsid w:val="00260AE5"/>
    <w:rsid w:val="00260D32"/>
    <w:rsid w:val="00262123"/>
    <w:rsid w:val="00262669"/>
    <w:rsid w:val="00263088"/>
    <w:rsid w:val="002630B2"/>
    <w:rsid w:val="0026358B"/>
    <w:rsid w:val="00263649"/>
    <w:rsid w:val="00264C64"/>
    <w:rsid w:val="00265318"/>
    <w:rsid w:val="00266CC3"/>
    <w:rsid w:val="00267164"/>
    <w:rsid w:val="002703AF"/>
    <w:rsid w:val="00270B12"/>
    <w:rsid w:val="002712A1"/>
    <w:rsid w:val="00272228"/>
    <w:rsid w:val="00272AB8"/>
    <w:rsid w:val="0027311B"/>
    <w:rsid w:val="00273255"/>
    <w:rsid w:val="00274189"/>
    <w:rsid w:val="00274531"/>
    <w:rsid w:val="0027486D"/>
    <w:rsid w:val="00281723"/>
    <w:rsid w:val="00282AA5"/>
    <w:rsid w:val="00283352"/>
    <w:rsid w:val="0028386F"/>
    <w:rsid w:val="00284079"/>
    <w:rsid w:val="00287822"/>
    <w:rsid w:val="00287DEF"/>
    <w:rsid w:val="00292F84"/>
    <w:rsid w:val="002955AC"/>
    <w:rsid w:val="00295AD2"/>
    <w:rsid w:val="002A01DD"/>
    <w:rsid w:val="002A093B"/>
    <w:rsid w:val="002A196E"/>
    <w:rsid w:val="002A1D2A"/>
    <w:rsid w:val="002A2A03"/>
    <w:rsid w:val="002A317A"/>
    <w:rsid w:val="002A5670"/>
    <w:rsid w:val="002A66D6"/>
    <w:rsid w:val="002A7990"/>
    <w:rsid w:val="002B1120"/>
    <w:rsid w:val="002B1601"/>
    <w:rsid w:val="002B3388"/>
    <w:rsid w:val="002B3EAD"/>
    <w:rsid w:val="002B3F27"/>
    <w:rsid w:val="002B473E"/>
    <w:rsid w:val="002C0CB8"/>
    <w:rsid w:val="002C28D0"/>
    <w:rsid w:val="002C3B39"/>
    <w:rsid w:val="002C3FA7"/>
    <w:rsid w:val="002C4179"/>
    <w:rsid w:val="002C4CEE"/>
    <w:rsid w:val="002C55D4"/>
    <w:rsid w:val="002C60CB"/>
    <w:rsid w:val="002C7DB3"/>
    <w:rsid w:val="002C7EE5"/>
    <w:rsid w:val="002D037E"/>
    <w:rsid w:val="002D120A"/>
    <w:rsid w:val="002D33C5"/>
    <w:rsid w:val="002D3796"/>
    <w:rsid w:val="002D40FF"/>
    <w:rsid w:val="002D4E88"/>
    <w:rsid w:val="002D5CC5"/>
    <w:rsid w:val="002D7041"/>
    <w:rsid w:val="002E0169"/>
    <w:rsid w:val="002E1C6B"/>
    <w:rsid w:val="002E2D5F"/>
    <w:rsid w:val="002E4184"/>
    <w:rsid w:val="002E55FD"/>
    <w:rsid w:val="002F0737"/>
    <w:rsid w:val="002F079A"/>
    <w:rsid w:val="002F14B1"/>
    <w:rsid w:val="002F277B"/>
    <w:rsid w:val="002F6BA4"/>
    <w:rsid w:val="002F6DD0"/>
    <w:rsid w:val="002F7109"/>
    <w:rsid w:val="003003A4"/>
    <w:rsid w:val="00300B7D"/>
    <w:rsid w:val="00301759"/>
    <w:rsid w:val="00303505"/>
    <w:rsid w:val="00303837"/>
    <w:rsid w:val="003059FD"/>
    <w:rsid w:val="00306307"/>
    <w:rsid w:val="00306428"/>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13DA"/>
    <w:rsid w:val="00332960"/>
    <w:rsid w:val="00333D21"/>
    <w:rsid w:val="00333F0F"/>
    <w:rsid w:val="00334379"/>
    <w:rsid w:val="003359B6"/>
    <w:rsid w:val="00343297"/>
    <w:rsid w:val="00346A5A"/>
    <w:rsid w:val="003476CF"/>
    <w:rsid w:val="00352EB6"/>
    <w:rsid w:val="00353695"/>
    <w:rsid w:val="00354084"/>
    <w:rsid w:val="00354CF2"/>
    <w:rsid w:val="0035516E"/>
    <w:rsid w:val="00356C30"/>
    <w:rsid w:val="00356E72"/>
    <w:rsid w:val="0036061E"/>
    <w:rsid w:val="00361D91"/>
    <w:rsid w:val="003635D6"/>
    <w:rsid w:val="00363AB9"/>
    <w:rsid w:val="00364990"/>
    <w:rsid w:val="00365A10"/>
    <w:rsid w:val="0036727B"/>
    <w:rsid w:val="0036747A"/>
    <w:rsid w:val="00370F48"/>
    <w:rsid w:val="003712E2"/>
    <w:rsid w:val="0037226E"/>
    <w:rsid w:val="00372919"/>
    <w:rsid w:val="003738FB"/>
    <w:rsid w:val="00373ABD"/>
    <w:rsid w:val="00373DB2"/>
    <w:rsid w:val="00374873"/>
    <w:rsid w:val="00377814"/>
    <w:rsid w:val="003842AB"/>
    <w:rsid w:val="003842CC"/>
    <w:rsid w:val="00384688"/>
    <w:rsid w:val="00386810"/>
    <w:rsid w:val="00386ED3"/>
    <w:rsid w:val="00387648"/>
    <w:rsid w:val="00387981"/>
    <w:rsid w:val="00387C40"/>
    <w:rsid w:val="00387F57"/>
    <w:rsid w:val="00390214"/>
    <w:rsid w:val="003916BA"/>
    <w:rsid w:val="00392AC7"/>
    <w:rsid w:val="00393C65"/>
    <w:rsid w:val="00395574"/>
    <w:rsid w:val="00396888"/>
    <w:rsid w:val="00396EB1"/>
    <w:rsid w:val="00397FE2"/>
    <w:rsid w:val="003A19D3"/>
    <w:rsid w:val="003A44CD"/>
    <w:rsid w:val="003A479F"/>
    <w:rsid w:val="003A748D"/>
    <w:rsid w:val="003B0EC4"/>
    <w:rsid w:val="003B2C53"/>
    <w:rsid w:val="003B3935"/>
    <w:rsid w:val="003B42C7"/>
    <w:rsid w:val="003B68E3"/>
    <w:rsid w:val="003B6A6E"/>
    <w:rsid w:val="003C19D1"/>
    <w:rsid w:val="003C5AEE"/>
    <w:rsid w:val="003C5EDB"/>
    <w:rsid w:val="003C74BB"/>
    <w:rsid w:val="003C757F"/>
    <w:rsid w:val="003D1DE1"/>
    <w:rsid w:val="003D4779"/>
    <w:rsid w:val="003D4D21"/>
    <w:rsid w:val="003D6831"/>
    <w:rsid w:val="003D7850"/>
    <w:rsid w:val="003E0304"/>
    <w:rsid w:val="003E152D"/>
    <w:rsid w:val="003E1A1F"/>
    <w:rsid w:val="003E3A81"/>
    <w:rsid w:val="003E419B"/>
    <w:rsid w:val="003E548C"/>
    <w:rsid w:val="003E55FD"/>
    <w:rsid w:val="003E7A15"/>
    <w:rsid w:val="003E7BF7"/>
    <w:rsid w:val="003F03A8"/>
    <w:rsid w:val="003F1392"/>
    <w:rsid w:val="003F2FDA"/>
    <w:rsid w:val="003F5DEC"/>
    <w:rsid w:val="003F5E9D"/>
    <w:rsid w:val="003F6229"/>
    <w:rsid w:val="003F670E"/>
    <w:rsid w:val="003F77C0"/>
    <w:rsid w:val="00402880"/>
    <w:rsid w:val="00403517"/>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3FF2"/>
    <w:rsid w:val="00424713"/>
    <w:rsid w:val="00425027"/>
    <w:rsid w:val="00425111"/>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CC6"/>
    <w:rsid w:val="00464EC2"/>
    <w:rsid w:val="00465444"/>
    <w:rsid w:val="00467AD1"/>
    <w:rsid w:val="0047083F"/>
    <w:rsid w:val="00474009"/>
    <w:rsid w:val="00474C49"/>
    <w:rsid w:val="00475583"/>
    <w:rsid w:val="00481B81"/>
    <w:rsid w:val="00482105"/>
    <w:rsid w:val="00482667"/>
    <w:rsid w:val="00482789"/>
    <w:rsid w:val="00487C7B"/>
    <w:rsid w:val="00487D05"/>
    <w:rsid w:val="0049297F"/>
    <w:rsid w:val="00492B63"/>
    <w:rsid w:val="00492D49"/>
    <w:rsid w:val="004930E4"/>
    <w:rsid w:val="004933BA"/>
    <w:rsid w:val="00494D66"/>
    <w:rsid w:val="004A406B"/>
    <w:rsid w:val="004A626B"/>
    <w:rsid w:val="004B1BD5"/>
    <w:rsid w:val="004B354A"/>
    <w:rsid w:val="004B3C55"/>
    <w:rsid w:val="004B55A2"/>
    <w:rsid w:val="004B5D08"/>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2752"/>
    <w:rsid w:val="004E297B"/>
    <w:rsid w:val="004E328F"/>
    <w:rsid w:val="004E58B4"/>
    <w:rsid w:val="004E5F01"/>
    <w:rsid w:val="004E7188"/>
    <w:rsid w:val="004E7845"/>
    <w:rsid w:val="004F06AA"/>
    <w:rsid w:val="004F3EC1"/>
    <w:rsid w:val="004F4BE9"/>
    <w:rsid w:val="004F679A"/>
    <w:rsid w:val="004F6E18"/>
    <w:rsid w:val="004F731B"/>
    <w:rsid w:val="00500FCD"/>
    <w:rsid w:val="005037B0"/>
    <w:rsid w:val="0050404D"/>
    <w:rsid w:val="005047BE"/>
    <w:rsid w:val="00507329"/>
    <w:rsid w:val="00507EF0"/>
    <w:rsid w:val="005109A3"/>
    <w:rsid w:val="00510F8C"/>
    <w:rsid w:val="00511038"/>
    <w:rsid w:val="00511BDE"/>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D66"/>
    <w:rsid w:val="00552F39"/>
    <w:rsid w:val="00553AD1"/>
    <w:rsid w:val="00554A9F"/>
    <w:rsid w:val="005562B2"/>
    <w:rsid w:val="00557B01"/>
    <w:rsid w:val="00557D3D"/>
    <w:rsid w:val="00562913"/>
    <w:rsid w:val="00563A32"/>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AA"/>
    <w:rsid w:val="0058518A"/>
    <w:rsid w:val="00586293"/>
    <w:rsid w:val="0058756E"/>
    <w:rsid w:val="00587C3A"/>
    <w:rsid w:val="0059474C"/>
    <w:rsid w:val="00595EC5"/>
    <w:rsid w:val="00597A50"/>
    <w:rsid w:val="005A0502"/>
    <w:rsid w:val="005A3C8B"/>
    <w:rsid w:val="005A4409"/>
    <w:rsid w:val="005A4BFA"/>
    <w:rsid w:val="005B1C10"/>
    <w:rsid w:val="005B1C3E"/>
    <w:rsid w:val="005B1EC5"/>
    <w:rsid w:val="005B52B8"/>
    <w:rsid w:val="005B7D2D"/>
    <w:rsid w:val="005C0D43"/>
    <w:rsid w:val="005C1635"/>
    <w:rsid w:val="005C36AA"/>
    <w:rsid w:val="005C4091"/>
    <w:rsid w:val="005C6CC2"/>
    <w:rsid w:val="005C6E82"/>
    <w:rsid w:val="005C73B6"/>
    <w:rsid w:val="005C7626"/>
    <w:rsid w:val="005D0271"/>
    <w:rsid w:val="005D0BC9"/>
    <w:rsid w:val="005D17F9"/>
    <w:rsid w:val="005D1A70"/>
    <w:rsid w:val="005D30E5"/>
    <w:rsid w:val="005D35A9"/>
    <w:rsid w:val="005D61EE"/>
    <w:rsid w:val="005E014E"/>
    <w:rsid w:val="005E1299"/>
    <w:rsid w:val="005E4405"/>
    <w:rsid w:val="005E67E4"/>
    <w:rsid w:val="005F0E15"/>
    <w:rsid w:val="005F4905"/>
    <w:rsid w:val="005F7F86"/>
    <w:rsid w:val="00602FA2"/>
    <w:rsid w:val="0060453A"/>
    <w:rsid w:val="00604E0B"/>
    <w:rsid w:val="00606A6D"/>
    <w:rsid w:val="00610995"/>
    <w:rsid w:val="00610A49"/>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545"/>
    <w:rsid w:val="00632D1A"/>
    <w:rsid w:val="00632E39"/>
    <w:rsid w:val="006336CA"/>
    <w:rsid w:val="00636A7A"/>
    <w:rsid w:val="006374F1"/>
    <w:rsid w:val="00641BAA"/>
    <w:rsid w:val="006423B9"/>
    <w:rsid w:val="00642CE5"/>
    <w:rsid w:val="00643802"/>
    <w:rsid w:val="00646B3E"/>
    <w:rsid w:val="00646B80"/>
    <w:rsid w:val="00647D69"/>
    <w:rsid w:val="00650423"/>
    <w:rsid w:val="00650655"/>
    <w:rsid w:val="00650CE6"/>
    <w:rsid w:val="006546C9"/>
    <w:rsid w:val="00654E62"/>
    <w:rsid w:val="00655595"/>
    <w:rsid w:val="0065630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3BF0"/>
    <w:rsid w:val="00674DB7"/>
    <w:rsid w:val="00675712"/>
    <w:rsid w:val="00676357"/>
    <w:rsid w:val="00677CEC"/>
    <w:rsid w:val="00680949"/>
    <w:rsid w:val="006827C4"/>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3AB6"/>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5C19"/>
    <w:rsid w:val="006E6876"/>
    <w:rsid w:val="006E6E51"/>
    <w:rsid w:val="006F05B7"/>
    <w:rsid w:val="006F11F2"/>
    <w:rsid w:val="006F1C40"/>
    <w:rsid w:val="006F2308"/>
    <w:rsid w:val="006F2A60"/>
    <w:rsid w:val="006F4130"/>
    <w:rsid w:val="006F4187"/>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1356"/>
    <w:rsid w:val="007421F9"/>
    <w:rsid w:val="00743F7C"/>
    <w:rsid w:val="00744B79"/>
    <w:rsid w:val="00745E2E"/>
    <w:rsid w:val="00746CA0"/>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A68"/>
    <w:rsid w:val="00763F0D"/>
    <w:rsid w:val="0076422A"/>
    <w:rsid w:val="007651E3"/>
    <w:rsid w:val="0076528A"/>
    <w:rsid w:val="00765975"/>
    <w:rsid w:val="007673E3"/>
    <w:rsid w:val="007678DF"/>
    <w:rsid w:val="00770D6C"/>
    <w:rsid w:val="00771B51"/>
    <w:rsid w:val="007748D6"/>
    <w:rsid w:val="007758A5"/>
    <w:rsid w:val="00776507"/>
    <w:rsid w:val="00776BEA"/>
    <w:rsid w:val="007773CB"/>
    <w:rsid w:val="007830C1"/>
    <w:rsid w:val="00783270"/>
    <w:rsid w:val="00783CF2"/>
    <w:rsid w:val="00786CE8"/>
    <w:rsid w:val="007910D4"/>
    <w:rsid w:val="0079133E"/>
    <w:rsid w:val="00791D8D"/>
    <w:rsid w:val="007940B3"/>
    <w:rsid w:val="00794515"/>
    <w:rsid w:val="0079648B"/>
    <w:rsid w:val="00797A28"/>
    <w:rsid w:val="007A0ABD"/>
    <w:rsid w:val="007A1A37"/>
    <w:rsid w:val="007A545B"/>
    <w:rsid w:val="007A57DF"/>
    <w:rsid w:val="007A64F7"/>
    <w:rsid w:val="007A72E5"/>
    <w:rsid w:val="007A7B29"/>
    <w:rsid w:val="007B0210"/>
    <w:rsid w:val="007B16B5"/>
    <w:rsid w:val="007B1F86"/>
    <w:rsid w:val="007B2596"/>
    <w:rsid w:val="007B2A8C"/>
    <w:rsid w:val="007B3166"/>
    <w:rsid w:val="007B4384"/>
    <w:rsid w:val="007B7016"/>
    <w:rsid w:val="007B795A"/>
    <w:rsid w:val="007C0971"/>
    <w:rsid w:val="007C1824"/>
    <w:rsid w:val="007C287C"/>
    <w:rsid w:val="007C2A0D"/>
    <w:rsid w:val="007C30E7"/>
    <w:rsid w:val="007C4EFE"/>
    <w:rsid w:val="007C6A12"/>
    <w:rsid w:val="007C6BFF"/>
    <w:rsid w:val="007D333D"/>
    <w:rsid w:val="007D449E"/>
    <w:rsid w:val="007D44EB"/>
    <w:rsid w:val="007D4A0F"/>
    <w:rsid w:val="007D5311"/>
    <w:rsid w:val="007D581F"/>
    <w:rsid w:val="007D591E"/>
    <w:rsid w:val="007D6DC8"/>
    <w:rsid w:val="007D7F38"/>
    <w:rsid w:val="007E26F6"/>
    <w:rsid w:val="007E371A"/>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41B"/>
    <w:rsid w:val="00804720"/>
    <w:rsid w:val="0080676E"/>
    <w:rsid w:val="008068D8"/>
    <w:rsid w:val="00810545"/>
    <w:rsid w:val="00811C1A"/>
    <w:rsid w:val="008128FE"/>
    <w:rsid w:val="00813338"/>
    <w:rsid w:val="00814552"/>
    <w:rsid w:val="008162D6"/>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5F9"/>
    <w:rsid w:val="0085376D"/>
    <w:rsid w:val="00853832"/>
    <w:rsid w:val="008558A0"/>
    <w:rsid w:val="00855D85"/>
    <w:rsid w:val="0085714C"/>
    <w:rsid w:val="00860E9D"/>
    <w:rsid w:val="008611F7"/>
    <w:rsid w:val="00861421"/>
    <w:rsid w:val="0086168C"/>
    <w:rsid w:val="00861787"/>
    <w:rsid w:val="00863338"/>
    <w:rsid w:val="00864379"/>
    <w:rsid w:val="00864F99"/>
    <w:rsid w:val="0086659B"/>
    <w:rsid w:val="008666AA"/>
    <w:rsid w:val="00866A09"/>
    <w:rsid w:val="008676C0"/>
    <w:rsid w:val="00871551"/>
    <w:rsid w:val="008740EC"/>
    <w:rsid w:val="00874EF1"/>
    <w:rsid w:val="00876584"/>
    <w:rsid w:val="00876997"/>
    <w:rsid w:val="00876A58"/>
    <w:rsid w:val="00876AC6"/>
    <w:rsid w:val="008778D8"/>
    <w:rsid w:val="00880A8D"/>
    <w:rsid w:val="00881BD2"/>
    <w:rsid w:val="00882344"/>
    <w:rsid w:val="00882553"/>
    <w:rsid w:val="008829AF"/>
    <w:rsid w:val="00882C8F"/>
    <w:rsid w:val="008831EE"/>
    <w:rsid w:val="00884715"/>
    <w:rsid w:val="00886078"/>
    <w:rsid w:val="0088776F"/>
    <w:rsid w:val="00887EE1"/>
    <w:rsid w:val="008910E8"/>
    <w:rsid w:val="00891B66"/>
    <w:rsid w:val="00891BE2"/>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1EDF"/>
    <w:rsid w:val="008B2141"/>
    <w:rsid w:val="008B3D09"/>
    <w:rsid w:val="008B42A0"/>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5DA"/>
    <w:rsid w:val="008F067C"/>
    <w:rsid w:val="008F2CFE"/>
    <w:rsid w:val="008F2D36"/>
    <w:rsid w:val="008F30DA"/>
    <w:rsid w:val="008F6F5A"/>
    <w:rsid w:val="00900129"/>
    <w:rsid w:val="00900DB3"/>
    <w:rsid w:val="00903155"/>
    <w:rsid w:val="00904E46"/>
    <w:rsid w:val="00905478"/>
    <w:rsid w:val="009059A0"/>
    <w:rsid w:val="009060DB"/>
    <w:rsid w:val="0090693B"/>
    <w:rsid w:val="0090740B"/>
    <w:rsid w:val="00907FEF"/>
    <w:rsid w:val="00910A17"/>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63D"/>
    <w:rsid w:val="009277A8"/>
    <w:rsid w:val="009310BB"/>
    <w:rsid w:val="00931CB8"/>
    <w:rsid w:val="0093372E"/>
    <w:rsid w:val="00933EB2"/>
    <w:rsid w:val="00933FA6"/>
    <w:rsid w:val="00934794"/>
    <w:rsid w:val="0093728F"/>
    <w:rsid w:val="00940D9F"/>
    <w:rsid w:val="00945046"/>
    <w:rsid w:val="009465C7"/>
    <w:rsid w:val="0094786F"/>
    <w:rsid w:val="00950646"/>
    <w:rsid w:val="00950EC6"/>
    <w:rsid w:val="00951E44"/>
    <w:rsid w:val="009522AF"/>
    <w:rsid w:val="00953C32"/>
    <w:rsid w:val="00954160"/>
    <w:rsid w:val="00956664"/>
    <w:rsid w:val="00956C42"/>
    <w:rsid w:val="00960685"/>
    <w:rsid w:val="00961587"/>
    <w:rsid w:val="009615F8"/>
    <w:rsid w:val="00964AFF"/>
    <w:rsid w:val="00965B55"/>
    <w:rsid w:val="00967737"/>
    <w:rsid w:val="00970077"/>
    <w:rsid w:val="0097033F"/>
    <w:rsid w:val="00971856"/>
    <w:rsid w:val="00972E54"/>
    <w:rsid w:val="00972FBB"/>
    <w:rsid w:val="00973C31"/>
    <w:rsid w:val="00975F8B"/>
    <w:rsid w:val="009763EE"/>
    <w:rsid w:val="00980248"/>
    <w:rsid w:val="00980450"/>
    <w:rsid w:val="00981948"/>
    <w:rsid w:val="00981A19"/>
    <w:rsid w:val="00983D96"/>
    <w:rsid w:val="00983DF6"/>
    <w:rsid w:val="00984810"/>
    <w:rsid w:val="00984DDF"/>
    <w:rsid w:val="0099132A"/>
    <w:rsid w:val="0099175B"/>
    <w:rsid w:val="009925A7"/>
    <w:rsid w:val="009958AF"/>
    <w:rsid w:val="00995FD6"/>
    <w:rsid w:val="009971E8"/>
    <w:rsid w:val="009A3A7F"/>
    <w:rsid w:val="009A47CD"/>
    <w:rsid w:val="009A6317"/>
    <w:rsid w:val="009A69E4"/>
    <w:rsid w:val="009B02DB"/>
    <w:rsid w:val="009B0F42"/>
    <w:rsid w:val="009B15CA"/>
    <w:rsid w:val="009B206A"/>
    <w:rsid w:val="009B3922"/>
    <w:rsid w:val="009B4887"/>
    <w:rsid w:val="009B53BD"/>
    <w:rsid w:val="009B6A72"/>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1FF6"/>
    <w:rsid w:val="009F3C03"/>
    <w:rsid w:val="009F3D5B"/>
    <w:rsid w:val="009F4E19"/>
    <w:rsid w:val="009F5E13"/>
    <w:rsid w:val="00A00680"/>
    <w:rsid w:val="00A01FFA"/>
    <w:rsid w:val="00A02A26"/>
    <w:rsid w:val="00A02E2D"/>
    <w:rsid w:val="00A0406F"/>
    <w:rsid w:val="00A06B3A"/>
    <w:rsid w:val="00A06D97"/>
    <w:rsid w:val="00A108B8"/>
    <w:rsid w:val="00A124B1"/>
    <w:rsid w:val="00A1271A"/>
    <w:rsid w:val="00A157E7"/>
    <w:rsid w:val="00A15999"/>
    <w:rsid w:val="00A16C16"/>
    <w:rsid w:val="00A214EA"/>
    <w:rsid w:val="00A2231E"/>
    <w:rsid w:val="00A228B9"/>
    <w:rsid w:val="00A22DA0"/>
    <w:rsid w:val="00A22DE8"/>
    <w:rsid w:val="00A2350F"/>
    <w:rsid w:val="00A23B79"/>
    <w:rsid w:val="00A254B9"/>
    <w:rsid w:val="00A26D7A"/>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5CD2"/>
    <w:rsid w:val="00A76176"/>
    <w:rsid w:val="00A76C25"/>
    <w:rsid w:val="00A772C1"/>
    <w:rsid w:val="00A77B37"/>
    <w:rsid w:val="00A77C3A"/>
    <w:rsid w:val="00A77F5C"/>
    <w:rsid w:val="00A809AF"/>
    <w:rsid w:val="00A819DF"/>
    <w:rsid w:val="00A83E51"/>
    <w:rsid w:val="00A84720"/>
    <w:rsid w:val="00A84F62"/>
    <w:rsid w:val="00A852EA"/>
    <w:rsid w:val="00A85CD2"/>
    <w:rsid w:val="00A86FE4"/>
    <w:rsid w:val="00A878AD"/>
    <w:rsid w:val="00A90025"/>
    <w:rsid w:val="00A92012"/>
    <w:rsid w:val="00A921ED"/>
    <w:rsid w:val="00A92784"/>
    <w:rsid w:val="00A928DF"/>
    <w:rsid w:val="00A9375F"/>
    <w:rsid w:val="00A9471C"/>
    <w:rsid w:val="00A952A1"/>
    <w:rsid w:val="00A954DD"/>
    <w:rsid w:val="00A96126"/>
    <w:rsid w:val="00A97958"/>
    <w:rsid w:val="00AA0B0A"/>
    <w:rsid w:val="00AA1566"/>
    <w:rsid w:val="00AA18A4"/>
    <w:rsid w:val="00AA1963"/>
    <w:rsid w:val="00AA1DEE"/>
    <w:rsid w:val="00AA2B06"/>
    <w:rsid w:val="00AA2B63"/>
    <w:rsid w:val="00AA2D32"/>
    <w:rsid w:val="00AA513B"/>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1D9"/>
    <w:rsid w:val="00AD1458"/>
    <w:rsid w:val="00AD2314"/>
    <w:rsid w:val="00AD24A2"/>
    <w:rsid w:val="00AD7768"/>
    <w:rsid w:val="00AD78B7"/>
    <w:rsid w:val="00AE094D"/>
    <w:rsid w:val="00AE0ABF"/>
    <w:rsid w:val="00AE1B51"/>
    <w:rsid w:val="00AE24BE"/>
    <w:rsid w:val="00AE4C17"/>
    <w:rsid w:val="00AE5C2C"/>
    <w:rsid w:val="00AE61BA"/>
    <w:rsid w:val="00AE6245"/>
    <w:rsid w:val="00AF17F5"/>
    <w:rsid w:val="00AF37D5"/>
    <w:rsid w:val="00AF3960"/>
    <w:rsid w:val="00AF4543"/>
    <w:rsid w:val="00AF63B2"/>
    <w:rsid w:val="00AF66F9"/>
    <w:rsid w:val="00AF790D"/>
    <w:rsid w:val="00B01843"/>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098"/>
    <w:rsid w:val="00B3419D"/>
    <w:rsid w:val="00B34411"/>
    <w:rsid w:val="00B367D1"/>
    <w:rsid w:val="00B37A9E"/>
    <w:rsid w:val="00B40791"/>
    <w:rsid w:val="00B40BAE"/>
    <w:rsid w:val="00B41BE8"/>
    <w:rsid w:val="00B421E2"/>
    <w:rsid w:val="00B42FEA"/>
    <w:rsid w:val="00B44CA4"/>
    <w:rsid w:val="00B46C5B"/>
    <w:rsid w:val="00B4782C"/>
    <w:rsid w:val="00B47E00"/>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5EE3"/>
    <w:rsid w:val="00B6609F"/>
    <w:rsid w:val="00B665E9"/>
    <w:rsid w:val="00B71983"/>
    <w:rsid w:val="00B72E9C"/>
    <w:rsid w:val="00B733F3"/>
    <w:rsid w:val="00B74239"/>
    <w:rsid w:val="00B74804"/>
    <w:rsid w:val="00B75EAD"/>
    <w:rsid w:val="00B76B88"/>
    <w:rsid w:val="00B80661"/>
    <w:rsid w:val="00B81C56"/>
    <w:rsid w:val="00B83D12"/>
    <w:rsid w:val="00B83D39"/>
    <w:rsid w:val="00B866C9"/>
    <w:rsid w:val="00B87321"/>
    <w:rsid w:val="00B87C53"/>
    <w:rsid w:val="00B87F8C"/>
    <w:rsid w:val="00B911F2"/>
    <w:rsid w:val="00B92309"/>
    <w:rsid w:val="00B92A16"/>
    <w:rsid w:val="00B92FD4"/>
    <w:rsid w:val="00B96254"/>
    <w:rsid w:val="00B96E9D"/>
    <w:rsid w:val="00B97020"/>
    <w:rsid w:val="00B97DAF"/>
    <w:rsid w:val="00BA046C"/>
    <w:rsid w:val="00BA2DE6"/>
    <w:rsid w:val="00BA2EF4"/>
    <w:rsid w:val="00BA2FF6"/>
    <w:rsid w:val="00BA3A42"/>
    <w:rsid w:val="00BA57F6"/>
    <w:rsid w:val="00BA6035"/>
    <w:rsid w:val="00BA64FD"/>
    <w:rsid w:val="00BB110A"/>
    <w:rsid w:val="00BB385C"/>
    <w:rsid w:val="00BB3A5A"/>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057F"/>
    <w:rsid w:val="00BD05C5"/>
    <w:rsid w:val="00BD0DA0"/>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1101"/>
    <w:rsid w:val="00BF37A6"/>
    <w:rsid w:val="00BF4218"/>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03"/>
    <w:rsid w:val="00C253A5"/>
    <w:rsid w:val="00C26455"/>
    <w:rsid w:val="00C264FE"/>
    <w:rsid w:val="00C30B31"/>
    <w:rsid w:val="00C32750"/>
    <w:rsid w:val="00C34D8A"/>
    <w:rsid w:val="00C3544D"/>
    <w:rsid w:val="00C35CF0"/>
    <w:rsid w:val="00C370DB"/>
    <w:rsid w:val="00C377FB"/>
    <w:rsid w:val="00C406EE"/>
    <w:rsid w:val="00C40A76"/>
    <w:rsid w:val="00C42A12"/>
    <w:rsid w:val="00C42FE8"/>
    <w:rsid w:val="00C45C53"/>
    <w:rsid w:val="00C537FB"/>
    <w:rsid w:val="00C539A7"/>
    <w:rsid w:val="00C5598A"/>
    <w:rsid w:val="00C564A1"/>
    <w:rsid w:val="00C56516"/>
    <w:rsid w:val="00C56A71"/>
    <w:rsid w:val="00C57C4B"/>
    <w:rsid w:val="00C57E3B"/>
    <w:rsid w:val="00C6035D"/>
    <w:rsid w:val="00C60D0E"/>
    <w:rsid w:val="00C61632"/>
    <w:rsid w:val="00C6171D"/>
    <w:rsid w:val="00C61851"/>
    <w:rsid w:val="00C619E5"/>
    <w:rsid w:val="00C61E37"/>
    <w:rsid w:val="00C630CE"/>
    <w:rsid w:val="00C63CF6"/>
    <w:rsid w:val="00C649B3"/>
    <w:rsid w:val="00C709A1"/>
    <w:rsid w:val="00C722BE"/>
    <w:rsid w:val="00C77413"/>
    <w:rsid w:val="00C77994"/>
    <w:rsid w:val="00C77F0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1AED"/>
    <w:rsid w:val="00C94BB1"/>
    <w:rsid w:val="00C95096"/>
    <w:rsid w:val="00C953CF"/>
    <w:rsid w:val="00C97673"/>
    <w:rsid w:val="00CA03A0"/>
    <w:rsid w:val="00CA1C63"/>
    <w:rsid w:val="00CA29BC"/>
    <w:rsid w:val="00CA29C0"/>
    <w:rsid w:val="00CA4A85"/>
    <w:rsid w:val="00CA4F3D"/>
    <w:rsid w:val="00CA51AE"/>
    <w:rsid w:val="00CA5394"/>
    <w:rsid w:val="00CA5B84"/>
    <w:rsid w:val="00CA5BBA"/>
    <w:rsid w:val="00CA6B8D"/>
    <w:rsid w:val="00CA6D88"/>
    <w:rsid w:val="00CB3CA6"/>
    <w:rsid w:val="00CB48DF"/>
    <w:rsid w:val="00CB4DAA"/>
    <w:rsid w:val="00CB59E9"/>
    <w:rsid w:val="00CB6A15"/>
    <w:rsid w:val="00CC2091"/>
    <w:rsid w:val="00CC3E0F"/>
    <w:rsid w:val="00CC50E3"/>
    <w:rsid w:val="00CC6E98"/>
    <w:rsid w:val="00CC6EC7"/>
    <w:rsid w:val="00CC7D7C"/>
    <w:rsid w:val="00CD07F6"/>
    <w:rsid w:val="00CD0AAC"/>
    <w:rsid w:val="00CD0E02"/>
    <w:rsid w:val="00CD104B"/>
    <w:rsid w:val="00CD3E5C"/>
    <w:rsid w:val="00CD421B"/>
    <w:rsid w:val="00CD4D25"/>
    <w:rsid w:val="00CD5B6B"/>
    <w:rsid w:val="00CD67E2"/>
    <w:rsid w:val="00CD6AAF"/>
    <w:rsid w:val="00CD7E18"/>
    <w:rsid w:val="00CE1E39"/>
    <w:rsid w:val="00CE27DB"/>
    <w:rsid w:val="00CE2C9B"/>
    <w:rsid w:val="00CE38DA"/>
    <w:rsid w:val="00CE3A85"/>
    <w:rsid w:val="00CE3B50"/>
    <w:rsid w:val="00CE4D81"/>
    <w:rsid w:val="00CE53FD"/>
    <w:rsid w:val="00CE7205"/>
    <w:rsid w:val="00CF1A62"/>
    <w:rsid w:val="00CF48F4"/>
    <w:rsid w:val="00CF4D75"/>
    <w:rsid w:val="00CF67DC"/>
    <w:rsid w:val="00CF69E2"/>
    <w:rsid w:val="00CF6A74"/>
    <w:rsid w:val="00D0038B"/>
    <w:rsid w:val="00D01BA3"/>
    <w:rsid w:val="00D01F82"/>
    <w:rsid w:val="00D0510D"/>
    <w:rsid w:val="00D05C42"/>
    <w:rsid w:val="00D06474"/>
    <w:rsid w:val="00D06775"/>
    <w:rsid w:val="00D06D19"/>
    <w:rsid w:val="00D1200A"/>
    <w:rsid w:val="00D12AE5"/>
    <w:rsid w:val="00D14477"/>
    <w:rsid w:val="00D17282"/>
    <w:rsid w:val="00D22A4C"/>
    <w:rsid w:val="00D22CF9"/>
    <w:rsid w:val="00D2421C"/>
    <w:rsid w:val="00D2433A"/>
    <w:rsid w:val="00D24A6C"/>
    <w:rsid w:val="00D25486"/>
    <w:rsid w:val="00D270F0"/>
    <w:rsid w:val="00D30123"/>
    <w:rsid w:val="00D30164"/>
    <w:rsid w:val="00D3341A"/>
    <w:rsid w:val="00D35754"/>
    <w:rsid w:val="00D357AD"/>
    <w:rsid w:val="00D35DEA"/>
    <w:rsid w:val="00D36B0E"/>
    <w:rsid w:val="00D370CA"/>
    <w:rsid w:val="00D408AA"/>
    <w:rsid w:val="00D41DC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67D49"/>
    <w:rsid w:val="00D718D3"/>
    <w:rsid w:val="00D71D5F"/>
    <w:rsid w:val="00D731B2"/>
    <w:rsid w:val="00D7524F"/>
    <w:rsid w:val="00D75FED"/>
    <w:rsid w:val="00D76EC3"/>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4DD"/>
    <w:rsid w:val="00D96B50"/>
    <w:rsid w:val="00D97664"/>
    <w:rsid w:val="00DA0FD5"/>
    <w:rsid w:val="00DA2326"/>
    <w:rsid w:val="00DA39B9"/>
    <w:rsid w:val="00DA47FE"/>
    <w:rsid w:val="00DA48E6"/>
    <w:rsid w:val="00DA48EA"/>
    <w:rsid w:val="00DA50FD"/>
    <w:rsid w:val="00DA5C84"/>
    <w:rsid w:val="00DA648E"/>
    <w:rsid w:val="00DA6599"/>
    <w:rsid w:val="00DA703D"/>
    <w:rsid w:val="00DA7AB1"/>
    <w:rsid w:val="00DB1564"/>
    <w:rsid w:val="00DB1B30"/>
    <w:rsid w:val="00DB3733"/>
    <w:rsid w:val="00DB3B5E"/>
    <w:rsid w:val="00DB4F67"/>
    <w:rsid w:val="00DB5075"/>
    <w:rsid w:val="00DB51B1"/>
    <w:rsid w:val="00DB54D4"/>
    <w:rsid w:val="00DB7049"/>
    <w:rsid w:val="00DC28AA"/>
    <w:rsid w:val="00DC2E23"/>
    <w:rsid w:val="00DC3796"/>
    <w:rsid w:val="00DC4C46"/>
    <w:rsid w:val="00DC5A86"/>
    <w:rsid w:val="00DC744F"/>
    <w:rsid w:val="00DC7C73"/>
    <w:rsid w:val="00DD0524"/>
    <w:rsid w:val="00DD0E92"/>
    <w:rsid w:val="00DD123D"/>
    <w:rsid w:val="00DD37F3"/>
    <w:rsid w:val="00DD5023"/>
    <w:rsid w:val="00DE09EE"/>
    <w:rsid w:val="00DE5541"/>
    <w:rsid w:val="00DF2994"/>
    <w:rsid w:val="00DF2AD0"/>
    <w:rsid w:val="00DF3690"/>
    <w:rsid w:val="00DF4922"/>
    <w:rsid w:val="00DF4E88"/>
    <w:rsid w:val="00DF4EC3"/>
    <w:rsid w:val="00DF527B"/>
    <w:rsid w:val="00DF5D87"/>
    <w:rsid w:val="00DF6F46"/>
    <w:rsid w:val="00DF74AA"/>
    <w:rsid w:val="00DF7667"/>
    <w:rsid w:val="00DF7954"/>
    <w:rsid w:val="00E00814"/>
    <w:rsid w:val="00E00AB4"/>
    <w:rsid w:val="00E014B2"/>
    <w:rsid w:val="00E016B7"/>
    <w:rsid w:val="00E03799"/>
    <w:rsid w:val="00E0502F"/>
    <w:rsid w:val="00E05A9E"/>
    <w:rsid w:val="00E06A4E"/>
    <w:rsid w:val="00E06F98"/>
    <w:rsid w:val="00E10894"/>
    <w:rsid w:val="00E10ADC"/>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267DA"/>
    <w:rsid w:val="00E30192"/>
    <w:rsid w:val="00E30AF4"/>
    <w:rsid w:val="00E31013"/>
    <w:rsid w:val="00E3105B"/>
    <w:rsid w:val="00E32C18"/>
    <w:rsid w:val="00E33355"/>
    <w:rsid w:val="00E339F1"/>
    <w:rsid w:val="00E33A25"/>
    <w:rsid w:val="00E343E9"/>
    <w:rsid w:val="00E36BE8"/>
    <w:rsid w:val="00E3707A"/>
    <w:rsid w:val="00E37457"/>
    <w:rsid w:val="00E37DBD"/>
    <w:rsid w:val="00E37F7D"/>
    <w:rsid w:val="00E40441"/>
    <w:rsid w:val="00E40C65"/>
    <w:rsid w:val="00E40F79"/>
    <w:rsid w:val="00E4224A"/>
    <w:rsid w:val="00E430F8"/>
    <w:rsid w:val="00E43481"/>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3A30"/>
    <w:rsid w:val="00E747E7"/>
    <w:rsid w:val="00E754C7"/>
    <w:rsid w:val="00E759B8"/>
    <w:rsid w:val="00E846CB"/>
    <w:rsid w:val="00E856A8"/>
    <w:rsid w:val="00E86651"/>
    <w:rsid w:val="00E86AA1"/>
    <w:rsid w:val="00E909FC"/>
    <w:rsid w:val="00E91062"/>
    <w:rsid w:val="00E91FBA"/>
    <w:rsid w:val="00E9342C"/>
    <w:rsid w:val="00E93B1E"/>
    <w:rsid w:val="00E94560"/>
    <w:rsid w:val="00E966F1"/>
    <w:rsid w:val="00E96E72"/>
    <w:rsid w:val="00E96ED6"/>
    <w:rsid w:val="00EA06E2"/>
    <w:rsid w:val="00EA0C51"/>
    <w:rsid w:val="00EA19B2"/>
    <w:rsid w:val="00EA1FA4"/>
    <w:rsid w:val="00EA2DA2"/>
    <w:rsid w:val="00EA3C20"/>
    <w:rsid w:val="00EA4892"/>
    <w:rsid w:val="00EA53EE"/>
    <w:rsid w:val="00EA7CFD"/>
    <w:rsid w:val="00EB1095"/>
    <w:rsid w:val="00EB1DCC"/>
    <w:rsid w:val="00EB72B0"/>
    <w:rsid w:val="00EC3678"/>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EF7FAA"/>
    <w:rsid w:val="00F00101"/>
    <w:rsid w:val="00F00C58"/>
    <w:rsid w:val="00F0167A"/>
    <w:rsid w:val="00F01B3C"/>
    <w:rsid w:val="00F02C22"/>
    <w:rsid w:val="00F030FA"/>
    <w:rsid w:val="00F04283"/>
    <w:rsid w:val="00F054DE"/>
    <w:rsid w:val="00F06599"/>
    <w:rsid w:val="00F07109"/>
    <w:rsid w:val="00F07266"/>
    <w:rsid w:val="00F078C1"/>
    <w:rsid w:val="00F12547"/>
    <w:rsid w:val="00F12F8F"/>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27EEB"/>
    <w:rsid w:val="00F3153B"/>
    <w:rsid w:val="00F342F5"/>
    <w:rsid w:val="00F34628"/>
    <w:rsid w:val="00F3468B"/>
    <w:rsid w:val="00F36042"/>
    <w:rsid w:val="00F37EFC"/>
    <w:rsid w:val="00F419A9"/>
    <w:rsid w:val="00F41DD0"/>
    <w:rsid w:val="00F42170"/>
    <w:rsid w:val="00F43BE6"/>
    <w:rsid w:val="00F46FD5"/>
    <w:rsid w:val="00F476D7"/>
    <w:rsid w:val="00F505A8"/>
    <w:rsid w:val="00F52898"/>
    <w:rsid w:val="00F54076"/>
    <w:rsid w:val="00F55A47"/>
    <w:rsid w:val="00F57811"/>
    <w:rsid w:val="00F5786C"/>
    <w:rsid w:val="00F60D96"/>
    <w:rsid w:val="00F61363"/>
    <w:rsid w:val="00F61E39"/>
    <w:rsid w:val="00F62C8A"/>
    <w:rsid w:val="00F6447E"/>
    <w:rsid w:val="00F648BA"/>
    <w:rsid w:val="00F6661E"/>
    <w:rsid w:val="00F66A51"/>
    <w:rsid w:val="00F66C38"/>
    <w:rsid w:val="00F70119"/>
    <w:rsid w:val="00F70C7D"/>
    <w:rsid w:val="00F71894"/>
    <w:rsid w:val="00F7310A"/>
    <w:rsid w:val="00F74D87"/>
    <w:rsid w:val="00F75DD3"/>
    <w:rsid w:val="00F76BCE"/>
    <w:rsid w:val="00F77046"/>
    <w:rsid w:val="00F77E1A"/>
    <w:rsid w:val="00F800F6"/>
    <w:rsid w:val="00F803D5"/>
    <w:rsid w:val="00F81629"/>
    <w:rsid w:val="00F81697"/>
    <w:rsid w:val="00F81E29"/>
    <w:rsid w:val="00F824DC"/>
    <w:rsid w:val="00F82A42"/>
    <w:rsid w:val="00F86463"/>
    <w:rsid w:val="00F86C93"/>
    <w:rsid w:val="00F9019B"/>
    <w:rsid w:val="00F91854"/>
    <w:rsid w:val="00F92D3D"/>
    <w:rsid w:val="00F93574"/>
    <w:rsid w:val="00F93632"/>
    <w:rsid w:val="00F93866"/>
    <w:rsid w:val="00F94652"/>
    <w:rsid w:val="00F97AD4"/>
    <w:rsid w:val="00FA01FC"/>
    <w:rsid w:val="00FA1493"/>
    <w:rsid w:val="00FA2E2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6618"/>
    <w:rsid w:val="00FC75DD"/>
    <w:rsid w:val="00FD291C"/>
    <w:rsid w:val="00FD2C2C"/>
    <w:rsid w:val="00FD50F0"/>
    <w:rsid w:val="00FD5BCD"/>
    <w:rsid w:val="00FD65F1"/>
    <w:rsid w:val="00FE06D6"/>
    <w:rsid w:val="00FE0EE5"/>
    <w:rsid w:val="00FE1C52"/>
    <w:rsid w:val="00FE203F"/>
    <w:rsid w:val="00FE3A73"/>
    <w:rsid w:val="00FE55FD"/>
    <w:rsid w:val="00FE5C39"/>
    <w:rsid w:val="00FE60B1"/>
    <w:rsid w:val="00FE6BE6"/>
    <w:rsid w:val="00FE7D97"/>
    <w:rsid w:val="00FF00C3"/>
    <w:rsid w:val="00FF07AC"/>
    <w:rsid w:val="00FF0B2D"/>
    <w:rsid w:val="00FF0FD5"/>
    <w:rsid w:val="00FF4B8A"/>
    <w:rsid w:val="00FF545A"/>
    <w:rsid w:val="00FF5473"/>
    <w:rsid w:val="00FF564F"/>
    <w:rsid w:val="00FF6058"/>
    <w:rsid w:val="00FF6748"/>
    <w:rsid w:val="00FF733A"/>
    <w:rsid w:val="00FF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 w:type="character" w:customStyle="1" w:styleId="citation-13">
    <w:name w:val="citation-13"/>
    <w:basedOn w:val="DefaultParagraphFont"/>
    <w:rsid w:val="00563A32"/>
  </w:style>
  <w:style w:type="character" w:customStyle="1" w:styleId="citation-22">
    <w:name w:val="citation-22"/>
    <w:basedOn w:val="DefaultParagraphFont"/>
    <w:rsid w:val="0092763D"/>
  </w:style>
  <w:style w:type="character" w:customStyle="1" w:styleId="citation-35">
    <w:name w:val="citation-35"/>
    <w:basedOn w:val="DefaultParagraphFont"/>
    <w:rsid w:val="005E67E4"/>
  </w:style>
  <w:style w:type="character" w:customStyle="1" w:styleId="citation-34">
    <w:name w:val="citation-34"/>
    <w:basedOn w:val="DefaultParagraphFont"/>
    <w:rsid w:val="005E67E4"/>
  </w:style>
  <w:style w:type="character" w:customStyle="1" w:styleId="citation-49">
    <w:name w:val="citation-49"/>
    <w:basedOn w:val="DefaultParagraphFont"/>
    <w:rsid w:val="005E67E4"/>
  </w:style>
  <w:style w:type="character" w:customStyle="1" w:styleId="citation-48">
    <w:name w:val="citation-48"/>
    <w:basedOn w:val="DefaultParagraphFont"/>
    <w:rsid w:val="005E6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038093">
      <w:bodyDiv w:val="1"/>
      <w:marLeft w:val="0"/>
      <w:marRight w:val="0"/>
      <w:marTop w:val="0"/>
      <w:marBottom w:val="0"/>
      <w:divBdr>
        <w:top w:val="none" w:sz="0" w:space="0" w:color="auto"/>
        <w:left w:val="none" w:sz="0" w:space="0" w:color="auto"/>
        <w:bottom w:val="none" w:sz="0" w:space="0" w:color="auto"/>
        <w:right w:val="none" w:sz="0" w:space="0" w:color="auto"/>
      </w:divBdr>
      <w:divsChild>
        <w:div w:id="113425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498444">
      <w:bodyDiv w:val="1"/>
      <w:marLeft w:val="0"/>
      <w:marRight w:val="0"/>
      <w:marTop w:val="0"/>
      <w:marBottom w:val="0"/>
      <w:divBdr>
        <w:top w:val="none" w:sz="0" w:space="0" w:color="auto"/>
        <w:left w:val="none" w:sz="0" w:space="0" w:color="auto"/>
        <w:bottom w:val="none" w:sz="0" w:space="0" w:color="auto"/>
        <w:right w:val="none" w:sz="0" w:space="0" w:color="auto"/>
      </w:divBdr>
      <w:divsChild>
        <w:div w:id="38653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40279270">
      <w:bodyDiv w:val="1"/>
      <w:marLeft w:val="0"/>
      <w:marRight w:val="0"/>
      <w:marTop w:val="0"/>
      <w:marBottom w:val="0"/>
      <w:divBdr>
        <w:top w:val="none" w:sz="0" w:space="0" w:color="auto"/>
        <w:left w:val="none" w:sz="0" w:space="0" w:color="auto"/>
        <w:bottom w:val="none" w:sz="0" w:space="0" w:color="auto"/>
        <w:right w:val="none" w:sz="0" w:space="0" w:color="auto"/>
      </w:divBdr>
      <w:divsChild>
        <w:div w:id="914968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83813955">
      <w:bodyDiv w:val="1"/>
      <w:marLeft w:val="0"/>
      <w:marRight w:val="0"/>
      <w:marTop w:val="0"/>
      <w:marBottom w:val="0"/>
      <w:divBdr>
        <w:top w:val="none" w:sz="0" w:space="0" w:color="auto"/>
        <w:left w:val="none" w:sz="0" w:space="0" w:color="auto"/>
        <w:bottom w:val="none" w:sz="0" w:space="0" w:color="auto"/>
        <w:right w:val="none" w:sz="0" w:space="0" w:color="auto"/>
      </w:divBdr>
      <w:divsChild>
        <w:div w:id="1230455213">
          <w:marLeft w:val="0"/>
          <w:marRight w:val="0"/>
          <w:marTop w:val="0"/>
          <w:marBottom w:val="0"/>
          <w:divBdr>
            <w:top w:val="none" w:sz="0" w:space="0" w:color="auto"/>
            <w:left w:val="none" w:sz="0" w:space="0" w:color="auto"/>
            <w:bottom w:val="none" w:sz="0" w:space="0" w:color="auto"/>
            <w:right w:val="none" w:sz="0" w:space="0" w:color="auto"/>
          </w:divBdr>
          <w:divsChild>
            <w:div w:id="1811170981">
              <w:marLeft w:val="0"/>
              <w:marRight w:val="0"/>
              <w:marTop w:val="0"/>
              <w:marBottom w:val="0"/>
              <w:divBdr>
                <w:top w:val="none" w:sz="0" w:space="0" w:color="auto"/>
                <w:left w:val="none" w:sz="0" w:space="0" w:color="auto"/>
                <w:bottom w:val="none" w:sz="0" w:space="0" w:color="auto"/>
                <w:right w:val="none" w:sz="0" w:space="0" w:color="auto"/>
              </w:divBdr>
              <w:divsChild>
                <w:div w:id="1529559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597980404">
      <w:bodyDiv w:val="1"/>
      <w:marLeft w:val="0"/>
      <w:marRight w:val="0"/>
      <w:marTop w:val="0"/>
      <w:marBottom w:val="0"/>
      <w:divBdr>
        <w:top w:val="none" w:sz="0" w:space="0" w:color="auto"/>
        <w:left w:val="none" w:sz="0" w:space="0" w:color="auto"/>
        <w:bottom w:val="none" w:sz="0" w:space="0" w:color="auto"/>
        <w:right w:val="none" w:sz="0" w:space="0" w:color="auto"/>
      </w:divBdr>
      <w:divsChild>
        <w:div w:id="1465809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167692">
      <w:bodyDiv w:val="1"/>
      <w:marLeft w:val="0"/>
      <w:marRight w:val="0"/>
      <w:marTop w:val="0"/>
      <w:marBottom w:val="0"/>
      <w:divBdr>
        <w:top w:val="none" w:sz="0" w:space="0" w:color="auto"/>
        <w:left w:val="none" w:sz="0" w:space="0" w:color="auto"/>
        <w:bottom w:val="none" w:sz="0" w:space="0" w:color="auto"/>
        <w:right w:val="none" w:sz="0" w:space="0" w:color="auto"/>
      </w:divBdr>
      <w:divsChild>
        <w:div w:id="188012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86365342">
      <w:bodyDiv w:val="1"/>
      <w:marLeft w:val="0"/>
      <w:marRight w:val="0"/>
      <w:marTop w:val="0"/>
      <w:marBottom w:val="0"/>
      <w:divBdr>
        <w:top w:val="none" w:sz="0" w:space="0" w:color="auto"/>
        <w:left w:val="none" w:sz="0" w:space="0" w:color="auto"/>
        <w:bottom w:val="none" w:sz="0" w:space="0" w:color="auto"/>
        <w:right w:val="none" w:sz="0" w:space="0" w:color="auto"/>
      </w:divBdr>
      <w:divsChild>
        <w:div w:id="722867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882788069">
      <w:bodyDiv w:val="1"/>
      <w:marLeft w:val="0"/>
      <w:marRight w:val="0"/>
      <w:marTop w:val="0"/>
      <w:marBottom w:val="0"/>
      <w:divBdr>
        <w:top w:val="none" w:sz="0" w:space="0" w:color="auto"/>
        <w:left w:val="none" w:sz="0" w:space="0" w:color="auto"/>
        <w:bottom w:val="none" w:sz="0" w:space="0" w:color="auto"/>
        <w:right w:val="none" w:sz="0" w:space="0" w:color="auto"/>
      </w:divBdr>
      <w:divsChild>
        <w:div w:id="652872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762187">
      <w:bodyDiv w:val="1"/>
      <w:marLeft w:val="0"/>
      <w:marRight w:val="0"/>
      <w:marTop w:val="0"/>
      <w:marBottom w:val="0"/>
      <w:divBdr>
        <w:top w:val="none" w:sz="0" w:space="0" w:color="auto"/>
        <w:left w:val="none" w:sz="0" w:space="0" w:color="auto"/>
        <w:bottom w:val="none" w:sz="0" w:space="0" w:color="auto"/>
        <w:right w:val="none" w:sz="0" w:space="0" w:color="auto"/>
      </w:divBdr>
      <w:divsChild>
        <w:div w:id="870260069">
          <w:marLeft w:val="0"/>
          <w:marRight w:val="0"/>
          <w:marTop w:val="0"/>
          <w:marBottom w:val="0"/>
          <w:divBdr>
            <w:top w:val="none" w:sz="0" w:space="0" w:color="auto"/>
            <w:left w:val="none" w:sz="0" w:space="0" w:color="auto"/>
            <w:bottom w:val="none" w:sz="0" w:space="0" w:color="auto"/>
            <w:right w:val="none" w:sz="0" w:space="0" w:color="auto"/>
          </w:divBdr>
          <w:divsChild>
            <w:div w:id="1447121560">
              <w:marLeft w:val="0"/>
              <w:marRight w:val="0"/>
              <w:marTop w:val="0"/>
              <w:marBottom w:val="0"/>
              <w:divBdr>
                <w:top w:val="none" w:sz="0" w:space="0" w:color="auto"/>
                <w:left w:val="none" w:sz="0" w:space="0" w:color="auto"/>
                <w:bottom w:val="none" w:sz="0" w:space="0" w:color="auto"/>
                <w:right w:val="none" w:sz="0" w:space="0" w:color="auto"/>
              </w:divBdr>
              <w:divsChild>
                <w:div w:id="261185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7975215">
      <w:bodyDiv w:val="1"/>
      <w:marLeft w:val="0"/>
      <w:marRight w:val="0"/>
      <w:marTop w:val="0"/>
      <w:marBottom w:val="0"/>
      <w:divBdr>
        <w:top w:val="none" w:sz="0" w:space="0" w:color="auto"/>
        <w:left w:val="none" w:sz="0" w:space="0" w:color="auto"/>
        <w:bottom w:val="none" w:sz="0" w:space="0" w:color="auto"/>
        <w:right w:val="none" w:sz="0" w:space="0" w:color="auto"/>
      </w:divBdr>
      <w:divsChild>
        <w:div w:id="1862744543">
          <w:marLeft w:val="0"/>
          <w:marRight w:val="0"/>
          <w:marTop w:val="0"/>
          <w:marBottom w:val="0"/>
          <w:divBdr>
            <w:top w:val="none" w:sz="0" w:space="0" w:color="auto"/>
            <w:left w:val="none" w:sz="0" w:space="0" w:color="auto"/>
            <w:bottom w:val="none" w:sz="0" w:space="0" w:color="auto"/>
            <w:right w:val="none" w:sz="0" w:space="0" w:color="auto"/>
          </w:divBdr>
          <w:divsChild>
            <w:div w:id="355622751">
              <w:marLeft w:val="0"/>
              <w:marRight w:val="0"/>
              <w:marTop w:val="0"/>
              <w:marBottom w:val="0"/>
              <w:divBdr>
                <w:top w:val="none" w:sz="0" w:space="0" w:color="auto"/>
                <w:left w:val="none" w:sz="0" w:space="0" w:color="auto"/>
                <w:bottom w:val="none" w:sz="0" w:space="0" w:color="auto"/>
                <w:right w:val="none" w:sz="0" w:space="0" w:color="auto"/>
              </w:divBdr>
              <w:divsChild>
                <w:div w:id="68590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79331245">
      <w:bodyDiv w:val="1"/>
      <w:marLeft w:val="0"/>
      <w:marRight w:val="0"/>
      <w:marTop w:val="0"/>
      <w:marBottom w:val="0"/>
      <w:divBdr>
        <w:top w:val="none" w:sz="0" w:space="0" w:color="auto"/>
        <w:left w:val="none" w:sz="0" w:space="0" w:color="auto"/>
        <w:bottom w:val="none" w:sz="0" w:space="0" w:color="auto"/>
        <w:right w:val="none" w:sz="0" w:space="0" w:color="auto"/>
      </w:divBdr>
      <w:divsChild>
        <w:div w:id="1538614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864896">
      <w:bodyDiv w:val="1"/>
      <w:marLeft w:val="0"/>
      <w:marRight w:val="0"/>
      <w:marTop w:val="0"/>
      <w:marBottom w:val="0"/>
      <w:divBdr>
        <w:top w:val="none" w:sz="0" w:space="0" w:color="auto"/>
        <w:left w:val="none" w:sz="0" w:space="0" w:color="auto"/>
        <w:bottom w:val="none" w:sz="0" w:space="0" w:color="auto"/>
        <w:right w:val="none" w:sz="0" w:space="0" w:color="auto"/>
      </w:divBdr>
      <w:divsChild>
        <w:div w:id="40448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0854523">
      <w:bodyDiv w:val="1"/>
      <w:marLeft w:val="0"/>
      <w:marRight w:val="0"/>
      <w:marTop w:val="0"/>
      <w:marBottom w:val="0"/>
      <w:divBdr>
        <w:top w:val="none" w:sz="0" w:space="0" w:color="auto"/>
        <w:left w:val="none" w:sz="0" w:space="0" w:color="auto"/>
        <w:bottom w:val="none" w:sz="0" w:space="0" w:color="auto"/>
        <w:right w:val="none" w:sz="0" w:space="0" w:color="auto"/>
      </w:divBdr>
      <w:divsChild>
        <w:div w:id="184320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256280780">
      <w:bodyDiv w:val="1"/>
      <w:marLeft w:val="0"/>
      <w:marRight w:val="0"/>
      <w:marTop w:val="0"/>
      <w:marBottom w:val="0"/>
      <w:divBdr>
        <w:top w:val="none" w:sz="0" w:space="0" w:color="auto"/>
        <w:left w:val="none" w:sz="0" w:space="0" w:color="auto"/>
        <w:bottom w:val="none" w:sz="0" w:space="0" w:color="auto"/>
        <w:right w:val="none" w:sz="0" w:space="0" w:color="auto"/>
      </w:divBdr>
      <w:divsChild>
        <w:div w:id="2032873390">
          <w:marLeft w:val="0"/>
          <w:marRight w:val="0"/>
          <w:marTop w:val="0"/>
          <w:marBottom w:val="0"/>
          <w:divBdr>
            <w:top w:val="none" w:sz="0" w:space="0" w:color="auto"/>
            <w:left w:val="none" w:sz="0" w:space="0" w:color="auto"/>
            <w:bottom w:val="none" w:sz="0" w:space="0" w:color="auto"/>
            <w:right w:val="none" w:sz="0" w:space="0" w:color="auto"/>
          </w:divBdr>
          <w:divsChild>
            <w:div w:id="72825920">
              <w:marLeft w:val="0"/>
              <w:marRight w:val="0"/>
              <w:marTop w:val="0"/>
              <w:marBottom w:val="0"/>
              <w:divBdr>
                <w:top w:val="none" w:sz="0" w:space="0" w:color="auto"/>
                <w:left w:val="none" w:sz="0" w:space="0" w:color="auto"/>
                <w:bottom w:val="none" w:sz="0" w:space="0" w:color="auto"/>
                <w:right w:val="none" w:sz="0" w:space="0" w:color="auto"/>
              </w:divBdr>
              <w:divsChild>
                <w:div w:id="1961182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9948762">
      <w:bodyDiv w:val="1"/>
      <w:marLeft w:val="0"/>
      <w:marRight w:val="0"/>
      <w:marTop w:val="0"/>
      <w:marBottom w:val="0"/>
      <w:divBdr>
        <w:top w:val="none" w:sz="0" w:space="0" w:color="auto"/>
        <w:left w:val="none" w:sz="0" w:space="0" w:color="auto"/>
        <w:bottom w:val="none" w:sz="0" w:space="0" w:color="auto"/>
        <w:right w:val="none" w:sz="0" w:space="0" w:color="auto"/>
      </w:divBdr>
      <w:divsChild>
        <w:div w:id="113181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48555110">
      <w:bodyDiv w:val="1"/>
      <w:marLeft w:val="0"/>
      <w:marRight w:val="0"/>
      <w:marTop w:val="0"/>
      <w:marBottom w:val="0"/>
      <w:divBdr>
        <w:top w:val="none" w:sz="0" w:space="0" w:color="auto"/>
        <w:left w:val="none" w:sz="0" w:space="0" w:color="auto"/>
        <w:bottom w:val="none" w:sz="0" w:space="0" w:color="auto"/>
        <w:right w:val="none" w:sz="0" w:space="0" w:color="auto"/>
      </w:divBdr>
      <w:divsChild>
        <w:div w:id="1244101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62125189">
      <w:bodyDiv w:val="1"/>
      <w:marLeft w:val="0"/>
      <w:marRight w:val="0"/>
      <w:marTop w:val="0"/>
      <w:marBottom w:val="0"/>
      <w:divBdr>
        <w:top w:val="none" w:sz="0" w:space="0" w:color="auto"/>
        <w:left w:val="none" w:sz="0" w:space="0" w:color="auto"/>
        <w:bottom w:val="none" w:sz="0" w:space="0" w:color="auto"/>
        <w:right w:val="none" w:sz="0" w:space="0" w:color="auto"/>
      </w:divBdr>
      <w:divsChild>
        <w:div w:id="631978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16977193">
      <w:bodyDiv w:val="1"/>
      <w:marLeft w:val="0"/>
      <w:marRight w:val="0"/>
      <w:marTop w:val="0"/>
      <w:marBottom w:val="0"/>
      <w:divBdr>
        <w:top w:val="none" w:sz="0" w:space="0" w:color="auto"/>
        <w:left w:val="none" w:sz="0" w:space="0" w:color="auto"/>
        <w:bottom w:val="none" w:sz="0" w:space="0" w:color="auto"/>
        <w:right w:val="none" w:sz="0" w:space="0" w:color="auto"/>
      </w:divBdr>
      <w:divsChild>
        <w:div w:id="731729894">
          <w:marLeft w:val="0"/>
          <w:marRight w:val="0"/>
          <w:marTop w:val="0"/>
          <w:marBottom w:val="0"/>
          <w:divBdr>
            <w:top w:val="none" w:sz="0" w:space="0" w:color="auto"/>
            <w:left w:val="none" w:sz="0" w:space="0" w:color="auto"/>
            <w:bottom w:val="none" w:sz="0" w:space="0" w:color="auto"/>
            <w:right w:val="none" w:sz="0" w:space="0" w:color="auto"/>
          </w:divBdr>
          <w:divsChild>
            <w:div w:id="542595590">
              <w:marLeft w:val="0"/>
              <w:marRight w:val="0"/>
              <w:marTop w:val="0"/>
              <w:marBottom w:val="0"/>
              <w:divBdr>
                <w:top w:val="none" w:sz="0" w:space="0" w:color="auto"/>
                <w:left w:val="none" w:sz="0" w:space="0" w:color="auto"/>
                <w:bottom w:val="none" w:sz="0" w:space="0" w:color="auto"/>
                <w:right w:val="none" w:sz="0" w:space="0" w:color="auto"/>
              </w:divBdr>
              <w:divsChild>
                <w:div w:id="1940793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61020944">
      <w:bodyDiv w:val="1"/>
      <w:marLeft w:val="0"/>
      <w:marRight w:val="0"/>
      <w:marTop w:val="0"/>
      <w:marBottom w:val="0"/>
      <w:divBdr>
        <w:top w:val="none" w:sz="0" w:space="0" w:color="auto"/>
        <w:left w:val="none" w:sz="0" w:space="0" w:color="auto"/>
        <w:bottom w:val="none" w:sz="0" w:space="0" w:color="auto"/>
        <w:right w:val="none" w:sz="0" w:space="0" w:color="auto"/>
      </w:divBdr>
      <w:divsChild>
        <w:div w:id="196353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691107041">
      <w:bodyDiv w:val="1"/>
      <w:marLeft w:val="0"/>
      <w:marRight w:val="0"/>
      <w:marTop w:val="0"/>
      <w:marBottom w:val="0"/>
      <w:divBdr>
        <w:top w:val="none" w:sz="0" w:space="0" w:color="auto"/>
        <w:left w:val="none" w:sz="0" w:space="0" w:color="auto"/>
        <w:bottom w:val="none" w:sz="0" w:space="0" w:color="auto"/>
        <w:right w:val="none" w:sz="0" w:space="0" w:color="auto"/>
      </w:divBdr>
      <w:divsChild>
        <w:div w:id="1670214350">
          <w:marLeft w:val="0"/>
          <w:marRight w:val="0"/>
          <w:marTop w:val="0"/>
          <w:marBottom w:val="0"/>
          <w:divBdr>
            <w:top w:val="none" w:sz="0" w:space="0" w:color="auto"/>
            <w:left w:val="none" w:sz="0" w:space="0" w:color="auto"/>
            <w:bottom w:val="none" w:sz="0" w:space="0" w:color="auto"/>
            <w:right w:val="none" w:sz="0" w:space="0" w:color="auto"/>
          </w:divBdr>
          <w:divsChild>
            <w:div w:id="1935167980">
              <w:marLeft w:val="0"/>
              <w:marRight w:val="0"/>
              <w:marTop w:val="0"/>
              <w:marBottom w:val="0"/>
              <w:divBdr>
                <w:top w:val="none" w:sz="0" w:space="0" w:color="auto"/>
                <w:left w:val="none" w:sz="0" w:space="0" w:color="auto"/>
                <w:bottom w:val="none" w:sz="0" w:space="0" w:color="auto"/>
                <w:right w:val="none" w:sz="0" w:space="0" w:color="auto"/>
              </w:divBdr>
              <w:divsChild>
                <w:div w:id="300380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36972899">
      <w:bodyDiv w:val="1"/>
      <w:marLeft w:val="0"/>
      <w:marRight w:val="0"/>
      <w:marTop w:val="0"/>
      <w:marBottom w:val="0"/>
      <w:divBdr>
        <w:top w:val="none" w:sz="0" w:space="0" w:color="auto"/>
        <w:left w:val="none" w:sz="0" w:space="0" w:color="auto"/>
        <w:bottom w:val="none" w:sz="0" w:space="0" w:color="auto"/>
        <w:right w:val="none" w:sz="0" w:space="0" w:color="auto"/>
      </w:divBdr>
      <w:divsChild>
        <w:div w:id="459228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861066">
      <w:bodyDiv w:val="1"/>
      <w:marLeft w:val="0"/>
      <w:marRight w:val="0"/>
      <w:marTop w:val="0"/>
      <w:marBottom w:val="0"/>
      <w:divBdr>
        <w:top w:val="none" w:sz="0" w:space="0" w:color="auto"/>
        <w:left w:val="none" w:sz="0" w:space="0" w:color="auto"/>
        <w:bottom w:val="none" w:sz="0" w:space="0" w:color="auto"/>
        <w:right w:val="none" w:sz="0" w:space="0" w:color="auto"/>
      </w:divBdr>
      <w:divsChild>
        <w:div w:id="183981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66016969">
      <w:bodyDiv w:val="1"/>
      <w:marLeft w:val="0"/>
      <w:marRight w:val="0"/>
      <w:marTop w:val="0"/>
      <w:marBottom w:val="0"/>
      <w:divBdr>
        <w:top w:val="none" w:sz="0" w:space="0" w:color="auto"/>
        <w:left w:val="none" w:sz="0" w:space="0" w:color="auto"/>
        <w:bottom w:val="none" w:sz="0" w:space="0" w:color="auto"/>
        <w:right w:val="none" w:sz="0" w:space="0" w:color="auto"/>
      </w:divBdr>
      <w:divsChild>
        <w:div w:id="2118257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23293216">
      <w:bodyDiv w:val="1"/>
      <w:marLeft w:val="0"/>
      <w:marRight w:val="0"/>
      <w:marTop w:val="0"/>
      <w:marBottom w:val="0"/>
      <w:divBdr>
        <w:top w:val="none" w:sz="0" w:space="0" w:color="auto"/>
        <w:left w:val="none" w:sz="0" w:space="0" w:color="auto"/>
        <w:bottom w:val="none" w:sz="0" w:space="0" w:color="auto"/>
        <w:right w:val="none" w:sz="0" w:space="0" w:color="auto"/>
      </w:divBdr>
      <w:divsChild>
        <w:div w:id="869302080">
          <w:marLeft w:val="0"/>
          <w:marRight w:val="0"/>
          <w:marTop w:val="0"/>
          <w:marBottom w:val="0"/>
          <w:divBdr>
            <w:top w:val="none" w:sz="0" w:space="0" w:color="auto"/>
            <w:left w:val="none" w:sz="0" w:space="0" w:color="auto"/>
            <w:bottom w:val="none" w:sz="0" w:space="0" w:color="auto"/>
            <w:right w:val="none" w:sz="0" w:space="0" w:color="auto"/>
          </w:divBdr>
          <w:divsChild>
            <w:div w:id="1844321060">
              <w:marLeft w:val="0"/>
              <w:marRight w:val="0"/>
              <w:marTop w:val="0"/>
              <w:marBottom w:val="0"/>
              <w:divBdr>
                <w:top w:val="none" w:sz="0" w:space="0" w:color="auto"/>
                <w:left w:val="none" w:sz="0" w:space="0" w:color="auto"/>
                <w:bottom w:val="none" w:sz="0" w:space="0" w:color="auto"/>
                <w:right w:val="none" w:sz="0" w:space="0" w:color="auto"/>
              </w:divBdr>
              <w:divsChild>
                <w:div w:id="65006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55674783">
      <w:bodyDiv w:val="1"/>
      <w:marLeft w:val="0"/>
      <w:marRight w:val="0"/>
      <w:marTop w:val="0"/>
      <w:marBottom w:val="0"/>
      <w:divBdr>
        <w:top w:val="none" w:sz="0" w:space="0" w:color="auto"/>
        <w:left w:val="none" w:sz="0" w:space="0" w:color="auto"/>
        <w:bottom w:val="none" w:sz="0" w:space="0" w:color="auto"/>
        <w:right w:val="none" w:sz="0" w:space="0" w:color="auto"/>
      </w:divBdr>
      <w:divsChild>
        <w:div w:id="1097365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67814860">
      <w:bodyDiv w:val="1"/>
      <w:marLeft w:val="0"/>
      <w:marRight w:val="0"/>
      <w:marTop w:val="0"/>
      <w:marBottom w:val="0"/>
      <w:divBdr>
        <w:top w:val="none" w:sz="0" w:space="0" w:color="auto"/>
        <w:left w:val="none" w:sz="0" w:space="0" w:color="auto"/>
        <w:bottom w:val="none" w:sz="0" w:space="0" w:color="auto"/>
        <w:right w:val="none" w:sz="0" w:space="0" w:color="auto"/>
      </w:divBdr>
      <w:divsChild>
        <w:div w:id="111871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 w:id="2140223249">
      <w:bodyDiv w:val="1"/>
      <w:marLeft w:val="0"/>
      <w:marRight w:val="0"/>
      <w:marTop w:val="0"/>
      <w:marBottom w:val="0"/>
      <w:divBdr>
        <w:top w:val="none" w:sz="0" w:space="0" w:color="auto"/>
        <w:left w:val="none" w:sz="0" w:space="0" w:color="auto"/>
        <w:bottom w:val="none" w:sz="0" w:space="0" w:color="auto"/>
        <w:right w:val="none" w:sz="0" w:space="0" w:color="auto"/>
      </w:divBdr>
      <w:divsChild>
        <w:div w:id="33695960">
          <w:marLeft w:val="0"/>
          <w:marRight w:val="0"/>
          <w:marTop w:val="0"/>
          <w:marBottom w:val="0"/>
          <w:divBdr>
            <w:top w:val="none" w:sz="0" w:space="0" w:color="auto"/>
            <w:left w:val="none" w:sz="0" w:space="0" w:color="auto"/>
            <w:bottom w:val="none" w:sz="0" w:space="0" w:color="auto"/>
            <w:right w:val="none" w:sz="0" w:space="0" w:color="auto"/>
          </w:divBdr>
          <w:divsChild>
            <w:div w:id="65303824">
              <w:marLeft w:val="0"/>
              <w:marRight w:val="0"/>
              <w:marTop w:val="0"/>
              <w:marBottom w:val="0"/>
              <w:divBdr>
                <w:top w:val="none" w:sz="0" w:space="0" w:color="auto"/>
                <w:left w:val="none" w:sz="0" w:space="0" w:color="auto"/>
                <w:bottom w:val="none" w:sz="0" w:space="0" w:color="auto"/>
                <w:right w:val="none" w:sz="0" w:space="0" w:color="auto"/>
              </w:divBdr>
              <w:divsChild>
                <w:div w:id="2109156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8</Pages>
  <Words>4055</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48</cp:revision>
  <cp:lastPrinted>2026-06-26T10:11:00Z</cp:lastPrinted>
  <dcterms:created xsi:type="dcterms:W3CDTF">2026-08-26T16:22:00Z</dcterms:created>
  <dcterms:modified xsi:type="dcterms:W3CDTF">2026-08-27T10:43:00Z</dcterms:modified>
</cp:coreProperties>
</file>