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952F" w14:textId="25A6B715" w:rsidR="00291330" w:rsidRDefault="007300F4" w:rsidP="00F125B8">
      <w:pPr>
        <w:pStyle w:val="NoSpacing"/>
        <w:jc w:val="center"/>
        <w:rPr>
          <w:rFonts w:ascii="Times New Roman" w:hAnsi="Times New Roman" w:cs="Times New Roman"/>
          <w:b/>
          <w:bCs/>
          <w:sz w:val="24"/>
          <w:szCs w:val="24"/>
        </w:rPr>
      </w:pPr>
      <w:r w:rsidRPr="007300F4">
        <w:rPr>
          <w:rFonts w:ascii="Times New Roman" w:hAnsi="Times New Roman" w:cs="Times New Roman"/>
          <w:b/>
          <w:bCs/>
          <w:sz w:val="24"/>
          <w:szCs w:val="24"/>
        </w:rPr>
        <w:t xml:space="preserve">The </w:t>
      </w:r>
      <w:r w:rsidR="00B80292">
        <w:rPr>
          <w:rFonts w:ascii="Times New Roman" w:hAnsi="Times New Roman" w:cs="Times New Roman"/>
          <w:b/>
          <w:bCs/>
          <w:sz w:val="24"/>
          <w:szCs w:val="24"/>
        </w:rPr>
        <w:t>Death of the Reign of Death!</w:t>
      </w:r>
    </w:p>
    <w:p w14:paraId="01C5D00B" w14:textId="197703FF" w:rsidR="007032D3" w:rsidRPr="007300F4" w:rsidRDefault="00F125B8" w:rsidP="00F125B8">
      <w:pPr>
        <w:pStyle w:val="NoSpacing"/>
        <w:jc w:val="center"/>
        <w:rPr>
          <w:rFonts w:ascii="Times New Roman" w:hAnsi="Times New Roman" w:cs="Times New Roman"/>
          <w:b/>
          <w:bCs/>
          <w:sz w:val="24"/>
          <w:szCs w:val="24"/>
        </w:rPr>
      </w:pPr>
      <w:r w:rsidRPr="007300F4">
        <w:rPr>
          <w:rFonts w:ascii="Times New Roman" w:hAnsi="Times New Roman" w:cs="Times New Roman"/>
          <w:b/>
          <w:bCs/>
          <w:noProof/>
          <w:color w:val="000000"/>
          <w:sz w:val="24"/>
          <w:szCs w:val="24"/>
          <w:lang w:bidi="he-IL"/>
        </w:rPr>
        <w:drawing>
          <wp:anchor distT="0" distB="0" distL="114300" distR="114300" simplePos="0" relativeHeight="251659264" behindDoc="1" locked="0" layoutInCell="1" allowOverlap="1" wp14:anchorId="24D89604" wp14:editId="2813E308">
            <wp:simplePos x="0" y="0"/>
            <wp:positionH relativeFrom="column">
              <wp:posOffset>4991261</wp:posOffset>
            </wp:positionH>
            <wp:positionV relativeFrom="paragraph">
              <wp:posOffset>-462205</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7300F4">
        <w:rPr>
          <w:rFonts w:ascii="Times New Roman" w:hAnsi="Times New Roman" w:cs="Times New Roman"/>
          <w:b/>
          <w:bCs/>
          <w:sz w:val="24"/>
          <w:szCs w:val="24"/>
        </w:rPr>
        <w:t xml:space="preserve">Romans </w:t>
      </w:r>
      <w:r w:rsidR="00B80292">
        <w:rPr>
          <w:rFonts w:ascii="Times New Roman" w:hAnsi="Times New Roman" w:cs="Times New Roman"/>
          <w:b/>
          <w:bCs/>
          <w:sz w:val="24"/>
          <w:szCs w:val="24"/>
        </w:rPr>
        <w:t>6:1-23</w:t>
      </w:r>
    </w:p>
    <w:p w14:paraId="4B94FDB3" w14:textId="33DB4556" w:rsidR="00D43612" w:rsidRDefault="00D43612" w:rsidP="00D43612">
      <w:pPr>
        <w:pStyle w:val="NoSpacing"/>
        <w:jc w:val="center"/>
        <w:rPr>
          <w:rFonts w:ascii="Times New Roman" w:hAnsi="Times New Roman" w:cs="Times New Roman"/>
          <w:b/>
          <w:bCs/>
          <w:sz w:val="24"/>
          <w:szCs w:val="24"/>
        </w:rPr>
      </w:pPr>
      <w:r w:rsidRPr="007300F4">
        <w:rPr>
          <w:rFonts w:ascii="Times New Roman" w:hAnsi="Times New Roman" w:cs="Times New Roman"/>
          <w:b/>
          <w:bCs/>
          <w:sz w:val="24"/>
          <w:szCs w:val="24"/>
        </w:rPr>
        <w:t>(Lesson #</w:t>
      </w:r>
      <w:r w:rsidR="00B80292">
        <w:rPr>
          <w:rFonts w:ascii="Times New Roman" w:hAnsi="Times New Roman" w:cs="Times New Roman"/>
          <w:b/>
          <w:bCs/>
          <w:sz w:val="24"/>
          <w:szCs w:val="24"/>
        </w:rPr>
        <w:t>10</w:t>
      </w:r>
      <w:r w:rsidRPr="007300F4">
        <w:rPr>
          <w:rFonts w:ascii="Times New Roman" w:hAnsi="Times New Roman" w:cs="Times New Roman"/>
          <w:b/>
          <w:bCs/>
          <w:sz w:val="24"/>
          <w:szCs w:val="24"/>
        </w:rPr>
        <w:t>)</w:t>
      </w:r>
    </w:p>
    <w:p w14:paraId="6ED7E9D6" w14:textId="77777777" w:rsidR="007300F4" w:rsidRPr="007300F4" w:rsidRDefault="007300F4" w:rsidP="00D43612">
      <w:pPr>
        <w:pStyle w:val="NoSpacing"/>
        <w:jc w:val="center"/>
        <w:rPr>
          <w:rFonts w:ascii="Times New Roman" w:hAnsi="Times New Roman" w:cs="Times New Roman"/>
          <w:b/>
          <w:bCs/>
          <w:sz w:val="24"/>
          <w:szCs w:val="24"/>
        </w:rPr>
      </w:pPr>
      <w:bookmarkStart w:id="0" w:name="_Hlk126991499"/>
    </w:p>
    <w:p w14:paraId="5E948F8F" w14:textId="5B4643F9" w:rsidR="00845DF5" w:rsidRDefault="00845DF5" w:rsidP="00056EF9">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Last week</w:t>
      </w:r>
      <w:r w:rsidR="00806B16">
        <w:rPr>
          <w:rFonts w:ascii="Times New Roman" w:hAnsi="Times New Roman" w:cs="Times New Roman"/>
          <w:b/>
          <w:bCs/>
          <w:i/>
          <w:iCs/>
        </w:rPr>
        <w:t>, in chapter 5,</w:t>
      </w:r>
      <w:r>
        <w:rPr>
          <w:rFonts w:ascii="Times New Roman" w:hAnsi="Times New Roman" w:cs="Times New Roman"/>
          <w:b/>
          <w:bCs/>
          <w:i/>
          <w:iCs/>
        </w:rPr>
        <w:t xml:space="preserve"> we saw the effect of Adam’s disobedience and the </w:t>
      </w:r>
      <w:r w:rsidR="00004915">
        <w:rPr>
          <w:rFonts w:ascii="Times New Roman" w:hAnsi="Times New Roman" w:cs="Times New Roman"/>
          <w:b/>
          <w:bCs/>
          <w:i/>
          <w:iCs/>
        </w:rPr>
        <w:t xml:space="preserve">result </w:t>
      </w:r>
      <w:r>
        <w:rPr>
          <w:rFonts w:ascii="Times New Roman" w:hAnsi="Times New Roman" w:cs="Times New Roman"/>
          <w:b/>
          <w:bCs/>
          <w:i/>
          <w:iCs/>
        </w:rPr>
        <w:t>of Christ’s obedience:</w:t>
      </w:r>
    </w:p>
    <w:tbl>
      <w:tblPr>
        <w:tblStyle w:val="TableGrid"/>
        <w:tblW w:w="0" w:type="auto"/>
        <w:tblLayout w:type="fixed"/>
        <w:tblLook w:val="04A0" w:firstRow="1" w:lastRow="0" w:firstColumn="1" w:lastColumn="0" w:noHBand="0" w:noVBand="1"/>
      </w:tblPr>
      <w:tblGrid>
        <w:gridCol w:w="4563"/>
        <w:gridCol w:w="5075"/>
      </w:tblGrid>
      <w:tr w:rsidR="00845DF5" w:rsidRPr="00004915" w14:paraId="3AE92BD8" w14:textId="77777777" w:rsidTr="004A5501">
        <w:trPr>
          <w:trHeight w:val="350"/>
        </w:trPr>
        <w:tc>
          <w:tcPr>
            <w:tcW w:w="4563" w:type="dxa"/>
            <w:shd w:val="clear" w:color="auto" w:fill="DEEAF6" w:themeFill="accent5" w:themeFillTint="33"/>
          </w:tcPr>
          <w:bookmarkEnd w:id="0"/>
          <w:p w14:paraId="6DA7908C" w14:textId="77777777" w:rsidR="00845DF5" w:rsidRPr="00004915" w:rsidRDefault="00845DF5" w:rsidP="004F175A">
            <w:pPr>
              <w:spacing w:after="160" w:line="259" w:lineRule="auto"/>
              <w:jc w:val="center"/>
              <w:rPr>
                <w:rFonts w:ascii="Times New Roman" w:hAnsi="Times New Roman" w:cs="Times New Roman"/>
                <w:b/>
                <w:bCs/>
              </w:rPr>
            </w:pPr>
            <w:r w:rsidRPr="00004915">
              <w:rPr>
                <w:rFonts w:ascii="Times New Roman" w:hAnsi="Times New Roman" w:cs="Times New Roman"/>
                <w:b/>
                <w:bCs/>
              </w:rPr>
              <w:t>One Man (Adam)</w:t>
            </w:r>
          </w:p>
        </w:tc>
        <w:tc>
          <w:tcPr>
            <w:tcW w:w="5075" w:type="dxa"/>
            <w:shd w:val="clear" w:color="auto" w:fill="DEEAF6" w:themeFill="accent5" w:themeFillTint="33"/>
          </w:tcPr>
          <w:p w14:paraId="50612C31" w14:textId="77777777" w:rsidR="00845DF5" w:rsidRPr="00004915" w:rsidRDefault="00845DF5" w:rsidP="004F175A">
            <w:pPr>
              <w:spacing w:after="160" w:line="259" w:lineRule="auto"/>
              <w:jc w:val="center"/>
              <w:rPr>
                <w:rFonts w:ascii="Times New Roman" w:hAnsi="Times New Roman" w:cs="Times New Roman"/>
                <w:b/>
                <w:bCs/>
              </w:rPr>
            </w:pPr>
            <w:r w:rsidRPr="00004915">
              <w:rPr>
                <w:rFonts w:ascii="Times New Roman" w:hAnsi="Times New Roman" w:cs="Times New Roman"/>
                <w:b/>
                <w:bCs/>
              </w:rPr>
              <w:t>One Man (Christ)</w:t>
            </w:r>
          </w:p>
        </w:tc>
      </w:tr>
      <w:tr w:rsidR="00845DF5" w:rsidRPr="00004915" w14:paraId="2767BAF0" w14:textId="77777777" w:rsidTr="004A5501">
        <w:tc>
          <w:tcPr>
            <w:tcW w:w="4563" w:type="dxa"/>
          </w:tcPr>
          <w:p w14:paraId="1E43C15B" w14:textId="77777777"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Vs 15 – One man’s offense and many died</w:t>
            </w:r>
          </w:p>
        </w:tc>
        <w:tc>
          <w:tcPr>
            <w:tcW w:w="5075" w:type="dxa"/>
          </w:tcPr>
          <w:p w14:paraId="285D8944" w14:textId="77777777"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Vs 15 – One man’s free gift and many are made righteous</w:t>
            </w:r>
          </w:p>
        </w:tc>
      </w:tr>
      <w:tr w:rsidR="00845DF5" w:rsidRPr="00004915" w14:paraId="3DEFB98E" w14:textId="77777777" w:rsidTr="004A5501">
        <w:tc>
          <w:tcPr>
            <w:tcW w:w="4563" w:type="dxa"/>
          </w:tcPr>
          <w:p w14:paraId="517B5CBB" w14:textId="77777777"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 xml:space="preserve">Vs 16 – One man’s sin brought condemnation </w:t>
            </w:r>
          </w:p>
        </w:tc>
        <w:tc>
          <w:tcPr>
            <w:tcW w:w="5075" w:type="dxa"/>
          </w:tcPr>
          <w:p w14:paraId="04A16015" w14:textId="77777777"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Vs 16 - After many offenses, one man’s free gift brings justification</w:t>
            </w:r>
          </w:p>
        </w:tc>
      </w:tr>
      <w:tr w:rsidR="00845DF5" w:rsidRPr="00004915" w14:paraId="3D83D258" w14:textId="77777777" w:rsidTr="004A5501">
        <w:tc>
          <w:tcPr>
            <w:tcW w:w="4563" w:type="dxa"/>
          </w:tcPr>
          <w:p w14:paraId="30AE51B5" w14:textId="77777777"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Vs 17 - One man’s trespass brought the reign of death</w:t>
            </w:r>
          </w:p>
        </w:tc>
        <w:tc>
          <w:tcPr>
            <w:tcW w:w="5075" w:type="dxa"/>
          </w:tcPr>
          <w:p w14:paraId="2A814D6B" w14:textId="77777777"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Vs 17 – One man brings the reign of life</w:t>
            </w:r>
          </w:p>
        </w:tc>
      </w:tr>
      <w:tr w:rsidR="00845DF5" w:rsidRPr="00004915" w14:paraId="10258CD0" w14:textId="77777777" w:rsidTr="004A5501">
        <w:tc>
          <w:tcPr>
            <w:tcW w:w="4563" w:type="dxa"/>
          </w:tcPr>
          <w:p w14:paraId="052956F5" w14:textId="77777777"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Vs 18 - One man’s trespass brought condemnation</w:t>
            </w:r>
          </w:p>
        </w:tc>
        <w:tc>
          <w:tcPr>
            <w:tcW w:w="5075" w:type="dxa"/>
          </w:tcPr>
          <w:p w14:paraId="1DF9B871" w14:textId="77777777"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Vs 18 – One man’s act of righteousness brings justification</w:t>
            </w:r>
          </w:p>
        </w:tc>
      </w:tr>
      <w:tr w:rsidR="00845DF5" w:rsidRPr="00004915" w14:paraId="64A389B6" w14:textId="77777777" w:rsidTr="004A5501">
        <w:tc>
          <w:tcPr>
            <w:tcW w:w="4563" w:type="dxa"/>
          </w:tcPr>
          <w:p w14:paraId="0B97BF2A" w14:textId="77777777"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Vs 19 – One man’s disobedience the many are made sinners</w:t>
            </w:r>
          </w:p>
        </w:tc>
        <w:tc>
          <w:tcPr>
            <w:tcW w:w="5075" w:type="dxa"/>
          </w:tcPr>
          <w:p w14:paraId="578D5931" w14:textId="2957064F"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w:t>
            </w:r>
            <w:r w:rsidR="009640E3">
              <w:rPr>
                <w:rFonts w:ascii="Times New Roman" w:hAnsi="Times New Roman" w:cs="Times New Roman"/>
              </w:rPr>
              <w:t>s</w:t>
            </w:r>
            <w:r w:rsidRPr="00004915">
              <w:rPr>
                <w:rFonts w:ascii="Times New Roman" w:hAnsi="Times New Roman" w:cs="Times New Roman"/>
              </w:rPr>
              <w:t xml:space="preserve"> 19 – One man’s obedience </w:t>
            </w:r>
            <w:r w:rsidR="009640E3">
              <w:rPr>
                <w:rFonts w:ascii="Times New Roman" w:hAnsi="Times New Roman" w:cs="Times New Roman"/>
              </w:rPr>
              <w:t xml:space="preserve">the </w:t>
            </w:r>
            <w:r w:rsidRPr="00004915">
              <w:rPr>
                <w:rFonts w:ascii="Times New Roman" w:hAnsi="Times New Roman" w:cs="Times New Roman"/>
              </w:rPr>
              <w:t>many are made righteous</w:t>
            </w:r>
          </w:p>
        </w:tc>
      </w:tr>
      <w:tr w:rsidR="00845DF5" w:rsidRPr="00004915" w14:paraId="3EF3D544" w14:textId="77777777" w:rsidTr="004A5501">
        <w:tc>
          <w:tcPr>
            <w:tcW w:w="4563" w:type="dxa"/>
          </w:tcPr>
          <w:p w14:paraId="70E6EDF2" w14:textId="0D11FAF9"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Vs 20 – Due to one man</w:t>
            </w:r>
            <w:r w:rsidR="009640E3">
              <w:rPr>
                <w:rFonts w:ascii="Times New Roman" w:hAnsi="Times New Roman" w:cs="Times New Roman"/>
              </w:rPr>
              <w:t>,</w:t>
            </w:r>
            <w:r w:rsidRPr="00004915">
              <w:rPr>
                <w:rFonts w:ascii="Times New Roman" w:hAnsi="Times New Roman" w:cs="Times New Roman"/>
              </w:rPr>
              <w:t xml:space="preserve"> sin abounds</w:t>
            </w:r>
          </w:p>
        </w:tc>
        <w:tc>
          <w:tcPr>
            <w:tcW w:w="5075" w:type="dxa"/>
          </w:tcPr>
          <w:p w14:paraId="66434D28" w14:textId="2C3F2242"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Vs 20 – Due to one man</w:t>
            </w:r>
            <w:r w:rsidR="009640E3">
              <w:rPr>
                <w:rFonts w:ascii="Times New Roman" w:hAnsi="Times New Roman" w:cs="Times New Roman"/>
              </w:rPr>
              <w:t>,</w:t>
            </w:r>
            <w:r w:rsidRPr="00004915">
              <w:rPr>
                <w:rFonts w:ascii="Times New Roman" w:hAnsi="Times New Roman" w:cs="Times New Roman"/>
              </w:rPr>
              <w:t xml:space="preserve"> grace much more abounds</w:t>
            </w:r>
          </w:p>
        </w:tc>
      </w:tr>
      <w:tr w:rsidR="00845DF5" w:rsidRPr="00004915" w14:paraId="3D4FD500" w14:textId="77777777" w:rsidTr="004A5501">
        <w:tc>
          <w:tcPr>
            <w:tcW w:w="4563" w:type="dxa"/>
          </w:tcPr>
          <w:p w14:paraId="2B497476" w14:textId="0A99DB18"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Vs 21 – Due to one man</w:t>
            </w:r>
            <w:r w:rsidR="009640E3">
              <w:rPr>
                <w:rFonts w:ascii="Times New Roman" w:hAnsi="Times New Roman" w:cs="Times New Roman"/>
              </w:rPr>
              <w:t>,</w:t>
            </w:r>
            <w:r w:rsidRPr="00004915">
              <w:rPr>
                <w:rFonts w:ascii="Times New Roman" w:hAnsi="Times New Roman" w:cs="Times New Roman"/>
              </w:rPr>
              <w:t xml:space="preserve"> sin reigns unto death</w:t>
            </w:r>
          </w:p>
        </w:tc>
        <w:tc>
          <w:tcPr>
            <w:tcW w:w="5075" w:type="dxa"/>
          </w:tcPr>
          <w:p w14:paraId="3C0595C7" w14:textId="4B76EBC1" w:rsidR="00845DF5" w:rsidRPr="00004915" w:rsidRDefault="00845DF5" w:rsidP="004F175A">
            <w:pPr>
              <w:spacing w:after="160" w:line="259" w:lineRule="auto"/>
              <w:rPr>
                <w:rFonts w:ascii="Times New Roman" w:hAnsi="Times New Roman" w:cs="Times New Roman"/>
              </w:rPr>
            </w:pPr>
            <w:r w:rsidRPr="00004915">
              <w:rPr>
                <w:rFonts w:ascii="Times New Roman" w:hAnsi="Times New Roman" w:cs="Times New Roman"/>
              </w:rPr>
              <w:t>Vs 21 – Due to one man</w:t>
            </w:r>
            <w:r w:rsidR="009640E3">
              <w:rPr>
                <w:rFonts w:ascii="Times New Roman" w:hAnsi="Times New Roman" w:cs="Times New Roman"/>
              </w:rPr>
              <w:t>,</w:t>
            </w:r>
            <w:r w:rsidRPr="00004915">
              <w:rPr>
                <w:rFonts w:ascii="Times New Roman" w:hAnsi="Times New Roman" w:cs="Times New Roman"/>
              </w:rPr>
              <w:t xml:space="preserve"> grace reigns to eternal life</w:t>
            </w:r>
          </w:p>
        </w:tc>
      </w:tr>
    </w:tbl>
    <w:p w14:paraId="73F3DE64" w14:textId="77777777" w:rsidR="00845DF5" w:rsidRDefault="00845DF5">
      <w:pPr>
        <w:spacing w:after="160" w:line="259" w:lineRule="auto"/>
        <w:rPr>
          <w:rFonts w:ascii="Times New Roman" w:hAnsi="Times New Roman" w:cs="Times New Roman"/>
          <w:b/>
          <w:bCs/>
          <w:i/>
          <w:iCs/>
        </w:rPr>
      </w:pPr>
    </w:p>
    <w:p w14:paraId="0D25D7E4" w14:textId="04543985" w:rsidR="00056EF9" w:rsidRPr="005675D8" w:rsidRDefault="00056EF9" w:rsidP="00056EF9">
      <w:pPr>
        <w:autoSpaceDE w:val="0"/>
        <w:autoSpaceDN w:val="0"/>
        <w:adjustRightInd w:val="0"/>
        <w:spacing w:after="0" w:line="240" w:lineRule="auto"/>
        <w:rPr>
          <w:rFonts w:ascii="Times New Roman" w:hAnsi="Times New Roman" w:cs="Times New Roman"/>
          <w:b/>
          <w:bCs/>
          <w:i/>
          <w:iCs/>
        </w:rPr>
      </w:pPr>
      <w:r w:rsidRPr="005675D8">
        <w:rPr>
          <w:rFonts w:ascii="Times New Roman" w:hAnsi="Times New Roman" w:cs="Times New Roman"/>
          <w:b/>
          <w:bCs/>
          <w:i/>
          <w:iCs/>
        </w:rPr>
        <w:t xml:space="preserve">6:1 What shall we say then? Are we to continue in sin that grace may abound? 2  By no means! How can we who died to sin still live in it? 3  Do you not know that all of us who have been baptized into Christ Jesus were baptized into his death? 4  We were buried therefore with him by baptism into death, in order that, just as Christ was raised from the dead by the glory of the Father, we too might walk in newness of life. </w:t>
      </w:r>
    </w:p>
    <w:p w14:paraId="7FD7F22F"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7E4BB736" w14:textId="51718CE5" w:rsidR="00056EF9" w:rsidRPr="00056EF9" w:rsidRDefault="00056EF9" w:rsidP="00056EF9">
      <w:pPr>
        <w:autoSpaceDE w:val="0"/>
        <w:autoSpaceDN w:val="0"/>
        <w:adjustRightInd w:val="0"/>
        <w:spacing w:after="0" w:line="240" w:lineRule="auto"/>
        <w:rPr>
          <w:rFonts w:ascii="Times New Roman" w:hAnsi="Times New Roman" w:cs="Times New Roman"/>
        </w:rPr>
      </w:pPr>
      <w:r w:rsidRPr="00AD7920">
        <w:rPr>
          <w:rFonts w:ascii="Times New Roman" w:hAnsi="Times New Roman" w:cs="Times New Roman"/>
          <w:b/>
          <w:bCs/>
        </w:rPr>
        <w:t xml:space="preserve">Vs 6:1-2 - </w:t>
      </w:r>
      <w:r w:rsidRPr="00056EF9">
        <w:rPr>
          <w:rFonts w:ascii="Times New Roman" w:hAnsi="Times New Roman" w:cs="Times New Roman"/>
        </w:rPr>
        <w:t xml:space="preserve">As Paul has done throughout this letter, he is </w:t>
      </w:r>
      <w:r w:rsidRPr="00056EF9">
        <w:rPr>
          <w:rFonts w:ascii="Times New Roman" w:hAnsi="Times New Roman" w:cs="Times New Roman"/>
          <w:b/>
          <w:bCs/>
        </w:rPr>
        <w:t>asking rhetorical questions</w:t>
      </w:r>
      <w:r w:rsidRPr="00056EF9">
        <w:rPr>
          <w:rFonts w:ascii="Times New Roman" w:hAnsi="Times New Roman" w:cs="Times New Roman"/>
        </w:rPr>
        <w:t xml:space="preserve"> that are no doubt forming in the minds of some, if not many, within his audience. </w:t>
      </w:r>
    </w:p>
    <w:p w14:paraId="39C0866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9F02981"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b/>
          <w:bCs/>
        </w:rPr>
        <w:t>To frame this up…</w:t>
      </w:r>
      <w:r w:rsidRPr="00056EF9">
        <w:rPr>
          <w:rFonts w:ascii="Times New Roman" w:hAnsi="Times New Roman" w:cs="Times New Roman"/>
        </w:rPr>
        <w:t xml:space="preserve"> If the Mosaic law cannot form the basis for breaking the power of sin in a believer’s </w:t>
      </w:r>
      <w:r w:rsidRPr="00AD7920">
        <w:rPr>
          <w:rFonts w:ascii="Times New Roman" w:hAnsi="Times New Roman" w:cs="Times New Roman"/>
        </w:rPr>
        <w:t xml:space="preserve">life, (for the law came in to </w:t>
      </w:r>
      <w:r w:rsidRPr="00AD7920">
        <w:rPr>
          <w:rFonts w:ascii="Times New Roman" w:hAnsi="Times New Roman" w:cs="Times New Roman"/>
          <w:b/>
          <w:bCs/>
        </w:rPr>
        <w:t>“increase the trespass”</w:t>
      </w:r>
      <w:r w:rsidRPr="00AD7920">
        <w:rPr>
          <w:rFonts w:ascii="Times New Roman" w:hAnsi="Times New Roman" w:cs="Times New Roman"/>
        </w:rPr>
        <w:t>),</w:t>
      </w:r>
      <w:r w:rsidRPr="00056EF9">
        <w:rPr>
          <w:rFonts w:ascii="Times New Roman" w:hAnsi="Times New Roman" w:cs="Times New Roman"/>
        </w:rPr>
        <w:t xml:space="preserve"> then it seems the believer has </w:t>
      </w:r>
      <w:r w:rsidRPr="00056EF9">
        <w:rPr>
          <w:rFonts w:ascii="Times New Roman" w:hAnsi="Times New Roman" w:cs="Times New Roman"/>
          <w:b/>
          <w:bCs/>
        </w:rPr>
        <w:t>no basis for ethical behavior</w:t>
      </w:r>
      <w:r w:rsidRPr="00056EF9">
        <w:rPr>
          <w:rFonts w:ascii="Times New Roman" w:hAnsi="Times New Roman" w:cs="Times New Roman"/>
        </w:rPr>
        <w:t>.</w:t>
      </w:r>
    </w:p>
    <w:p w14:paraId="6BDF532A" w14:textId="77777777" w:rsidR="00056EF9" w:rsidRPr="00AD7920" w:rsidRDefault="00056EF9" w:rsidP="00AD7920">
      <w:pPr>
        <w:autoSpaceDE w:val="0"/>
        <w:autoSpaceDN w:val="0"/>
        <w:adjustRightInd w:val="0"/>
        <w:spacing w:after="0" w:line="240" w:lineRule="auto"/>
        <w:ind w:left="720"/>
        <w:rPr>
          <w:rFonts w:ascii="Times New Roman" w:hAnsi="Times New Roman" w:cs="Times New Roman"/>
          <w:i/>
          <w:iCs/>
        </w:rPr>
      </w:pPr>
      <w:r w:rsidRPr="00AD7920">
        <w:rPr>
          <w:rFonts w:ascii="Times New Roman" w:hAnsi="Times New Roman" w:cs="Times New Roman"/>
          <w:i/>
          <w:iCs/>
        </w:rPr>
        <w:t>“Now the law came in to increase the trespass, but where sin increased, grace abounded all the more,” (Ro 5:20 ESV)</w:t>
      </w:r>
    </w:p>
    <w:p w14:paraId="71866E30"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4D3E120F" w14:textId="0F3444D8"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Now, based on everything that Paul said about justification this seems like a reasonable </w:t>
      </w:r>
      <w:r w:rsidR="005675D8">
        <w:rPr>
          <w:rFonts w:ascii="Times New Roman" w:hAnsi="Times New Roman" w:cs="Times New Roman"/>
        </w:rPr>
        <w:t>conclusion</w:t>
      </w:r>
      <w:r w:rsidRPr="00056EF9">
        <w:rPr>
          <w:rFonts w:ascii="Times New Roman" w:hAnsi="Times New Roman" w:cs="Times New Roman"/>
        </w:rPr>
        <w:t xml:space="preserve">. </w:t>
      </w:r>
    </w:p>
    <w:p w14:paraId="6147B59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170D8001" w14:textId="4A1B7954" w:rsidR="00056EF9" w:rsidRPr="00056EF9" w:rsidRDefault="00AD7920" w:rsidP="00056E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To </w:t>
      </w:r>
      <w:r w:rsidR="00056EF9" w:rsidRPr="00056EF9">
        <w:rPr>
          <w:rFonts w:ascii="Times New Roman" w:hAnsi="Times New Roman" w:cs="Times New Roman"/>
        </w:rPr>
        <w:t xml:space="preserve">show </w:t>
      </w:r>
      <w:r>
        <w:rPr>
          <w:rFonts w:ascii="Times New Roman" w:hAnsi="Times New Roman" w:cs="Times New Roman"/>
        </w:rPr>
        <w:t xml:space="preserve">us </w:t>
      </w:r>
      <w:r w:rsidR="00056EF9" w:rsidRPr="00056EF9">
        <w:rPr>
          <w:rFonts w:ascii="Times New Roman" w:hAnsi="Times New Roman" w:cs="Times New Roman"/>
        </w:rPr>
        <w:t xml:space="preserve">how far removed this line of thinking is for Paul, I want to remind you of what he said earlier in Romans: </w:t>
      </w:r>
    </w:p>
    <w:p w14:paraId="7BF4514B" w14:textId="77777777" w:rsidR="00056EF9" w:rsidRPr="00AD7920" w:rsidRDefault="00056EF9" w:rsidP="00AD7920">
      <w:pPr>
        <w:autoSpaceDE w:val="0"/>
        <w:autoSpaceDN w:val="0"/>
        <w:adjustRightInd w:val="0"/>
        <w:spacing w:after="0" w:line="240" w:lineRule="auto"/>
        <w:ind w:left="720"/>
        <w:rPr>
          <w:rFonts w:ascii="Times New Roman" w:hAnsi="Times New Roman" w:cs="Times New Roman"/>
          <w:i/>
          <w:iCs/>
        </w:rPr>
      </w:pPr>
      <w:r w:rsidRPr="00AD7920">
        <w:rPr>
          <w:rFonts w:ascii="Times New Roman" w:hAnsi="Times New Roman" w:cs="Times New Roman"/>
          <w:i/>
          <w:iCs/>
        </w:rPr>
        <w:t>“7  But if through my lie God’s truth abounds to his glory, why am I still being condemned as a sinner? 8  And why not do evil that good may come? —  as some people slanderously charge us with saying. Their condemnation is just.” (Ro 3:7-8 ESV)</w:t>
      </w:r>
    </w:p>
    <w:p w14:paraId="66DFAD85"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3DF1B2E3" w14:textId="5CED6DBF"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rPr>
        <w:t>First his response:</w:t>
      </w:r>
      <w:r w:rsidR="00AD7920">
        <w:rPr>
          <w:rFonts w:ascii="Times New Roman" w:hAnsi="Times New Roman" w:cs="Times New Roman"/>
        </w:rPr>
        <w:t xml:space="preserve"> </w:t>
      </w:r>
      <w:r w:rsidRPr="00AD7920">
        <w:rPr>
          <w:rFonts w:ascii="Times New Roman" w:hAnsi="Times New Roman" w:cs="Times New Roman"/>
          <w:b/>
          <w:bCs/>
          <w:i/>
          <w:iCs/>
        </w:rPr>
        <w:t xml:space="preserve">By no means, </w:t>
      </w:r>
      <w:r w:rsidR="00971EFD" w:rsidRPr="00AD7920">
        <w:rPr>
          <w:rFonts w:ascii="Times New Roman" w:hAnsi="Times New Roman" w:cs="Times New Roman"/>
          <w:b/>
          <w:bCs/>
          <w:i/>
          <w:iCs/>
        </w:rPr>
        <w:t>certainly</w:t>
      </w:r>
      <w:r w:rsidRPr="00AD7920">
        <w:rPr>
          <w:rFonts w:ascii="Times New Roman" w:hAnsi="Times New Roman" w:cs="Times New Roman"/>
          <w:b/>
          <w:bCs/>
          <w:i/>
          <w:iCs/>
        </w:rPr>
        <w:t xml:space="preserve"> not!</w:t>
      </w:r>
      <w:r w:rsidRPr="00AD7920">
        <w:rPr>
          <w:rFonts w:ascii="Times New Roman" w:hAnsi="Times New Roman" w:cs="Times New Roman"/>
          <w:b/>
          <w:bCs/>
        </w:rPr>
        <w:t xml:space="preserve">  Th</w:t>
      </w:r>
      <w:r w:rsidR="00971EFD">
        <w:rPr>
          <w:rFonts w:ascii="Times New Roman" w:hAnsi="Times New Roman" w:cs="Times New Roman"/>
          <w:b/>
          <w:bCs/>
        </w:rPr>
        <w:t>is is th</w:t>
      </w:r>
      <w:r w:rsidRPr="00AD7920">
        <w:rPr>
          <w:rFonts w:ascii="Times New Roman" w:hAnsi="Times New Roman" w:cs="Times New Roman"/>
          <w:b/>
          <w:bCs/>
        </w:rPr>
        <w:t>e classic Pauline rejection of something that is completely false!</w:t>
      </w:r>
    </w:p>
    <w:p w14:paraId="7C687EA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4FCF1AB1" w14:textId="0ADE42C0" w:rsid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lastRenderedPageBreak/>
        <w:t xml:space="preserve">But his response to his rhetorical question, </w:t>
      </w:r>
      <w:r w:rsidRPr="00056EF9">
        <w:rPr>
          <w:rFonts w:ascii="Times New Roman" w:hAnsi="Times New Roman" w:cs="Times New Roman"/>
          <w:b/>
          <w:bCs/>
        </w:rPr>
        <w:t>opens up a whole new line of thought</w:t>
      </w:r>
      <w:r w:rsidRPr="00056EF9">
        <w:rPr>
          <w:rFonts w:ascii="Times New Roman" w:hAnsi="Times New Roman" w:cs="Times New Roman"/>
        </w:rPr>
        <w:t xml:space="preserve">, that up until this moment has not been exposed. </w:t>
      </w:r>
    </w:p>
    <w:p w14:paraId="0BB36525" w14:textId="77777777" w:rsidR="004A5501" w:rsidRPr="00056EF9" w:rsidRDefault="004A5501" w:rsidP="00056EF9">
      <w:pPr>
        <w:autoSpaceDE w:val="0"/>
        <w:autoSpaceDN w:val="0"/>
        <w:adjustRightInd w:val="0"/>
        <w:spacing w:after="0" w:line="240" w:lineRule="auto"/>
        <w:rPr>
          <w:rFonts w:ascii="Times New Roman" w:hAnsi="Times New Roman" w:cs="Times New Roman"/>
        </w:rPr>
      </w:pPr>
    </w:p>
    <w:p w14:paraId="682D41B6" w14:textId="3320366B" w:rsidR="00056EF9" w:rsidRPr="00056EF9" w:rsidRDefault="00056EF9" w:rsidP="00056EF9">
      <w:pPr>
        <w:autoSpaceDE w:val="0"/>
        <w:autoSpaceDN w:val="0"/>
        <w:adjustRightInd w:val="0"/>
        <w:spacing w:after="0" w:line="240" w:lineRule="auto"/>
        <w:rPr>
          <w:rFonts w:ascii="Times New Roman" w:hAnsi="Times New Roman" w:cs="Times New Roman"/>
        </w:rPr>
      </w:pPr>
      <w:r w:rsidRPr="00AD7920">
        <w:rPr>
          <w:rFonts w:ascii="Times New Roman" w:hAnsi="Times New Roman" w:cs="Times New Roman"/>
          <w:b/>
          <w:bCs/>
        </w:rPr>
        <w:t xml:space="preserve">Vs 2b - </w:t>
      </w:r>
      <w:r w:rsidRPr="00AD7920">
        <w:rPr>
          <w:rFonts w:ascii="Times New Roman" w:hAnsi="Times New Roman" w:cs="Times New Roman"/>
          <w:b/>
          <w:bCs/>
          <w:i/>
          <w:iCs/>
        </w:rPr>
        <w:t>How can we who died to sin still live in it</w:t>
      </w:r>
      <w:r w:rsidRPr="00971EFD">
        <w:rPr>
          <w:rFonts w:ascii="Times New Roman" w:hAnsi="Times New Roman" w:cs="Times New Roman"/>
          <w:b/>
          <w:bCs/>
        </w:rPr>
        <w:t>?</w:t>
      </w:r>
      <w:r w:rsidR="001765D6">
        <w:rPr>
          <w:rFonts w:ascii="Times New Roman" w:hAnsi="Times New Roman" w:cs="Times New Roman"/>
          <w:b/>
          <w:bCs/>
        </w:rPr>
        <w:t xml:space="preserve"> </w:t>
      </w:r>
      <w:r w:rsidRPr="00056EF9">
        <w:rPr>
          <w:rFonts w:ascii="Times New Roman" w:hAnsi="Times New Roman" w:cs="Times New Roman"/>
        </w:rPr>
        <w:t xml:space="preserve">Paul has been discussing how </w:t>
      </w:r>
      <w:r w:rsidRPr="00056EF9">
        <w:rPr>
          <w:rFonts w:ascii="Times New Roman" w:hAnsi="Times New Roman" w:cs="Times New Roman"/>
          <w:b/>
          <w:bCs/>
        </w:rPr>
        <w:t>Jesus was delivered for our offenses</w:t>
      </w:r>
      <w:r w:rsidRPr="00056EF9">
        <w:rPr>
          <w:rFonts w:ascii="Times New Roman" w:hAnsi="Times New Roman" w:cs="Times New Roman"/>
        </w:rPr>
        <w:t xml:space="preserve"> (4:25), how </w:t>
      </w:r>
      <w:r w:rsidRPr="00056EF9">
        <w:rPr>
          <w:rFonts w:ascii="Times New Roman" w:hAnsi="Times New Roman" w:cs="Times New Roman"/>
          <w:b/>
          <w:bCs/>
        </w:rPr>
        <w:t>Jesus died for the ungodly</w:t>
      </w:r>
      <w:r w:rsidRPr="00056EF9">
        <w:rPr>
          <w:rFonts w:ascii="Times New Roman" w:hAnsi="Times New Roman" w:cs="Times New Roman"/>
        </w:rPr>
        <w:t xml:space="preserve"> (Rom 5:6), and how </w:t>
      </w:r>
      <w:r w:rsidRPr="00056EF9">
        <w:rPr>
          <w:rFonts w:ascii="Times New Roman" w:hAnsi="Times New Roman" w:cs="Times New Roman"/>
          <w:b/>
          <w:bCs/>
        </w:rPr>
        <w:t>God showed his love for us, when Jesus died for us</w:t>
      </w:r>
      <w:r w:rsidRPr="00056EF9">
        <w:rPr>
          <w:rFonts w:ascii="Times New Roman" w:hAnsi="Times New Roman" w:cs="Times New Roman"/>
        </w:rPr>
        <w:t xml:space="preserve"> (Rom 5:8).</w:t>
      </w:r>
    </w:p>
    <w:p w14:paraId="2B3ED66F"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4D4FD953" w14:textId="6320417B"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rPr>
        <w:t>But here, in pure Pauline fashion.</w:t>
      </w:r>
      <w:r w:rsidR="00AD7920">
        <w:rPr>
          <w:rFonts w:ascii="Times New Roman" w:hAnsi="Times New Roman" w:cs="Times New Roman"/>
        </w:rPr>
        <w:t xml:space="preserve"> </w:t>
      </w:r>
      <w:r w:rsidRPr="00AD7920">
        <w:rPr>
          <w:rFonts w:ascii="Times New Roman" w:hAnsi="Times New Roman" w:cs="Times New Roman"/>
          <w:b/>
          <w:bCs/>
        </w:rPr>
        <w:t>How can we who have died to sin, still live in it?</w:t>
      </w:r>
    </w:p>
    <w:p w14:paraId="0B512F2E"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448BAC03"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Let’s grasp Paul’s conclusion and then work backwards to understand what he means and when it happened.</w:t>
      </w:r>
    </w:p>
    <w:p w14:paraId="3D52C0B0"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AB6F25C" w14:textId="44071D3F" w:rsidR="00056EF9" w:rsidRPr="00AD7920"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His point is easy enough.</w:t>
      </w:r>
      <w:r w:rsidRPr="00056EF9">
        <w:rPr>
          <w:rFonts w:ascii="Times New Roman" w:hAnsi="Times New Roman" w:cs="Times New Roman"/>
        </w:rPr>
        <w:t xml:space="preserve"> Believers are </w:t>
      </w:r>
      <w:r w:rsidRPr="00AD7920">
        <w:rPr>
          <w:rFonts w:ascii="Times New Roman" w:hAnsi="Times New Roman" w:cs="Times New Roman"/>
          <w:b/>
          <w:bCs/>
        </w:rPr>
        <w:t>“dead to sin.”</w:t>
      </w:r>
      <w:r w:rsidRPr="00056EF9">
        <w:rPr>
          <w:rFonts w:ascii="Times New Roman" w:hAnsi="Times New Roman" w:cs="Times New Roman"/>
        </w:rPr>
        <w:t xml:space="preserve"> This verb is aorist tense, indicative mood. </w:t>
      </w:r>
      <w:r w:rsidRPr="00AD7920">
        <w:rPr>
          <w:rFonts w:ascii="Times New Roman" w:hAnsi="Times New Roman" w:cs="Times New Roman"/>
          <w:b/>
          <w:bCs/>
        </w:rPr>
        <w:t xml:space="preserve">It is simply a statement of </w:t>
      </w:r>
      <w:r w:rsidR="00AD7920" w:rsidRPr="00AD7920">
        <w:rPr>
          <w:rFonts w:ascii="Times New Roman" w:hAnsi="Times New Roman" w:cs="Times New Roman"/>
          <w:b/>
          <w:bCs/>
        </w:rPr>
        <w:t>fact</w:t>
      </w:r>
      <w:r w:rsidR="00EB5CD3">
        <w:rPr>
          <w:rFonts w:ascii="Times New Roman" w:hAnsi="Times New Roman" w:cs="Times New Roman"/>
          <w:b/>
          <w:bCs/>
        </w:rPr>
        <w:t xml:space="preserve">. </w:t>
      </w:r>
    </w:p>
    <w:p w14:paraId="477C85C5"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526201A2" w14:textId="0B623918"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AD7920">
        <w:rPr>
          <w:rFonts w:ascii="Times New Roman" w:hAnsi="Times New Roman" w:cs="Times New Roman"/>
        </w:rPr>
        <w:t>But what does Paul mean and when did this occur</w:t>
      </w:r>
      <w:r w:rsidR="00EB5CD3" w:rsidRPr="00EB5CD3">
        <w:rPr>
          <w:rFonts w:ascii="Times New Roman" w:hAnsi="Times New Roman" w:cs="Times New Roman"/>
        </w:rPr>
        <w:t>?</w:t>
      </w:r>
    </w:p>
    <w:p w14:paraId="14E57680"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41FFCD63" w14:textId="77777777" w:rsidR="00056EF9" w:rsidRPr="00AD7920" w:rsidRDefault="00056EF9" w:rsidP="00056EF9">
      <w:pPr>
        <w:autoSpaceDE w:val="0"/>
        <w:autoSpaceDN w:val="0"/>
        <w:adjustRightInd w:val="0"/>
        <w:spacing w:after="0" w:line="240" w:lineRule="auto"/>
        <w:rPr>
          <w:rFonts w:ascii="Times New Roman" w:hAnsi="Times New Roman" w:cs="Times New Roman"/>
        </w:rPr>
      </w:pPr>
      <w:r w:rsidRPr="00AD7920">
        <w:rPr>
          <w:rFonts w:ascii="Times New Roman" w:hAnsi="Times New Roman" w:cs="Times New Roman"/>
        </w:rPr>
        <w:t>Here is Paul’s point. When you and I placed faith in Jesus, in a sense we died in and with him, we were placed in the grave with him.</w:t>
      </w:r>
    </w:p>
    <w:p w14:paraId="0D773459"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311FE498" w14:textId="77777777" w:rsidR="00056EF9" w:rsidRPr="00AD7920" w:rsidRDefault="00056EF9" w:rsidP="00056EF9">
      <w:pPr>
        <w:autoSpaceDE w:val="0"/>
        <w:autoSpaceDN w:val="0"/>
        <w:adjustRightInd w:val="0"/>
        <w:spacing w:after="0" w:line="240" w:lineRule="auto"/>
        <w:rPr>
          <w:rFonts w:ascii="Times New Roman" w:hAnsi="Times New Roman" w:cs="Times New Roman"/>
        </w:rPr>
      </w:pPr>
      <w:r w:rsidRPr="00AD7920">
        <w:rPr>
          <w:rFonts w:ascii="Times New Roman" w:hAnsi="Times New Roman" w:cs="Times New Roman"/>
        </w:rPr>
        <w:t>Having died to sin and its authority over us we are now free to walk in a new way, empowered by the Spirit.</w:t>
      </w:r>
    </w:p>
    <w:p w14:paraId="2F915FC8"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6E2C4361" w14:textId="77777777" w:rsidR="00056EF9" w:rsidRPr="00AD7920" w:rsidRDefault="00056EF9" w:rsidP="00AD7920">
      <w:pPr>
        <w:autoSpaceDE w:val="0"/>
        <w:autoSpaceDN w:val="0"/>
        <w:adjustRightInd w:val="0"/>
        <w:spacing w:after="0" w:line="240" w:lineRule="auto"/>
        <w:ind w:left="720"/>
        <w:rPr>
          <w:rFonts w:ascii="Times New Roman" w:hAnsi="Times New Roman" w:cs="Times New Roman"/>
          <w:i/>
          <w:iCs/>
        </w:rPr>
      </w:pPr>
      <w:r w:rsidRPr="00056EF9">
        <w:rPr>
          <w:rFonts w:ascii="Times New Roman" w:hAnsi="Times New Roman" w:cs="Times New Roman"/>
          <w:b/>
          <w:bCs/>
        </w:rPr>
        <w:t xml:space="preserve">Frank Thielman: </w:t>
      </w:r>
      <w:r w:rsidRPr="00AD7920">
        <w:rPr>
          <w:rFonts w:ascii="Times New Roman" w:hAnsi="Times New Roman" w:cs="Times New Roman"/>
          <w:i/>
          <w:iCs/>
        </w:rPr>
        <w:t>“Believes are no longer living in the sphere of sin, that is, in its power because Christ, through his atoning death, had delivered them from sin’s overwhelming power (Eph 2:1-6; Col 3:3).”</w:t>
      </w:r>
    </w:p>
    <w:p w14:paraId="3321DC05" w14:textId="1EE68D7F" w:rsidR="00056EF9" w:rsidRPr="00AD7920" w:rsidRDefault="00056EF9" w:rsidP="00056EF9">
      <w:pPr>
        <w:autoSpaceDE w:val="0"/>
        <w:autoSpaceDN w:val="0"/>
        <w:adjustRightInd w:val="0"/>
        <w:spacing w:after="0" w:line="240" w:lineRule="auto"/>
        <w:rPr>
          <w:rFonts w:ascii="Times New Roman" w:hAnsi="Times New Roman" w:cs="Times New Roman"/>
          <w:b/>
          <w:bCs/>
        </w:rPr>
      </w:pPr>
    </w:p>
    <w:p w14:paraId="584E73E9" w14:textId="77777777" w:rsidR="00AD7920" w:rsidRPr="00AD7920" w:rsidRDefault="00AD7920" w:rsidP="00A3046C">
      <w:pPr>
        <w:autoSpaceDE w:val="0"/>
        <w:autoSpaceDN w:val="0"/>
        <w:adjustRightInd w:val="0"/>
        <w:spacing w:after="0" w:line="240" w:lineRule="auto"/>
        <w:ind w:left="720"/>
        <w:rPr>
          <w:rFonts w:ascii="Times New Roman" w:hAnsi="Times New Roman" w:cs="Times New Roman"/>
          <w:b/>
          <w:bCs/>
        </w:rPr>
      </w:pPr>
      <w:r w:rsidRPr="00AD7920">
        <w:rPr>
          <w:rFonts w:ascii="Times New Roman" w:hAnsi="Times New Roman" w:cs="Times New Roman"/>
          <w:b/>
          <w:bCs/>
        </w:rPr>
        <w:t xml:space="preserve">Douglas Moo: </w:t>
      </w:r>
      <w:r w:rsidRPr="00A3046C">
        <w:rPr>
          <w:rFonts w:ascii="Times New Roman" w:hAnsi="Times New Roman" w:cs="Times New Roman"/>
          <w:i/>
          <w:iCs/>
        </w:rPr>
        <w:t>“Paul uses the language of realm transfer to show how inconceivable is the suggestion that a believer should remain in sin in order to accentuate grace.”</w:t>
      </w:r>
    </w:p>
    <w:p w14:paraId="0DCEF9B6" w14:textId="77777777" w:rsidR="00AD7920" w:rsidRPr="00AD7920" w:rsidRDefault="00AD7920" w:rsidP="00056EF9">
      <w:pPr>
        <w:autoSpaceDE w:val="0"/>
        <w:autoSpaceDN w:val="0"/>
        <w:adjustRightInd w:val="0"/>
        <w:spacing w:after="0" w:line="240" w:lineRule="auto"/>
        <w:rPr>
          <w:rFonts w:ascii="Times New Roman" w:hAnsi="Times New Roman" w:cs="Times New Roman"/>
          <w:b/>
          <w:bCs/>
        </w:rPr>
      </w:pPr>
    </w:p>
    <w:p w14:paraId="3502885B" w14:textId="1A86FBA4" w:rsidR="00056EF9" w:rsidRPr="00EB5CD3" w:rsidRDefault="00056EF9" w:rsidP="00056EF9">
      <w:pPr>
        <w:autoSpaceDE w:val="0"/>
        <w:autoSpaceDN w:val="0"/>
        <w:adjustRightInd w:val="0"/>
        <w:spacing w:after="0" w:line="240" w:lineRule="auto"/>
        <w:rPr>
          <w:rFonts w:ascii="Times New Roman" w:hAnsi="Times New Roman" w:cs="Times New Roman"/>
        </w:rPr>
      </w:pPr>
      <w:r w:rsidRPr="00EB5CD3">
        <w:rPr>
          <w:rFonts w:ascii="Times New Roman" w:hAnsi="Times New Roman" w:cs="Times New Roman"/>
        </w:rPr>
        <w:t xml:space="preserve">Paul is </w:t>
      </w:r>
      <w:r w:rsidRPr="00EB5CD3">
        <w:rPr>
          <w:rFonts w:ascii="Times New Roman" w:hAnsi="Times New Roman" w:cs="Times New Roman"/>
          <w:b/>
          <w:bCs/>
          <w:u w:val="single"/>
        </w:rPr>
        <w:t>not saying</w:t>
      </w:r>
      <w:r w:rsidRPr="00EB5CD3">
        <w:rPr>
          <w:rFonts w:ascii="Times New Roman" w:hAnsi="Times New Roman" w:cs="Times New Roman"/>
        </w:rPr>
        <w:t xml:space="preserve"> </w:t>
      </w:r>
      <w:r w:rsidR="00AD7920" w:rsidRPr="00EB5CD3">
        <w:rPr>
          <w:rFonts w:ascii="Times New Roman" w:hAnsi="Times New Roman" w:cs="Times New Roman"/>
        </w:rPr>
        <w:t xml:space="preserve">that </w:t>
      </w:r>
      <w:r w:rsidRPr="00EB5CD3">
        <w:rPr>
          <w:rFonts w:ascii="Times New Roman" w:hAnsi="Times New Roman" w:cs="Times New Roman"/>
        </w:rPr>
        <w:t>after we are justified, after we are saved, now we never sin. He is saying that the power of sin, and its dominion in our lives has been broken</w:t>
      </w:r>
      <w:r w:rsidR="00AD7920" w:rsidRPr="00EB5CD3">
        <w:rPr>
          <w:rFonts w:ascii="Times New Roman" w:hAnsi="Times New Roman" w:cs="Times New Roman"/>
        </w:rPr>
        <w:t>!</w:t>
      </w:r>
    </w:p>
    <w:p w14:paraId="3D35CB0C"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25026393" w14:textId="31D83430" w:rsidR="00056EF9" w:rsidRPr="00056EF9" w:rsidRDefault="00056EF9" w:rsidP="00056EF9">
      <w:pPr>
        <w:autoSpaceDE w:val="0"/>
        <w:autoSpaceDN w:val="0"/>
        <w:adjustRightInd w:val="0"/>
        <w:spacing w:after="0" w:line="240" w:lineRule="auto"/>
        <w:rPr>
          <w:rFonts w:ascii="Times New Roman" w:hAnsi="Times New Roman" w:cs="Times New Roman"/>
        </w:rPr>
      </w:pPr>
      <w:r w:rsidRPr="00A3046C">
        <w:rPr>
          <w:rFonts w:ascii="Times New Roman" w:hAnsi="Times New Roman" w:cs="Times New Roman"/>
          <w:b/>
          <w:bCs/>
        </w:rPr>
        <w:t>Vs 3 -</w:t>
      </w:r>
      <w:r w:rsidRPr="00056EF9">
        <w:rPr>
          <w:rFonts w:ascii="Times New Roman" w:hAnsi="Times New Roman" w:cs="Times New Roman"/>
        </w:rPr>
        <w:t xml:space="preserve"> </w:t>
      </w:r>
      <w:r w:rsidRPr="00056EF9">
        <w:rPr>
          <w:rFonts w:ascii="Times New Roman" w:hAnsi="Times New Roman" w:cs="Times New Roman"/>
          <w:b/>
          <w:bCs/>
        </w:rPr>
        <w:t>The rhetorical question…</w:t>
      </w:r>
      <w:r w:rsidRPr="00056EF9">
        <w:rPr>
          <w:rFonts w:ascii="Times New Roman" w:hAnsi="Times New Roman" w:cs="Times New Roman"/>
        </w:rPr>
        <w:t xml:space="preserve"> </w:t>
      </w:r>
      <w:r w:rsidRPr="00A3046C">
        <w:rPr>
          <w:rFonts w:ascii="Times New Roman" w:hAnsi="Times New Roman" w:cs="Times New Roman"/>
          <w:b/>
          <w:bCs/>
          <w:i/>
          <w:iCs/>
        </w:rPr>
        <w:t>“Do you not know”</w:t>
      </w:r>
      <w:r w:rsidRPr="00056EF9">
        <w:rPr>
          <w:rFonts w:ascii="Times New Roman" w:hAnsi="Times New Roman" w:cs="Times New Roman"/>
        </w:rPr>
        <w:t xml:space="preserve"> is making the point that you should know.</w:t>
      </w:r>
      <w:r w:rsidR="00971EFD">
        <w:rPr>
          <w:rFonts w:ascii="Times New Roman" w:hAnsi="Times New Roman" w:cs="Times New Roman"/>
        </w:rPr>
        <w:t xml:space="preserve"> </w:t>
      </w:r>
      <w:r w:rsidRPr="00056EF9">
        <w:rPr>
          <w:rFonts w:ascii="Times New Roman" w:hAnsi="Times New Roman" w:cs="Times New Roman"/>
        </w:rPr>
        <w:t>All of who have been baptized into Christ Jesus, were baptized into his death.</w:t>
      </w:r>
    </w:p>
    <w:p w14:paraId="67B2C6DB"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B8D35C5" w14:textId="23D4D089"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The Greek word translated baptized in both places is: </w:t>
      </w:r>
      <w:r w:rsidRPr="00056EF9">
        <w:rPr>
          <w:rFonts w:ascii="Times New Roman" w:hAnsi="Times New Roman" w:cs="Times New Roman"/>
          <w:color w:val="7030A0"/>
        </w:rPr>
        <w:t>βαπτίζω</w:t>
      </w:r>
      <w:r w:rsidRPr="00056EF9">
        <w:rPr>
          <w:rFonts w:ascii="Segoe UI" w:hAnsi="Segoe UI" w:cs="Segoe UI"/>
          <w:color w:val="7030A0"/>
        </w:rPr>
        <w:t xml:space="preserve"> </w:t>
      </w:r>
      <w:r w:rsidRPr="00056EF9">
        <w:rPr>
          <w:rFonts w:ascii="Times New Roman" w:hAnsi="Times New Roman" w:cs="Times New Roman"/>
          <w:color w:val="7030A0"/>
        </w:rPr>
        <w:t xml:space="preserve">(baptize). </w:t>
      </w:r>
      <w:r w:rsidRPr="00056EF9">
        <w:rPr>
          <w:rFonts w:ascii="Times New Roman" w:hAnsi="Times New Roman" w:cs="Times New Roman"/>
        </w:rPr>
        <w:t>It literally means to dip, dunk, submerge, or to wash.</w:t>
      </w:r>
    </w:p>
    <w:p w14:paraId="33549DB6"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50330C1C"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Scholars disagree if Paul is alluding to water baptism or fully and only referring to water baptism.</w:t>
      </w:r>
    </w:p>
    <w:p w14:paraId="51646277"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13225656" w14:textId="14252323"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 xml:space="preserve">For sure, he is </w:t>
      </w:r>
      <w:r w:rsidRPr="00A3046C">
        <w:rPr>
          <w:rFonts w:ascii="Times New Roman" w:hAnsi="Times New Roman" w:cs="Times New Roman"/>
          <w:b/>
          <w:bCs/>
          <w:u w:val="single"/>
        </w:rPr>
        <w:t>at least</w:t>
      </w:r>
      <w:r w:rsidRPr="00056EF9">
        <w:rPr>
          <w:rFonts w:ascii="Times New Roman" w:hAnsi="Times New Roman" w:cs="Times New Roman"/>
          <w:b/>
          <w:bCs/>
        </w:rPr>
        <w:t xml:space="preserve"> alluding to water baptism.</w:t>
      </w:r>
    </w:p>
    <w:p w14:paraId="58882CD7"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0CB3151D" w14:textId="482EDFF0" w:rsidR="00056EF9" w:rsidRPr="001765D6" w:rsidRDefault="00971EFD" w:rsidP="00056EF9">
      <w:pPr>
        <w:autoSpaceDE w:val="0"/>
        <w:autoSpaceDN w:val="0"/>
        <w:adjustRightInd w:val="0"/>
        <w:spacing w:after="0" w:line="240" w:lineRule="auto"/>
        <w:rPr>
          <w:rFonts w:ascii="Times New Roman" w:hAnsi="Times New Roman" w:cs="Times New Roman"/>
          <w:b/>
          <w:bCs/>
        </w:rPr>
      </w:pPr>
      <w:r w:rsidRPr="001765D6">
        <w:rPr>
          <w:rFonts w:ascii="Times New Roman" w:hAnsi="Times New Roman" w:cs="Times New Roman"/>
          <w:b/>
          <w:bCs/>
        </w:rPr>
        <w:t xml:space="preserve">Something to consider: </w:t>
      </w:r>
    </w:p>
    <w:p w14:paraId="4D3DA66B" w14:textId="0FBD313F"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Baptism is used in a number of different ways in the New Testament. I do not want to develop those here only to provide you some examples if you are interested in running this (Mat 3:11 - baptized with the </w:t>
      </w:r>
      <w:r w:rsidR="00971EFD">
        <w:rPr>
          <w:rFonts w:ascii="Times New Roman" w:hAnsi="Times New Roman" w:cs="Times New Roman"/>
        </w:rPr>
        <w:t>H</w:t>
      </w:r>
      <w:r w:rsidRPr="00056EF9">
        <w:rPr>
          <w:rFonts w:ascii="Times New Roman" w:hAnsi="Times New Roman" w:cs="Times New Roman"/>
        </w:rPr>
        <w:t xml:space="preserve">oly </w:t>
      </w:r>
      <w:r w:rsidR="00971EFD">
        <w:rPr>
          <w:rFonts w:ascii="Times New Roman" w:hAnsi="Times New Roman" w:cs="Times New Roman"/>
        </w:rPr>
        <w:t>S</w:t>
      </w:r>
      <w:r w:rsidRPr="00056EF9">
        <w:rPr>
          <w:rFonts w:ascii="Times New Roman" w:hAnsi="Times New Roman" w:cs="Times New Roman"/>
        </w:rPr>
        <w:t xml:space="preserve">pirit; Mat 20:22-23 – to James and John being baptized like Jesus was baptized; I Cor 1:13 – </w:t>
      </w:r>
      <w:r w:rsidR="00A3046C">
        <w:rPr>
          <w:rFonts w:ascii="Times New Roman" w:hAnsi="Times New Roman" w:cs="Times New Roman"/>
        </w:rPr>
        <w:t xml:space="preserve">a questions about being </w:t>
      </w:r>
      <w:r w:rsidRPr="00056EF9">
        <w:rPr>
          <w:rFonts w:ascii="Times New Roman" w:hAnsi="Times New Roman" w:cs="Times New Roman"/>
        </w:rPr>
        <w:t xml:space="preserve">placed in union </w:t>
      </w:r>
      <w:r w:rsidR="00A3046C">
        <w:rPr>
          <w:rFonts w:ascii="Times New Roman" w:hAnsi="Times New Roman" w:cs="Times New Roman"/>
        </w:rPr>
        <w:t xml:space="preserve">(baptized) </w:t>
      </w:r>
      <w:r w:rsidRPr="00056EF9">
        <w:rPr>
          <w:rFonts w:ascii="Times New Roman" w:hAnsi="Times New Roman" w:cs="Times New Roman"/>
        </w:rPr>
        <w:t>with Paul</w:t>
      </w:r>
      <w:r w:rsidR="00A3046C">
        <w:rPr>
          <w:rFonts w:ascii="Times New Roman" w:hAnsi="Times New Roman" w:cs="Times New Roman"/>
        </w:rPr>
        <w:t xml:space="preserve">; </w:t>
      </w:r>
      <w:r w:rsidRPr="00056EF9">
        <w:rPr>
          <w:rFonts w:ascii="Times New Roman" w:hAnsi="Times New Roman" w:cs="Times New Roman"/>
        </w:rPr>
        <w:t xml:space="preserve">I Cor 10:2 – to be placed in union </w:t>
      </w:r>
      <w:r w:rsidR="00A3046C">
        <w:rPr>
          <w:rFonts w:ascii="Times New Roman" w:hAnsi="Times New Roman" w:cs="Times New Roman"/>
        </w:rPr>
        <w:t xml:space="preserve">(baptized) </w:t>
      </w:r>
      <w:r w:rsidRPr="00056EF9">
        <w:rPr>
          <w:rFonts w:ascii="Times New Roman" w:hAnsi="Times New Roman" w:cs="Times New Roman"/>
        </w:rPr>
        <w:t>with Moses.</w:t>
      </w:r>
    </w:p>
    <w:p w14:paraId="51262924"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2E0BAAD" w14:textId="73E91825"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r w:rsidRPr="00056EF9">
        <w:rPr>
          <w:rFonts w:ascii="Times New Roman" w:hAnsi="Times New Roman" w:cs="Times New Roman"/>
        </w:rPr>
        <w:t>I believe that is what Paul is getting at</w:t>
      </w:r>
      <w:r w:rsidR="00A3046C">
        <w:rPr>
          <w:rFonts w:ascii="Times New Roman" w:hAnsi="Times New Roman" w:cs="Times New Roman"/>
        </w:rPr>
        <w:t>:</w:t>
      </w:r>
      <w:r w:rsidRPr="00056EF9">
        <w:rPr>
          <w:rFonts w:ascii="Times New Roman" w:hAnsi="Times New Roman" w:cs="Times New Roman"/>
        </w:rPr>
        <w:t xml:space="preserve"> </w:t>
      </w:r>
      <w:r w:rsidRPr="00A3046C">
        <w:rPr>
          <w:rFonts w:ascii="Times New Roman" w:hAnsi="Times New Roman" w:cs="Times New Roman"/>
          <w:b/>
          <w:bCs/>
          <w:i/>
          <w:iCs/>
        </w:rPr>
        <w:t>Do you not know that all of us who have been baptized</w:t>
      </w:r>
      <w:r w:rsidR="00A3046C" w:rsidRPr="00A3046C">
        <w:rPr>
          <w:rFonts w:ascii="Times New Roman" w:hAnsi="Times New Roman" w:cs="Times New Roman"/>
          <w:b/>
          <w:bCs/>
          <w:i/>
          <w:iCs/>
        </w:rPr>
        <w:t xml:space="preserve"> </w:t>
      </w:r>
      <w:r w:rsidR="00A3046C" w:rsidRPr="00056EF9">
        <w:rPr>
          <w:rFonts w:ascii="Times New Roman" w:hAnsi="Times New Roman" w:cs="Times New Roman"/>
        </w:rPr>
        <w:t>(</w:t>
      </w:r>
      <w:r w:rsidR="00A3046C">
        <w:rPr>
          <w:rFonts w:ascii="Times New Roman" w:hAnsi="Times New Roman" w:cs="Times New Roman"/>
        </w:rPr>
        <w:t>united</w:t>
      </w:r>
      <w:r w:rsidR="00A3046C" w:rsidRPr="00056EF9">
        <w:rPr>
          <w:rFonts w:ascii="Times New Roman" w:hAnsi="Times New Roman" w:cs="Times New Roman"/>
        </w:rPr>
        <w:t>)</w:t>
      </w:r>
      <w:r w:rsidR="00A3046C">
        <w:rPr>
          <w:rFonts w:ascii="Times New Roman" w:hAnsi="Times New Roman" w:cs="Times New Roman"/>
        </w:rPr>
        <w:t xml:space="preserve"> </w:t>
      </w:r>
      <w:r w:rsidR="00971EFD" w:rsidRPr="00A3046C">
        <w:rPr>
          <w:rFonts w:ascii="Times New Roman" w:hAnsi="Times New Roman" w:cs="Times New Roman"/>
          <w:b/>
          <w:bCs/>
          <w:i/>
          <w:iCs/>
        </w:rPr>
        <w:t>into Christ</w:t>
      </w:r>
      <w:r w:rsidRPr="00A3046C">
        <w:rPr>
          <w:rFonts w:ascii="Times New Roman" w:hAnsi="Times New Roman" w:cs="Times New Roman"/>
          <w:b/>
          <w:bCs/>
          <w:i/>
          <w:iCs/>
        </w:rPr>
        <w:t xml:space="preserve"> Jesus were baptized</w:t>
      </w:r>
      <w:r w:rsidRPr="00056EF9">
        <w:rPr>
          <w:rFonts w:ascii="Times New Roman" w:hAnsi="Times New Roman" w:cs="Times New Roman"/>
          <w:color w:val="0070C0"/>
        </w:rPr>
        <w:t xml:space="preserve"> </w:t>
      </w:r>
      <w:r w:rsidRPr="00056EF9">
        <w:rPr>
          <w:rFonts w:ascii="Times New Roman" w:hAnsi="Times New Roman" w:cs="Times New Roman"/>
        </w:rPr>
        <w:t>(</w:t>
      </w:r>
      <w:r w:rsidR="00A3046C">
        <w:rPr>
          <w:rFonts w:ascii="Times New Roman" w:hAnsi="Times New Roman" w:cs="Times New Roman"/>
        </w:rPr>
        <w:t>united</w:t>
      </w:r>
      <w:r w:rsidRPr="00056EF9">
        <w:rPr>
          <w:rFonts w:ascii="Times New Roman" w:hAnsi="Times New Roman" w:cs="Times New Roman"/>
        </w:rPr>
        <w:t xml:space="preserve">) </w:t>
      </w:r>
      <w:r w:rsidRPr="00A3046C">
        <w:rPr>
          <w:rFonts w:ascii="Times New Roman" w:hAnsi="Times New Roman" w:cs="Times New Roman"/>
          <w:b/>
          <w:bCs/>
          <w:i/>
          <w:iCs/>
        </w:rPr>
        <w:t>into his death?</w:t>
      </w:r>
    </w:p>
    <w:p w14:paraId="22665504"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4AD84FF2" w14:textId="1B26575F"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A3046C">
        <w:rPr>
          <w:rFonts w:ascii="Times New Roman" w:hAnsi="Times New Roman" w:cs="Times New Roman"/>
          <w:b/>
          <w:bCs/>
        </w:rPr>
        <w:t>The</w:t>
      </w:r>
      <w:r w:rsidR="00A3046C" w:rsidRPr="00A3046C">
        <w:rPr>
          <w:rFonts w:ascii="Times New Roman" w:hAnsi="Times New Roman" w:cs="Times New Roman"/>
          <w:b/>
          <w:bCs/>
        </w:rPr>
        <w:t>n</w:t>
      </w:r>
      <w:r w:rsidRPr="00A3046C">
        <w:rPr>
          <w:rFonts w:ascii="Times New Roman" w:hAnsi="Times New Roman" w:cs="Times New Roman"/>
          <w:b/>
          <w:bCs/>
        </w:rPr>
        <w:t xml:space="preserve"> I would add, of which water baptism is a perfect picture of the spiritual reality that took place!</w:t>
      </w:r>
    </w:p>
    <w:p w14:paraId="060F5B06" w14:textId="77777777" w:rsidR="00971EFD" w:rsidRDefault="00971EFD" w:rsidP="00056EF9">
      <w:pPr>
        <w:autoSpaceDE w:val="0"/>
        <w:autoSpaceDN w:val="0"/>
        <w:adjustRightInd w:val="0"/>
        <w:spacing w:after="0" w:line="240" w:lineRule="auto"/>
        <w:rPr>
          <w:rFonts w:ascii="Times New Roman" w:hAnsi="Times New Roman" w:cs="Times New Roman"/>
        </w:rPr>
      </w:pPr>
    </w:p>
    <w:p w14:paraId="2EEB1D1A" w14:textId="5FB50137" w:rsidR="00056EF9" w:rsidRPr="00A3046C" w:rsidRDefault="00056EF9" w:rsidP="00056EF9">
      <w:pPr>
        <w:autoSpaceDE w:val="0"/>
        <w:autoSpaceDN w:val="0"/>
        <w:adjustRightInd w:val="0"/>
        <w:spacing w:after="0" w:line="240" w:lineRule="auto"/>
        <w:rPr>
          <w:rFonts w:ascii="Times New Roman" w:hAnsi="Times New Roman" w:cs="Times New Roman"/>
        </w:rPr>
      </w:pPr>
      <w:r w:rsidRPr="00A3046C">
        <w:rPr>
          <w:rFonts w:ascii="Times New Roman" w:hAnsi="Times New Roman" w:cs="Times New Roman"/>
        </w:rPr>
        <w:lastRenderedPageBreak/>
        <w:t xml:space="preserve">Equally, for believers during the New Testament era, they were </w:t>
      </w:r>
      <w:r w:rsidR="00EB5CD3">
        <w:rPr>
          <w:rFonts w:ascii="Times New Roman" w:hAnsi="Times New Roman" w:cs="Times New Roman"/>
        </w:rPr>
        <w:t xml:space="preserve">normally </w:t>
      </w:r>
      <w:r w:rsidRPr="00A3046C">
        <w:rPr>
          <w:rFonts w:ascii="Times New Roman" w:hAnsi="Times New Roman" w:cs="Times New Roman"/>
        </w:rPr>
        <w:t>baptized</w:t>
      </w:r>
      <w:r w:rsidR="00A3046C">
        <w:rPr>
          <w:rFonts w:ascii="Times New Roman" w:hAnsi="Times New Roman" w:cs="Times New Roman"/>
        </w:rPr>
        <w:t xml:space="preserve"> by water</w:t>
      </w:r>
      <w:r w:rsidRPr="00A3046C">
        <w:rPr>
          <w:rFonts w:ascii="Times New Roman" w:hAnsi="Times New Roman" w:cs="Times New Roman"/>
        </w:rPr>
        <w:t xml:space="preserve"> once they professed their faith. </w:t>
      </w:r>
      <w:r w:rsidR="00A3046C">
        <w:rPr>
          <w:rFonts w:ascii="Times New Roman" w:hAnsi="Times New Roman" w:cs="Times New Roman"/>
        </w:rPr>
        <w:t>We se</w:t>
      </w:r>
      <w:r w:rsidRPr="00A3046C">
        <w:rPr>
          <w:rFonts w:ascii="Times New Roman" w:hAnsi="Times New Roman" w:cs="Times New Roman"/>
        </w:rPr>
        <w:t>e this throughout the New Testament (Acts 2:38, 8:12, 8:36, 9:18, 10:47, etc.)</w:t>
      </w:r>
    </w:p>
    <w:p w14:paraId="7B4A8186" w14:textId="2AD86F05"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What you should be grappling with in your mind</w:t>
      </w:r>
      <w:r w:rsidR="00EB5CD3">
        <w:rPr>
          <w:rFonts w:ascii="Times New Roman" w:hAnsi="Times New Roman" w:cs="Times New Roman"/>
        </w:rPr>
        <w:t xml:space="preserve"> is </w:t>
      </w:r>
      <w:r w:rsidRPr="00056EF9">
        <w:rPr>
          <w:rFonts w:ascii="Times New Roman" w:hAnsi="Times New Roman" w:cs="Times New Roman"/>
        </w:rPr>
        <w:t xml:space="preserve">Paul sees a metaphorical reality, when you placed faith in Jesus, you were </w:t>
      </w:r>
      <w:r w:rsidR="00A3046C">
        <w:rPr>
          <w:rFonts w:ascii="Times New Roman" w:hAnsi="Times New Roman" w:cs="Times New Roman"/>
        </w:rPr>
        <w:t xml:space="preserve">(united) </w:t>
      </w:r>
      <w:r w:rsidRPr="00056EF9">
        <w:rPr>
          <w:rFonts w:ascii="Times New Roman" w:hAnsi="Times New Roman" w:cs="Times New Roman"/>
        </w:rPr>
        <w:t xml:space="preserve">into Him (by faith) and thus </w:t>
      </w:r>
      <w:r w:rsidR="00A3046C">
        <w:rPr>
          <w:rFonts w:ascii="Times New Roman" w:hAnsi="Times New Roman" w:cs="Times New Roman"/>
        </w:rPr>
        <w:t xml:space="preserve">(united) </w:t>
      </w:r>
      <w:r w:rsidRPr="00056EF9">
        <w:rPr>
          <w:rFonts w:ascii="Times New Roman" w:hAnsi="Times New Roman" w:cs="Times New Roman"/>
        </w:rPr>
        <w:t xml:space="preserve">into his death!  </w:t>
      </w:r>
    </w:p>
    <w:p w14:paraId="7457E9DD"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6BB3AA9C" w14:textId="17841943" w:rsidR="00056EF9" w:rsidRPr="00056EF9" w:rsidRDefault="00A3046C" w:rsidP="00056EF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T</w:t>
      </w:r>
      <w:r w:rsidR="00056EF9" w:rsidRPr="00056EF9">
        <w:rPr>
          <w:rFonts w:ascii="Times New Roman" w:hAnsi="Times New Roman" w:cs="Times New Roman"/>
          <w:b/>
          <w:bCs/>
        </w:rPr>
        <w:t xml:space="preserve">his </w:t>
      </w:r>
      <w:r>
        <w:rPr>
          <w:rFonts w:ascii="Times New Roman" w:hAnsi="Times New Roman" w:cs="Times New Roman"/>
          <w:b/>
          <w:bCs/>
        </w:rPr>
        <w:t xml:space="preserve">uniting </w:t>
      </w:r>
      <w:r w:rsidR="00056EF9" w:rsidRPr="00056EF9">
        <w:rPr>
          <w:rFonts w:ascii="Times New Roman" w:hAnsi="Times New Roman" w:cs="Times New Roman"/>
          <w:b/>
          <w:bCs/>
        </w:rPr>
        <w:t>has moved you out of the realm of death, where you previously resided and has placed you under the sphere of Christ’s power, or as we saw moments ago…  THE REIGN OF GRACE!</w:t>
      </w:r>
    </w:p>
    <w:p w14:paraId="66A50F17"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6540DF43" w14:textId="13FC5F01"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A3046C">
        <w:rPr>
          <w:rFonts w:ascii="Times New Roman" w:hAnsi="Times New Roman" w:cs="Times New Roman"/>
          <w:b/>
          <w:bCs/>
        </w:rPr>
        <w:t xml:space="preserve">This is the deathblow to your former way of existence.  You are no longer a slave to </w:t>
      </w:r>
      <w:r w:rsidR="00971EFD" w:rsidRPr="00A3046C">
        <w:rPr>
          <w:rFonts w:ascii="Times New Roman" w:hAnsi="Times New Roman" w:cs="Times New Roman"/>
          <w:b/>
          <w:bCs/>
        </w:rPr>
        <w:t>sin</w:t>
      </w:r>
      <w:r w:rsidRPr="00A3046C">
        <w:rPr>
          <w:rFonts w:ascii="Times New Roman" w:hAnsi="Times New Roman" w:cs="Times New Roman"/>
          <w:b/>
          <w:bCs/>
        </w:rPr>
        <w:t>!</w:t>
      </w:r>
    </w:p>
    <w:p w14:paraId="04C1FB7D"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20D99E56" w14:textId="4E570074"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 xml:space="preserve">Now, this spiritual reality, was </w:t>
      </w:r>
      <w:r w:rsidR="00A3046C" w:rsidRPr="00056EF9">
        <w:rPr>
          <w:rFonts w:ascii="Times New Roman" w:hAnsi="Times New Roman" w:cs="Times New Roman"/>
          <w:b/>
          <w:bCs/>
        </w:rPr>
        <w:t>typified</w:t>
      </w:r>
      <w:r w:rsidRPr="00056EF9">
        <w:rPr>
          <w:rFonts w:ascii="Times New Roman" w:hAnsi="Times New Roman" w:cs="Times New Roman"/>
          <w:b/>
          <w:bCs/>
        </w:rPr>
        <w:t xml:space="preserve"> in your water baptism. It is a beautiful picture of a spiritual reality that took placed when you placed faith in Jesus Christ!</w:t>
      </w:r>
    </w:p>
    <w:p w14:paraId="579C1E5C"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1E29963D" w14:textId="6B715210" w:rsidR="00056EF9" w:rsidRPr="00056EF9" w:rsidRDefault="00056EF9" w:rsidP="00056EF9">
      <w:pPr>
        <w:autoSpaceDE w:val="0"/>
        <w:autoSpaceDN w:val="0"/>
        <w:adjustRightInd w:val="0"/>
        <w:spacing w:after="0" w:line="240" w:lineRule="auto"/>
        <w:rPr>
          <w:rFonts w:ascii="Times New Roman" w:hAnsi="Times New Roman" w:cs="Times New Roman"/>
        </w:rPr>
      </w:pPr>
      <w:r w:rsidRPr="00A3046C">
        <w:rPr>
          <w:rFonts w:ascii="Times New Roman" w:hAnsi="Times New Roman" w:cs="Times New Roman"/>
          <w:b/>
          <w:bCs/>
        </w:rPr>
        <w:t>Vs 4</w:t>
      </w:r>
      <w:r w:rsidRPr="00A3046C">
        <w:rPr>
          <w:rFonts w:ascii="Times New Roman" w:hAnsi="Times New Roman" w:cs="Times New Roman"/>
        </w:rPr>
        <w:t xml:space="preserve"> -</w:t>
      </w:r>
      <w:r w:rsidRPr="00056EF9">
        <w:rPr>
          <w:rFonts w:ascii="Times New Roman" w:hAnsi="Times New Roman" w:cs="Times New Roman"/>
        </w:rPr>
        <w:t xml:space="preserve"> </w:t>
      </w:r>
      <w:r w:rsidRPr="00056EF9">
        <w:rPr>
          <w:rFonts w:ascii="Times New Roman" w:hAnsi="Times New Roman" w:cs="Times New Roman"/>
          <w:b/>
          <w:bCs/>
        </w:rPr>
        <w:t>Since sharing in someone’s death means sharing in their burial</w:t>
      </w:r>
      <w:r w:rsidRPr="00056EF9">
        <w:rPr>
          <w:rFonts w:ascii="Times New Roman" w:hAnsi="Times New Roman" w:cs="Times New Roman"/>
        </w:rPr>
        <w:t>, Paul is able to shift the metaphor slightly and prepare the way for an</w:t>
      </w:r>
      <w:r w:rsidR="00971EFD">
        <w:rPr>
          <w:rFonts w:ascii="Times New Roman" w:hAnsi="Times New Roman" w:cs="Times New Roman"/>
        </w:rPr>
        <w:t>other</w:t>
      </w:r>
      <w:r w:rsidRPr="00056EF9">
        <w:rPr>
          <w:rFonts w:ascii="Times New Roman" w:hAnsi="Times New Roman" w:cs="Times New Roman"/>
        </w:rPr>
        <w:t xml:space="preserve"> amazing point!</w:t>
      </w:r>
    </w:p>
    <w:p w14:paraId="3C756599"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12F4E00" w14:textId="7721AE16" w:rsidR="00056EF9" w:rsidRPr="00A3046C" w:rsidRDefault="00A3046C" w:rsidP="00056EF9">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rPr>
        <w:t>N</w:t>
      </w:r>
      <w:r w:rsidR="00056EF9" w:rsidRPr="00056EF9">
        <w:rPr>
          <w:rFonts w:ascii="Times New Roman" w:hAnsi="Times New Roman" w:cs="Times New Roman"/>
        </w:rPr>
        <w:t>otice the picture.</w:t>
      </w:r>
      <w:r>
        <w:rPr>
          <w:rFonts w:ascii="Times New Roman" w:hAnsi="Times New Roman" w:cs="Times New Roman"/>
        </w:rPr>
        <w:t xml:space="preserve"> </w:t>
      </w:r>
      <w:r w:rsidR="00056EF9" w:rsidRPr="00A3046C">
        <w:rPr>
          <w:rFonts w:ascii="Times New Roman" w:hAnsi="Times New Roman" w:cs="Times New Roman"/>
        </w:rPr>
        <w:t>We died with Christ…</w:t>
      </w:r>
      <w:r w:rsidRPr="00A3046C">
        <w:rPr>
          <w:rFonts w:ascii="Times New Roman" w:hAnsi="Times New Roman" w:cs="Times New Roman"/>
        </w:rPr>
        <w:t xml:space="preserve"> </w:t>
      </w:r>
      <w:r w:rsidR="00056EF9" w:rsidRPr="00A3046C">
        <w:rPr>
          <w:rFonts w:ascii="Times New Roman" w:hAnsi="Times New Roman" w:cs="Times New Roman"/>
        </w:rPr>
        <w:t xml:space="preserve">We have been </w:t>
      </w:r>
      <w:r w:rsidR="00056EF9" w:rsidRPr="00A3046C">
        <w:rPr>
          <w:rFonts w:ascii="Times New Roman" w:hAnsi="Times New Roman" w:cs="Times New Roman"/>
          <w:b/>
          <w:bCs/>
          <w:i/>
          <w:iCs/>
        </w:rPr>
        <w:t xml:space="preserve">buried therefore with him by baptism into death, </w:t>
      </w:r>
      <w:r w:rsidR="00056EF9" w:rsidRPr="00EB5CD3">
        <w:rPr>
          <w:rFonts w:ascii="Times New Roman" w:hAnsi="Times New Roman" w:cs="Times New Roman"/>
          <w:b/>
          <w:bCs/>
          <w:i/>
          <w:iCs/>
          <w:u w:val="single"/>
        </w:rPr>
        <w:t>in order that</w:t>
      </w:r>
      <w:r w:rsidR="00056EF9" w:rsidRPr="00A3046C">
        <w:rPr>
          <w:rFonts w:ascii="Times New Roman" w:hAnsi="Times New Roman" w:cs="Times New Roman"/>
          <w:b/>
          <w:bCs/>
          <w:i/>
          <w:iCs/>
        </w:rPr>
        <w:t xml:space="preserve">, </w:t>
      </w:r>
    </w:p>
    <w:p w14:paraId="7ED0183C"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103EA585" w14:textId="77777777" w:rsidR="00056EF9" w:rsidRPr="00A3046C" w:rsidRDefault="00056EF9" w:rsidP="00056EF9">
      <w:pPr>
        <w:autoSpaceDE w:val="0"/>
        <w:autoSpaceDN w:val="0"/>
        <w:adjustRightInd w:val="0"/>
        <w:spacing w:after="0" w:line="240" w:lineRule="auto"/>
        <w:rPr>
          <w:rFonts w:ascii="Times New Roman" w:hAnsi="Times New Roman" w:cs="Times New Roman"/>
          <w:b/>
          <w:bCs/>
          <w:i/>
          <w:iCs/>
        </w:rPr>
      </w:pPr>
      <w:r w:rsidRPr="00A3046C">
        <w:rPr>
          <w:rFonts w:ascii="Times New Roman" w:hAnsi="Times New Roman" w:cs="Times New Roman"/>
          <w:b/>
          <w:bCs/>
        </w:rPr>
        <w:t>Here is the goal:</w:t>
      </w:r>
      <w:r w:rsidRPr="00056EF9">
        <w:rPr>
          <w:rFonts w:ascii="Times New Roman" w:hAnsi="Times New Roman" w:cs="Times New Roman"/>
        </w:rPr>
        <w:t xml:space="preserve"> </w:t>
      </w:r>
      <w:r w:rsidRPr="00A3046C">
        <w:rPr>
          <w:rFonts w:ascii="Times New Roman" w:hAnsi="Times New Roman" w:cs="Times New Roman"/>
          <w:b/>
          <w:bCs/>
          <w:i/>
          <w:iCs/>
        </w:rPr>
        <w:t xml:space="preserve">just as Christ was raised from the dead by the glory of the Father, we too might walk in newness of life. </w:t>
      </w:r>
    </w:p>
    <w:p w14:paraId="4E608C33"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68EF52CC"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We might see that the power of sin has been broken in our lives, and now </w:t>
      </w:r>
      <w:r w:rsidRPr="00056EF9">
        <w:rPr>
          <w:rFonts w:ascii="Times New Roman" w:hAnsi="Times New Roman" w:cs="Times New Roman"/>
          <w:b/>
          <w:bCs/>
        </w:rPr>
        <w:t>empowered by the Holy Spirit of God</w:t>
      </w:r>
      <w:r w:rsidRPr="00056EF9">
        <w:rPr>
          <w:rFonts w:ascii="Times New Roman" w:hAnsi="Times New Roman" w:cs="Times New Roman"/>
        </w:rPr>
        <w:t xml:space="preserve">, we are brought into </w:t>
      </w:r>
      <w:r w:rsidRPr="00056EF9">
        <w:rPr>
          <w:rFonts w:ascii="Times New Roman" w:hAnsi="Times New Roman" w:cs="Times New Roman"/>
          <w:b/>
          <w:bCs/>
        </w:rPr>
        <w:t xml:space="preserve">new spiritual </w:t>
      </w:r>
      <w:r w:rsidRPr="00A3046C">
        <w:rPr>
          <w:rFonts w:ascii="Times New Roman" w:hAnsi="Times New Roman" w:cs="Times New Roman"/>
          <w:b/>
          <w:bCs/>
        </w:rPr>
        <w:t>life</w:t>
      </w:r>
      <w:r w:rsidRPr="00A3046C">
        <w:rPr>
          <w:rFonts w:ascii="Times New Roman" w:hAnsi="Times New Roman" w:cs="Times New Roman"/>
        </w:rPr>
        <w:t xml:space="preserve"> “</w:t>
      </w:r>
      <w:r w:rsidRPr="00A3046C">
        <w:rPr>
          <w:rFonts w:ascii="Times New Roman" w:hAnsi="Times New Roman" w:cs="Times New Roman"/>
          <w:b/>
          <w:bCs/>
        </w:rPr>
        <w:t>as pictured</w:t>
      </w:r>
      <w:r w:rsidRPr="00A3046C">
        <w:rPr>
          <w:rFonts w:ascii="Times New Roman" w:hAnsi="Times New Roman" w:cs="Times New Roman"/>
        </w:rPr>
        <w:t>” by coming out of the water.</w:t>
      </w:r>
    </w:p>
    <w:p w14:paraId="404846E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FD41FB9" w14:textId="77777777" w:rsidR="00056EF9" w:rsidRPr="00786FAF" w:rsidRDefault="00056EF9" w:rsidP="00056EF9">
      <w:pPr>
        <w:autoSpaceDE w:val="0"/>
        <w:autoSpaceDN w:val="0"/>
        <w:adjustRightInd w:val="0"/>
        <w:spacing w:after="0" w:line="240" w:lineRule="auto"/>
        <w:rPr>
          <w:rFonts w:ascii="Times New Roman" w:hAnsi="Times New Roman" w:cs="Times New Roman"/>
          <w:b/>
          <w:bCs/>
          <w:color w:val="000000"/>
        </w:rPr>
      </w:pPr>
      <w:r w:rsidRPr="00056EF9">
        <w:rPr>
          <w:rFonts w:ascii="Times New Roman" w:hAnsi="Times New Roman" w:cs="Times New Roman"/>
        </w:rPr>
        <w:t xml:space="preserve">The term newness is the Greek word </w:t>
      </w:r>
      <w:r w:rsidRPr="00056EF9">
        <w:rPr>
          <w:rFonts w:ascii="Times New Roman" w:hAnsi="Times New Roman" w:cs="Times New Roman"/>
          <w:b/>
          <w:bCs/>
          <w:color w:val="7030A0"/>
        </w:rPr>
        <w:t>καινότης</w:t>
      </w:r>
      <w:r w:rsidRPr="00056EF9">
        <w:rPr>
          <w:rFonts w:ascii="Segoe UI" w:hAnsi="Segoe UI" w:cs="Segoe UI"/>
          <w:color w:val="7030A0"/>
        </w:rPr>
        <w:t xml:space="preserve"> </w:t>
      </w:r>
      <w:r w:rsidRPr="00056EF9">
        <w:rPr>
          <w:rFonts w:ascii="Times New Roman" w:hAnsi="Times New Roman" w:cs="Times New Roman"/>
          <w:color w:val="7030A0"/>
        </w:rPr>
        <w:t xml:space="preserve">(kainotes). </w:t>
      </w:r>
      <w:r w:rsidRPr="00056EF9">
        <w:rPr>
          <w:rFonts w:ascii="Times New Roman" w:hAnsi="Times New Roman" w:cs="Times New Roman"/>
          <w:color w:val="000000"/>
        </w:rPr>
        <w:t xml:space="preserve">It connotes a </w:t>
      </w:r>
      <w:r w:rsidRPr="00056EF9">
        <w:rPr>
          <w:rFonts w:ascii="Times New Roman" w:hAnsi="Times New Roman" w:cs="Times New Roman"/>
          <w:b/>
          <w:bCs/>
          <w:color w:val="000000"/>
        </w:rPr>
        <w:t xml:space="preserve">startling </w:t>
      </w:r>
      <w:r w:rsidRPr="009A6574">
        <w:rPr>
          <w:rFonts w:ascii="Times New Roman" w:hAnsi="Times New Roman" w:cs="Times New Roman"/>
          <w:b/>
          <w:bCs/>
          <w:color w:val="000000"/>
        </w:rPr>
        <w:t>freshness</w:t>
      </w:r>
      <w:r w:rsidRPr="009A6574">
        <w:rPr>
          <w:rFonts w:ascii="Times New Roman" w:hAnsi="Times New Roman" w:cs="Times New Roman"/>
          <w:color w:val="000000"/>
        </w:rPr>
        <w:t xml:space="preserve">, a </w:t>
      </w:r>
      <w:r w:rsidRPr="009A6574">
        <w:rPr>
          <w:rFonts w:ascii="Times New Roman" w:hAnsi="Times New Roman" w:cs="Times New Roman"/>
          <w:b/>
          <w:bCs/>
          <w:color w:val="000000"/>
        </w:rPr>
        <w:t xml:space="preserve">new quality </w:t>
      </w:r>
      <w:r w:rsidRPr="00786FAF">
        <w:rPr>
          <w:rFonts w:ascii="Times New Roman" w:hAnsi="Times New Roman" w:cs="Times New Roman"/>
          <w:b/>
          <w:bCs/>
          <w:color w:val="000000"/>
        </w:rPr>
        <w:t>that makes it different</w:t>
      </w:r>
      <w:r w:rsidRPr="00786FAF">
        <w:rPr>
          <w:rFonts w:ascii="Times New Roman" w:hAnsi="Times New Roman" w:cs="Times New Roman"/>
          <w:color w:val="000000"/>
        </w:rPr>
        <w:t>. This word is only used by Paul and only here in Romans.</w:t>
      </w:r>
      <w:r w:rsidRPr="00786FAF">
        <w:rPr>
          <w:rFonts w:ascii="Times New Roman" w:hAnsi="Times New Roman" w:cs="Times New Roman"/>
          <w:b/>
          <w:bCs/>
          <w:color w:val="000000"/>
        </w:rPr>
        <w:t xml:space="preserve"> </w:t>
      </w:r>
    </w:p>
    <w:p w14:paraId="77D1CAF4" w14:textId="04D8B7C9" w:rsidR="00056EF9" w:rsidRPr="00786FAF" w:rsidRDefault="00056EF9" w:rsidP="00056EF9">
      <w:pPr>
        <w:autoSpaceDE w:val="0"/>
        <w:autoSpaceDN w:val="0"/>
        <w:adjustRightInd w:val="0"/>
        <w:spacing w:after="0" w:line="240" w:lineRule="auto"/>
        <w:rPr>
          <w:rFonts w:ascii="Times New Roman" w:hAnsi="Times New Roman" w:cs="Times New Roman"/>
          <w:color w:val="000000"/>
        </w:rPr>
      </w:pPr>
    </w:p>
    <w:p w14:paraId="2B22928D" w14:textId="77777777" w:rsidR="00786FAF" w:rsidRPr="00786FAF" w:rsidRDefault="00786FAF" w:rsidP="00786FAF">
      <w:pPr>
        <w:autoSpaceDE w:val="0"/>
        <w:autoSpaceDN w:val="0"/>
        <w:adjustRightInd w:val="0"/>
        <w:spacing w:after="0" w:line="240" w:lineRule="auto"/>
        <w:ind w:left="720"/>
        <w:rPr>
          <w:rFonts w:ascii="Times New Roman" w:hAnsi="Times New Roman" w:cs="Times New Roman"/>
          <w:i/>
          <w:iCs/>
        </w:rPr>
      </w:pPr>
      <w:r w:rsidRPr="00786FAF">
        <w:rPr>
          <w:rFonts w:ascii="Times New Roman" w:hAnsi="Times New Roman" w:cs="Times New Roman"/>
          <w:i/>
          <w:iCs/>
        </w:rPr>
        <w:t>“Therefore, if anyone is in Christ, he is a new creation. The old has passed away; behold, the new has come.” (2Co 5:17 ESV)</w:t>
      </w:r>
    </w:p>
    <w:p w14:paraId="12A25B1F" w14:textId="77777777" w:rsidR="00786FAF" w:rsidRPr="00786FAF" w:rsidRDefault="00786FAF" w:rsidP="00786FAF">
      <w:pPr>
        <w:autoSpaceDE w:val="0"/>
        <w:autoSpaceDN w:val="0"/>
        <w:adjustRightInd w:val="0"/>
        <w:spacing w:after="0" w:line="240" w:lineRule="auto"/>
        <w:rPr>
          <w:rFonts w:ascii="Times New Roman" w:hAnsi="Times New Roman" w:cs="Times New Roman"/>
          <w:b/>
          <w:bCs/>
        </w:rPr>
      </w:pPr>
      <w:r w:rsidRPr="00786FAF">
        <w:rPr>
          <w:rFonts w:ascii="Times New Roman" w:hAnsi="Times New Roman" w:cs="Times New Roman"/>
          <w:b/>
          <w:bCs/>
        </w:rPr>
        <w:t xml:space="preserve">This is the root of the word we are looking at </w:t>
      </w:r>
      <w:r w:rsidRPr="00786FAF">
        <w:rPr>
          <w:rFonts w:ascii="Times New Roman" w:hAnsi="Times New Roman" w:cs="Times New Roman"/>
          <w:b/>
          <w:bCs/>
          <w:color w:val="7030A0"/>
        </w:rPr>
        <w:t>- καινός</w:t>
      </w:r>
      <w:r w:rsidRPr="00786FAF">
        <w:rPr>
          <w:rFonts w:ascii="Segoe UI" w:hAnsi="Segoe UI" w:cs="Segoe UI"/>
          <w:b/>
          <w:bCs/>
          <w:color w:val="7030A0"/>
        </w:rPr>
        <w:t xml:space="preserve"> </w:t>
      </w:r>
      <w:r w:rsidRPr="00786FAF">
        <w:rPr>
          <w:rFonts w:ascii="Times New Roman" w:hAnsi="Times New Roman" w:cs="Times New Roman"/>
          <w:color w:val="7030A0"/>
        </w:rPr>
        <w:t xml:space="preserve">(kainos). </w:t>
      </w:r>
      <w:r w:rsidRPr="00786FAF">
        <w:rPr>
          <w:rFonts w:ascii="Times New Roman" w:hAnsi="Times New Roman" w:cs="Times New Roman"/>
          <w:b/>
          <w:bCs/>
        </w:rPr>
        <w:t>New in kind or new in form!</w:t>
      </w:r>
    </w:p>
    <w:p w14:paraId="798E7D63" w14:textId="77777777" w:rsidR="00786FAF" w:rsidRPr="00786FAF" w:rsidRDefault="00786FAF" w:rsidP="00786FAF">
      <w:pPr>
        <w:autoSpaceDE w:val="0"/>
        <w:autoSpaceDN w:val="0"/>
        <w:adjustRightInd w:val="0"/>
        <w:spacing w:after="0" w:line="240" w:lineRule="auto"/>
        <w:rPr>
          <w:rFonts w:ascii="Times New Roman" w:hAnsi="Times New Roman" w:cs="Times New Roman"/>
          <w:color w:val="000000"/>
        </w:rPr>
      </w:pPr>
    </w:p>
    <w:p w14:paraId="6A6D49F4" w14:textId="77777777" w:rsidR="00786FAF" w:rsidRPr="00786FAF" w:rsidRDefault="00786FAF" w:rsidP="00786FAF">
      <w:pPr>
        <w:autoSpaceDE w:val="0"/>
        <w:autoSpaceDN w:val="0"/>
        <w:adjustRightInd w:val="0"/>
        <w:spacing w:after="0" w:line="240" w:lineRule="auto"/>
        <w:ind w:left="720"/>
        <w:rPr>
          <w:rFonts w:ascii="Times New Roman" w:hAnsi="Times New Roman" w:cs="Times New Roman"/>
          <w:i/>
          <w:iCs/>
        </w:rPr>
      </w:pPr>
      <w:r w:rsidRPr="00786FAF">
        <w:rPr>
          <w:rFonts w:ascii="Times New Roman" w:hAnsi="Times New Roman" w:cs="Times New Roman"/>
          <w:b/>
          <w:bCs/>
          <w:color w:val="000000"/>
        </w:rPr>
        <w:t xml:space="preserve">Chuck Missler: </w:t>
      </w:r>
      <w:r w:rsidRPr="00786FAF">
        <w:rPr>
          <w:rFonts w:ascii="Times New Roman" w:hAnsi="Times New Roman" w:cs="Times New Roman"/>
          <w:i/>
          <w:iCs/>
        </w:rPr>
        <w:t>“The resurrection of Jesus was not resuscitation; it was a new form of life in the same way the spiritual lives of believers in Jesus have a new, fresh quality. A believer’s identification with Jesus Christ is in His resur</w:t>
      </w:r>
      <w:r w:rsidRPr="00786FAF">
        <w:rPr>
          <w:rFonts w:ascii="Times New Roman" w:hAnsi="Times New Roman" w:cs="Times New Roman"/>
          <w:i/>
          <w:iCs/>
        </w:rPr>
        <w:softHyphen/>
        <w:t>rection: besides being the start of new spiritual life now, it is also the guarantee of physical resurrection.”</w:t>
      </w:r>
    </w:p>
    <w:p w14:paraId="090F4DA6" w14:textId="77777777" w:rsidR="00786FAF" w:rsidRPr="00786FAF" w:rsidRDefault="00786FAF" w:rsidP="00056EF9">
      <w:pPr>
        <w:autoSpaceDE w:val="0"/>
        <w:autoSpaceDN w:val="0"/>
        <w:adjustRightInd w:val="0"/>
        <w:spacing w:after="0" w:line="240" w:lineRule="auto"/>
        <w:rPr>
          <w:rFonts w:ascii="Times New Roman" w:hAnsi="Times New Roman" w:cs="Times New Roman"/>
          <w:color w:val="000000"/>
        </w:rPr>
      </w:pPr>
    </w:p>
    <w:p w14:paraId="304B2B91" w14:textId="431D758C" w:rsidR="00056EF9" w:rsidRPr="00786FAF" w:rsidRDefault="00056EF9" w:rsidP="00056EF9">
      <w:pPr>
        <w:autoSpaceDE w:val="0"/>
        <w:autoSpaceDN w:val="0"/>
        <w:adjustRightInd w:val="0"/>
        <w:spacing w:after="0" w:line="240" w:lineRule="auto"/>
        <w:rPr>
          <w:rFonts w:ascii="Times New Roman" w:hAnsi="Times New Roman" w:cs="Times New Roman"/>
          <w:color w:val="000000"/>
        </w:rPr>
      </w:pPr>
      <w:r w:rsidRPr="00786FAF">
        <w:rPr>
          <w:rFonts w:ascii="Times New Roman" w:hAnsi="Times New Roman" w:cs="Times New Roman"/>
          <w:color w:val="000000"/>
        </w:rPr>
        <w:t>Believers in Christ, those who have been justified by faith, have a newness of life.</w:t>
      </w:r>
      <w:r w:rsidR="009A6574" w:rsidRPr="00786FAF">
        <w:rPr>
          <w:rFonts w:ascii="Times New Roman" w:hAnsi="Times New Roman" w:cs="Times New Roman"/>
          <w:color w:val="000000"/>
        </w:rPr>
        <w:t xml:space="preserve"> </w:t>
      </w:r>
      <w:r w:rsidRPr="00786FAF">
        <w:rPr>
          <w:rFonts w:ascii="Times New Roman" w:hAnsi="Times New Roman" w:cs="Times New Roman"/>
          <w:color w:val="000000"/>
        </w:rPr>
        <w:t>It does not mean they never sin.  It does mean the dominion of sin in their life has been broken by Christ!</w:t>
      </w:r>
    </w:p>
    <w:p w14:paraId="4ED333AB" w14:textId="77777777" w:rsidR="00056EF9" w:rsidRPr="00786FAF" w:rsidRDefault="00056EF9" w:rsidP="00056EF9">
      <w:pPr>
        <w:autoSpaceDE w:val="0"/>
        <w:autoSpaceDN w:val="0"/>
        <w:adjustRightInd w:val="0"/>
        <w:spacing w:after="0" w:line="240" w:lineRule="auto"/>
        <w:rPr>
          <w:rFonts w:ascii="Times New Roman" w:hAnsi="Times New Roman" w:cs="Times New Roman"/>
          <w:color w:val="000000"/>
        </w:rPr>
      </w:pPr>
    </w:p>
    <w:p w14:paraId="1771F75F" w14:textId="0C024AF0" w:rsidR="00056EF9" w:rsidRDefault="00056EF9" w:rsidP="00056EF9">
      <w:pPr>
        <w:autoSpaceDE w:val="0"/>
        <w:autoSpaceDN w:val="0"/>
        <w:adjustRightInd w:val="0"/>
        <w:spacing w:after="0" w:line="240" w:lineRule="auto"/>
        <w:rPr>
          <w:rFonts w:ascii="Times New Roman" w:hAnsi="Times New Roman" w:cs="Times New Roman"/>
          <w:b/>
          <w:bCs/>
          <w:color w:val="000000"/>
        </w:rPr>
      </w:pPr>
      <w:r w:rsidRPr="00786FAF">
        <w:rPr>
          <w:rFonts w:ascii="Times New Roman" w:hAnsi="Times New Roman" w:cs="Times New Roman"/>
          <w:b/>
          <w:bCs/>
          <w:color w:val="000000"/>
        </w:rPr>
        <w:t>Think of the old life (under the reign of sin and death) and the new life under the reign of grace!</w:t>
      </w:r>
    </w:p>
    <w:p w14:paraId="4F018C10" w14:textId="64D5494C" w:rsidR="00840B2A" w:rsidRDefault="00840B2A" w:rsidP="00056EF9">
      <w:pPr>
        <w:autoSpaceDE w:val="0"/>
        <w:autoSpaceDN w:val="0"/>
        <w:adjustRightInd w:val="0"/>
        <w:spacing w:after="0" w:line="240" w:lineRule="auto"/>
        <w:rPr>
          <w:rFonts w:ascii="Times New Roman" w:hAnsi="Times New Roman" w:cs="Times New Roman"/>
          <w:b/>
          <w:bCs/>
          <w:color w:val="000000"/>
        </w:rPr>
      </w:pPr>
    </w:p>
    <w:p w14:paraId="7772CBB5" w14:textId="63841E0D" w:rsidR="00840B2A" w:rsidRPr="00066A71" w:rsidRDefault="00840B2A" w:rsidP="00056EF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Do you remember when we discussed the “minimum effective dosage” of the gospel? </w:t>
      </w:r>
      <w:r w:rsidRPr="00066A71">
        <w:rPr>
          <w:rFonts w:ascii="Times New Roman" w:hAnsi="Times New Roman" w:cs="Times New Roman"/>
          <w:color w:val="000000"/>
        </w:rPr>
        <w:t>We discussed the three things we are calling men and women to believe. You see those same three things here:</w:t>
      </w:r>
    </w:p>
    <w:p w14:paraId="5E81D361" w14:textId="2384C095" w:rsidR="00840B2A" w:rsidRPr="00066A71" w:rsidRDefault="00840B2A" w:rsidP="00840B2A">
      <w:pPr>
        <w:pStyle w:val="ListParagraph"/>
        <w:numPr>
          <w:ilvl w:val="0"/>
          <w:numId w:val="31"/>
        </w:numPr>
        <w:autoSpaceDE w:val="0"/>
        <w:autoSpaceDN w:val="0"/>
        <w:adjustRightInd w:val="0"/>
        <w:spacing w:after="0" w:line="240" w:lineRule="auto"/>
        <w:rPr>
          <w:rFonts w:ascii="Times New Roman" w:hAnsi="Times New Roman" w:cs="Times New Roman"/>
          <w:color w:val="000000"/>
        </w:rPr>
      </w:pPr>
      <w:r w:rsidRPr="00066A71">
        <w:rPr>
          <w:rFonts w:ascii="Times New Roman" w:hAnsi="Times New Roman" w:cs="Times New Roman"/>
          <w:color w:val="000000"/>
        </w:rPr>
        <w:t>Jesus is Lord (in this case the Messiah)</w:t>
      </w:r>
    </w:p>
    <w:p w14:paraId="36DCCF9F" w14:textId="3D3B00ED" w:rsidR="00840B2A" w:rsidRPr="00066A71" w:rsidRDefault="00840B2A" w:rsidP="00840B2A">
      <w:pPr>
        <w:pStyle w:val="ListParagraph"/>
        <w:numPr>
          <w:ilvl w:val="0"/>
          <w:numId w:val="31"/>
        </w:numPr>
        <w:autoSpaceDE w:val="0"/>
        <w:autoSpaceDN w:val="0"/>
        <w:adjustRightInd w:val="0"/>
        <w:spacing w:after="0" w:line="240" w:lineRule="auto"/>
        <w:rPr>
          <w:rFonts w:ascii="Times New Roman" w:hAnsi="Times New Roman" w:cs="Times New Roman"/>
          <w:color w:val="000000"/>
        </w:rPr>
      </w:pPr>
      <w:r w:rsidRPr="00066A71">
        <w:rPr>
          <w:rFonts w:ascii="Times New Roman" w:hAnsi="Times New Roman" w:cs="Times New Roman"/>
          <w:color w:val="000000"/>
        </w:rPr>
        <w:t>He died for our sins</w:t>
      </w:r>
    </w:p>
    <w:p w14:paraId="55883139" w14:textId="4C562BE0" w:rsidR="00840B2A" w:rsidRPr="00066A71" w:rsidRDefault="00840B2A" w:rsidP="003D0E4E">
      <w:pPr>
        <w:pStyle w:val="ListParagraph"/>
        <w:numPr>
          <w:ilvl w:val="0"/>
          <w:numId w:val="31"/>
        </w:numPr>
        <w:autoSpaceDE w:val="0"/>
        <w:autoSpaceDN w:val="0"/>
        <w:adjustRightInd w:val="0"/>
        <w:spacing w:after="0" w:line="240" w:lineRule="auto"/>
        <w:rPr>
          <w:rFonts w:ascii="Times New Roman" w:hAnsi="Times New Roman" w:cs="Times New Roman"/>
        </w:rPr>
      </w:pPr>
      <w:r w:rsidRPr="00066A71">
        <w:rPr>
          <w:rFonts w:ascii="Times New Roman" w:hAnsi="Times New Roman" w:cs="Times New Roman"/>
          <w:color w:val="000000"/>
        </w:rPr>
        <w:t>He rose from the grave for our justification</w:t>
      </w:r>
    </w:p>
    <w:p w14:paraId="20DE18D4" w14:textId="2D35D57B" w:rsidR="00066A71" w:rsidRDefault="00066A71" w:rsidP="00066A71">
      <w:pPr>
        <w:autoSpaceDE w:val="0"/>
        <w:autoSpaceDN w:val="0"/>
        <w:adjustRightInd w:val="0"/>
        <w:spacing w:after="0" w:line="240" w:lineRule="auto"/>
        <w:rPr>
          <w:rFonts w:ascii="Times New Roman" w:hAnsi="Times New Roman" w:cs="Times New Roman"/>
        </w:rPr>
      </w:pPr>
    </w:p>
    <w:p w14:paraId="054B88B5" w14:textId="0860D960" w:rsidR="00066A71" w:rsidRPr="00066A71" w:rsidRDefault="00066A71" w:rsidP="00066A71">
      <w:pPr>
        <w:autoSpaceDE w:val="0"/>
        <w:autoSpaceDN w:val="0"/>
        <w:adjustRightInd w:val="0"/>
        <w:spacing w:after="0" w:line="240" w:lineRule="auto"/>
        <w:rPr>
          <w:rFonts w:ascii="Times New Roman" w:hAnsi="Times New Roman" w:cs="Times New Roman"/>
        </w:rPr>
      </w:pPr>
      <w:r>
        <w:rPr>
          <w:rFonts w:ascii="Times New Roman" w:hAnsi="Times New Roman" w:cs="Times New Roman"/>
        </w:rPr>
        <w:t>Here we see that even baptism points to the M.E.D. of the gospel!</w:t>
      </w:r>
    </w:p>
    <w:p w14:paraId="2309F14D" w14:textId="7E5840DB" w:rsidR="001765D6" w:rsidRPr="009A6574" w:rsidRDefault="009A6574" w:rsidP="00056E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142AECA7" w14:textId="7BA26D96" w:rsidR="00056EF9" w:rsidRPr="009A6574" w:rsidRDefault="00056EF9" w:rsidP="00056EF9">
      <w:pPr>
        <w:autoSpaceDE w:val="0"/>
        <w:autoSpaceDN w:val="0"/>
        <w:adjustRightInd w:val="0"/>
        <w:spacing w:after="0" w:line="240" w:lineRule="auto"/>
        <w:rPr>
          <w:rFonts w:ascii="Times New Roman" w:hAnsi="Times New Roman" w:cs="Times New Roman"/>
          <w:b/>
          <w:bCs/>
          <w:i/>
          <w:iCs/>
        </w:rPr>
      </w:pPr>
      <w:r w:rsidRPr="009A6574">
        <w:rPr>
          <w:rFonts w:ascii="Times New Roman" w:hAnsi="Times New Roman" w:cs="Times New Roman"/>
          <w:b/>
          <w:bCs/>
          <w:i/>
          <w:iCs/>
        </w:rPr>
        <w:lastRenderedPageBreak/>
        <w:t xml:space="preserve">5 For if we have been united with him in a death like his, we shall certainly be united with him in a resurrection like his. 6  We know that our old self was crucified with him in order that the body of sin might be brought to nothing, so that we would no longer be enslaved to sin. 7  For one who has died has been set free from sin. 8  Now if we have died with Christ, we believe that we will also live with him. 9  We know that Christ, being raised from the dead, will never die again; death no longer has dominion over him. 10  For the death he died he died to sin, once for all, but the life he lives he lives to God. 11  So you also must consider yourselves dead to sin and alive to God in Christ Jesus. </w:t>
      </w:r>
    </w:p>
    <w:p w14:paraId="4DC5752B"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7D30F6F8" w14:textId="77777777" w:rsidR="000D7D2A" w:rsidRPr="000D7D2A" w:rsidRDefault="00056EF9" w:rsidP="000D7D2A">
      <w:pPr>
        <w:tabs>
          <w:tab w:val="left" w:pos="5309"/>
        </w:tabs>
        <w:autoSpaceDE w:val="0"/>
        <w:autoSpaceDN w:val="0"/>
        <w:adjustRightInd w:val="0"/>
        <w:spacing w:after="0" w:line="240" w:lineRule="auto"/>
        <w:rPr>
          <w:rFonts w:ascii="Times New Roman" w:hAnsi="Times New Roman" w:cs="Times New Roman"/>
          <w:b/>
          <w:bCs/>
        </w:rPr>
      </w:pPr>
      <w:r w:rsidRPr="009A6574">
        <w:rPr>
          <w:rFonts w:ascii="Times New Roman" w:hAnsi="Times New Roman" w:cs="Times New Roman"/>
          <w:b/>
          <w:bCs/>
        </w:rPr>
        <w:t xml:space="preserve">Vs </w:t>
      </w:r>
      <w:r w:rsidRPr="000D7D2A">
        <w:rPr>
          <w:rFonts w:ascii="Times New Roman" w:hAnsi="Times New Roman" w:cs="Times New Roman"/>
          <w:b/>
          <w:bCs/>
        </w:rPr>
        <w:t xml:space="preserve">5 - </w:t>
      </w:r>
      <w:r w:rsidRPr="000D7D2A">
        <w:rPr>
          <w:rFonts w:ascii="Times New Roman" w:hAnsi="Times New Roman" w:cs="Times New Roman"/>
        </w:rPr>
        <w:t xml:space="preserve">Paul’s takes his </w:t>
      </w:r>
      <w:r w:rsidRPr="000D7D2A">
        <w:rPr>
          <w:rFonts w:ascii="Times New Roman" w:hAnsi="Times New Roman" w:cs="Times New Roman"/>
          <w:b/>
          <w:bCs/>
        </w:rPr>
        <w:t>metaphor one step further.</w:t>
      </w:r>
    </w:p>
    <w:p w14:paraId="5A7F7D0E" w14:textId="77777777" w:rsidR="000D7D2A" w:rsidRPr="000D7D2A" w:rsidRDefault="000D7D2A" w:rsidP="000D7D2A">
      <w:pPr>
        <w:autoSpaceDE w:val="0"/>
        <w:autoSpaceDN w:val="0"/>
        <w:adjustRightInd w:val="0"/>
        <w:spacing w:after="0" w:line="240" w:lineRule="auto"/>
        <w:rPr>
          <w:rFonts w:ascii="Times New Roman" w:hAnsi="Times New Roman" w:cs="Times New Roman"/>
        </w:rPr>
      </w:pPr>
    </w:p>
    <w:p w14:paraId="2F8204EB" w14:textId="1EE17BE2" w:rsidR="00056EF9" w:rsidRDefault="000D7D2A" w:rsidP="00056EF9">
      <w:pPr>
        <w:autoSpaceDE w:val="0"/>
        <w:autoSpaceDN w:val="0"/>
        <w:adjustRightInd w:val="0"/>
        <w:spacing w:after="0" w:line="240" w:lineRule="auto"/>
        <w:rPr>
          <w:rFonts w:ascii="Times New Roman" w:hAnsi="Times New Roman" w:cs="Times New Roman"/>
          <w:b/>
          <w:bCs/>
        </w:rPr>
      </w:pPr>
      <w:r w:rsidRPr="000D7D2A">
        <w:rPr>
          <w:rFonts w:ascii="Times New Roman" w:hAnsi="Times New Roman" w:cs="Times New Roman"/>
          <w:b/>
          <w:bCs/>
        </w:rPr>
        <w:t>Follow his line of thinking</w:t>
      </w:r>
      <w:r>
        <w:rPr>
          <w:rFonts w:ascii="Times New Roman" w:hAnsi="Times New Roman" w:cs="Times New Roman"/>
          <w:b/>
          <w:bCs/>
        </w:rPr>
        <w:t xml:space="preserve">. </w:t>
      </w:r>
      <w:r w:rsidRPr="000D7D2A">
        <w:rPr>
          <w:rFonts w:ascii="Times New Roman" w:hAnsi="Times New Roman" w:cs="Times New Roman"/>
        </w:rPr>
        <w:t>Fo</w:t>
      </w:r>
      <w:r w:rsidRPr="000D7D2A">
        <w:rPr>
          <w:rFonts w:ascii="Times New Roman" w:hAnsi="Times New Roman" w:cs="Times New Roman"/>
        </w:rPr>
        <w:t>r</w:t>
      </w:r>
      <w:r w:rsidRPr="000D7D2A">
        <w:rPr>
          <w:rFonts w:ascii="Times New Roman" w:hAnsi="Times New Roman" w:cs="Times New Roman"/>
        </w:rPr>
        <w:t xml:space="preserve"> if </w:t>
      </w:r>
      <w:r>
        <w:rPr>
          <w:rFonts w:ascii="Times New Roman" w:hAnsi="Times New Roman" w:cs="Times New Roman"/>
        </w:rPr>
        <w:t>(</w:t>
      </w:r>
      <w:r w:rsidRPr="000D7D2A">
        <w:rPr>
          <w:rFonts w:ascii="Times New Roman" w:hAnsi="Times New Roman" w:cs="Times New Roman"/>
        </w:rPr>
        <w:t>this is a conditional clause</w:t>
      </w:r>
      <w:r>
        <w:rPr>
          <w:rFonts w:ascii="Times New Roman" w:hAnsi="Times New Roman" w:cs="Times New Roman"/>
        </w:rPr>
        <w:t xml:space="preserve">), </w:t>
      </w:r>
      <w:r w:rsidRPr="000D7D2A">
        <w:rPr>
          <w:rFonts w:ascii="Times New Roman" w:hAnsi="Times New Roman" w:cs="Times New Roman"/>
        </w:rPr>
        <w:t>if</w:t>
      </w:r>
      <w:r w:rsidR="004A5501">
        <w:rPr>
          <w:rFonts w:ascii="Times New Roman" w:hAnsi="Times New Roman" w:cs="Times New Roman"/>
        </w:rPr>
        <w:t>,</w:t>
      </w:r>
      <w:r w:rsidRPr="000D7D2A">
        <w:rPr>
          <w:rFonts w:ascii="Times New Roman" w:hAnsi="Times New Roman" w:cs="Times New Roman"/>
          <w:b/>
          <w:bCs/>
        </w:rPr>
        <w:t xml:space="preserve"> we have been united with him in a death</w:t>
      </w:r>
      <w:r w:rsidR="004A5501">
        <w:rPr>
          <w:rFonts w:ascii="Times New Roman" w:hAnsi="Times New Roman" w:cs="Times New Roman"/>
          <w:b/>
          <w:bCs/>
        </w:rPr>
        <w:t xml:space="preserve"> like his</w:t>
      </w:r>
      <w:r w:rsidRPr="000D7D2A">
        <w:rPr>
          <w:rFonts w:ascii="Times New Roman" w:hAnsi="Times New Roman" w:cs="Times New Roman"/>
        </w:rPr>
        <w:t>...</w:t>
      </w:r>
      <w:r w:rsidRPr="000D7D2A">
        <w:rPr>
          <w:rFonts w:ascii="Times New Roman" w:hAnsi="Times New Roman" w:cs="Times New Roman"/>
        </w:rPr>
        <w:t xml:space="preserve"> </w:t>
      </w:r>
      <w:r w:rsidRPr="000D7D2A">
        <w:rPr>
          <w:rFonts w:ascii="Times New Roman" w:hAnsi="Times New Roman" w:cs="Times New Roman"/>
          <w:b/>
          <w:bCs/>
        </w:rPr>
        <w:t xml:space="preserve">“we shall certainly be” </w:t>
      </w:r>
      <w:r w:rsidR="00056EF9" w:rsidRPr="009A6574">
        <w:rPr>
          <w:rFonts w:ascii="Times New Roman" w:hAnsi="Times New Roman" w:cs="Times New Roman"/>
          <w:b/>
          <w:bCs/>
        </w:rPr>
        <w:t xml:space="preserve">united with </w:t>
      </w:r>
      <w:r w:rsidR="004A5501">
        <w:rPr>
          <w:rFonts w:ascii="Times New Roman" w:hAnsi="Times New Roman" w:cs="Times New Roman"/>
          <w:b/>
          <w:bCs/>
        </w:rPr>
        <w:t xml:space="preserve">him </w:t>
      </w:r>
      <w:r w:rsidR="00056EF9" w:rsidRPr="009A6574">
        <w:rPr>
          <w:rFonts w:ascii="Times New Roman" w:hAnsi="Times New Roman" w:cs="Times New Roman"/>
          <w:b/>
          <w:bCs/>
        </w:rPr>
        <w:t>in a resurrection “like his”.</w:t>
      </w:r>
    </w:p>
    <w:p w14:paraId="60FAED6F" w14:textId="77777777" w:rsidR="000D7D2A" w:rsidRPr="00056EF9" w:rsidRDefault="000D7D2A" w:rsidP="00056EF9">
      <w:pPr>
        <w:autoSpaceDE w:val="0"/>
        <w:autoSpaceDN w:val="0"/>
        <w:adjustRightInd w:val="0"/>
        <w:spacing w:after="0" w:line="240" w:lineRule="auto"/>
        <w:rPr>
          <w:rFonts w:ascii="Times New Roman" w:hAnsi="Times New Roman" w:cs="Times New Roman"/>
        </w:rPr>
      </w:pPr>
    </w:p>
    <w:p w14:paraId="534A2CDC" w14:textId="2F437216" w:rsidR="00056EF9" w:rsidRPr="000D7D2A"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highlight w:val="yellow"/>
        </w:rPr>
        <w:t>This is a masterpiece in the Greek:</w:t>
      </w:r>
      <w:r w:rsidR="009A6574">
        <w:rPr>
          <w:rFonts w:ascii="Times New Roman" w:hAnsi="Times New Roman" w:cs="Times New Roman"/>
          <w:b/>
          <w:bCs/>
        </w:rPr>
        <w:t xml:space="preserve"> </w:t>
      </w:r>
      <w:r w:rsidRPr="00056EF9">
        <w:rPr>
          <w:rFonts w:ascii="Times New Roman" w:hAnsi="Times New Roman" w:cs="Times New Roman"/>
          <w:b/>
          <w:bCs/>
        </w:rPr>
        <w:t>“If”</w:t>
      </w:r>
      <w:r w:rsidR="009A6574" w:rsidRPr="009A6574">
        <w:rPr>
          <w:rFonts w:ascii="Times New Roman" w:hAnsi="Times New Roman" w:cs="Times New Roman"/>
        </w:rPr>
        <w:t>, t</w:t>
      </w:r>
      <w:r w:rsidRPr="009A6574">
        <w:rPr>
          <w:rFonts w:ascii="Times New Roman" w:hAnsi="Times New Roman" w:cs="Times New Roman"/>
        </w:rPr>
        <w:t xml:space="preserve">here </w:t>
      </w:r>
      <w:r w:rsidRPr="00056EF9">
        <w:rPr>
          <w:rFonts w:ascii="Times New Roman" w:hAnsi="Times New Roman" w:cs="Times New Roman"/>
        </w:rPr>
        <w:t>is the condition</w:t>
      </w:r>
      <w:r w:rsidR="009A6574">
        <w:rPr>
          <w:rFonts w:ascii="Times New Roman" w:hAnsi="Times New Roman" w:cs="Times New Roman"/>
        </w:rPr>
        <w:t xml:space="preserve">, if </w:t>
      </w:r>
      <w:r w:rsidRPr="009A6574">
        <w:rPr>
          <w:rFonts w:ascii="Times New Roman" w:hAnsi="Times New Roman" w:cs="Times New Roman"/>
          <w:b/>
          <w:bCs/>
        </w:rPr>
        <w:t>“we have been”</w:t>
      </w:r>
      <w:r w:rsidRPr="00056EF9">
        <w:rPr>
          <w:rFonts w:ascii="Times New Roman" w:hAnsi="Times New Roman" w:cs="Times New Roman"/>
        </w:rPr>
        <w:t xml:space="preserve"> this is perfect tense (an action completed in the past, once and for all, and never needing to be repeated) indicative mood (statement of fact).</w:t>
      </w:r>
      <w:r w:rsidR="009A6574">
        <w:rPr>
          <w:rFonts w:ascii="Times New Roman" w:hAnsi="Times New Roman" w:cs="Times New Roman"/>
        </w:rPr>
        <w:t xml:space="preserve"> </w:t>
      </w:r>
      <w:r w:rsidR="009A6574" w:rsidRPr="000D7D2A">
        <w:rPr>
          <w:rFonts w:ascii="Times New Roman" w:hAnsi="Times New Roman" w:cs="Times New Roman"/>
        </w:rPr>
        <w:t xml:space="preserve">If </w:t>
      </w:r>
      <w:r w:rsidRPr="000D7D2A">
        <w:rPr>
          <w:rFonts w:ascii="Times New Roman" w:hAnsi="Times New Roman" w:cs="Times New Roman"/>
        </w:rPr>
        <w:t>“we have been” (united in his death by faith)</w:t>
      </w:r>
      <w:r w:rsidR="009A6574" w:rsidRPr="000D7D2A">
        <w:rPr>
          <w:rFonts w:ascii="Times New Roman" w:hAnsi="Times New Roman" w:cs="Times New Roman"/>
        </w:rPr>
        <w:t xml:space="preserve">, </w:t>
      </w:r>
      <w:r w:rsidRPr="000D7D2A">
        <w:rPr>
          <w:rFonts w:ascii="Times New Roman" w:hAnsi="Times New Roman" w:cs="Times New Roman"/>
        </w:rPr>
        <w:t>then we shall certainly</w:t>
      </w:r>
      <w:r w:rsidR="00EB5CD3">
        <w:rPr>
          <w:rFonts w:ascii="Times New Roman" w:hAnsi="Times New Roman" w:cs="Times New Roman"/>
        </w:rPr>
        <w:t>,</w:t>
      </w:r>
      <w:r w:rsidRPr="000D7D2A">
        <w:rPr>
          <w:rFonts w:ascii="Times New Roman" w:hAnsi="Times New Roman" w:cs="Times New Roman"/>
        </w:rPr>
        <w:t xml:space="preserve"> in the future</w:t>
      </w:r>
      <w:r w:rsidR="00EB5CD3">
        <w:rPr>
          <w:rFonts w:ascii="Times New Roman" w:hAnsi="Times New Roman" w:cs="Times New Roman"/>
        </w:rPr>
        <w:t>,</w:t>
      </w:r>
      <w:r w:rsidRPr="000D7D2A">
        <w:rPr>
          <w:rFonts w:ascii="Times New Roman" w:hAnsi="Times New Roman" w:cs="Times New Roman"/>
        </w:rPr>
        <w:t xml:space="preserve"> as a matter of fac</w:t>
      </w:r>
      <w:r w:rsidR="00971EFD" w:rsidRPr="000D7D2A">
        <w:rPr>
          <w:rFonts w:ascii="Times New Roman" w:hAnsi="Times New Roman" w:cs="Times New Roman"/>
        </w:rPr>
        <w:t xml:space="preserve">t, </w:t>
      </w:r>
      <w:r w:rsidR="00971EFD" w:rsidRPr="000D7D2A">
        <w:rPr>
          <w:rFonts w:ascii="Times New Roman" w:hAnsi="Times New Roman" w:cs="Times New Roman"/>
          <w:b/>
          <w:bCs/>
          <w:i/>
          <w:iCs/>
        </w:rPr>
        <w:t>b</w:t>
      </w:r>
      <w:r w:rsidRPr="000D7D2A">
        <w:rPr>
          <w:rFonts w:ascii="Times New Roman" w:hAnsi="Times New Roman" w:cs="Times New Roman"/>
          <w:b/>
          <w:bCs/>
          <w:i/>
          <w:iCs/>
        </w:rPr>
        <w:t>e united with him in a resurrection like his.</w:t>
      </w:r>
      <w:r w:rsidR="009A6574" w:rsidRPr="000D7D2A">
        <w:rPr>
          <w:rFonts w:ascii="Times New Roman" w:hAnsi="Times New Roman" w:cs="Times New Roman"/>
          <w:b/>
          <w:bCs/>
          <w:i/>
          <w:iCs/>
        </w:rPr>
        <w:t xml:space="preserve"> </w:t>
      </w:r>
      <w:r w:rsidRPr="000D7D2A">
        <w:rPr>
          <w:rFonts w:ascii="Times New Roman" w:hAnsi="Times New Roman" w:cs="Times New Roman"/>
          <w:b/>
          <w:bCs/>
        </w:rPr>
        <w:t xml:space="preserve">If “we have been” </w:t>
      </w:r>
      <w:r w:rsidRPr="000D7D2A">
        <w:rPr>
          <w:rFonts w:ascii="Times New Roman" w:hAnsi="Times New Roman" w:cs="Times New Roman"/>
        </w:rPr>
        <w:t>then one day, it is an absolute for certain</w:t>
      </w:r>
      <w:r w:rsidRPr="000D7D2A">
        <w:rPr>
          <w:rFonts w:ascii="Times New Roman" w:hAnsi="Times New Roman" w:cs="Times New Roman"/>
          <w:b/>
          <w:bCs/>
        </w:rPr>
        <w:t xml:space="preserve"> “we shall be” </w:t>
      </w:r>
      <w:r w:rsidRPr="000D7D2A">
        <w:rPr>
          <w:rFonts w:ascii="Times New Roman" w:hAnsi="Times New Roman" w:cs="Times New Roman"/>
        </w:rPr>
        <w:t>future tense indicative</w:t>
      </w:r>
      <w:r w:rsidR="00971EFD" w:rsidRPr="000D7D2A">
        <w:rPr>
          <w:rFonts w:ascii="Times New Roman" w:hAnsi="Times New Roman" w:cs="Times New Roman"/>
        </w:rPr>
        <w:t>,</w:t>
      </w:r>
      <w:r w:rsidRPr="000D7D2A">
        <w:rPr>
          <w:rFonts w:ascii="Times New Roman" w:hAnsi="Times New Roman" w:cs="Times New Roman"/>
          <w:b/>
          <w:bCs/>
        </w:rPr>
        <w:t xml:space="preserve"> united in a resurrection like his! </w:t>
      </w:r>
    </w:p>
    <w:p w14:paraId="5FA7E8F5" w14:textId="77777777" w:rsidR="00056EF9" w:rsidRPr="000D7D2A" w:rsidRDefault="00056EF9" w:rsidP="00056EF9">
      <w:pPr>
        <w:autoSpaceDE w:val="0"/>
        <w:autoSpaceDN w:val="0"/>
        <w:adjustRightInd w:val="0"/>
        <w:spacing w:after="0" w:line="240" w:lineRule="auto"/>
        <w:rPr>
          <w:rFonts w:ascii="Times New Roman" w:hAnsi="Times New Roman" w:cs="Times New Roman"/>
          <w:b/>
          <w:bCs/>
          <w:color w:val="00B050"/>
        </w:rPr>
      </w:pPr>
    </w:p>
    <w:p w14:paraId="2D5B8592" w14:textId="157399E3" w:rsidR="00056EF9" w:rsidRPr="000D7D2A" w:rsidRDefault="00056EF9" w:rsidP="00056EF9">
      <w:pPr>
        <w:autoSpaceDE w:val="0"/>
        <w:autoSpaceDN w:val="0"/>
        <w:adjustRightInd w:val="0"/>
        <w:spacing w:after="0" w:line="240" w:lineRule="auto"/>
        <w:rPr>
          <w:rFonts w:ascii="Times New Roman" w:hAnsi="Times New Roman" w:cs="Times New Roman"/>
          <w:b/>
          <w:bCs/>
        </w:rPr>
      </w:pPr>
      <w:r w:rsidRPr="000D7D2A">
        <w:rPr>
          <w:rFonts w:ascii="Times New Roman" w:hAnsi="Times New Roman" w:cs="Times New Roman"/>
          <w:b/>
          <w:bCs/>
        </w:rPr>
        <w:t xml:space="preserve">The reality that our ultimate resurrection is for certain should give </w:t>
      </w:r>
      <w:r w:rsidR="00971EFD" w:rsidRPr="000D7D2A">
        <w:rPr>
          <w:rFonts w:ascii="Times New Roman" w:hAnsi="Times New Roman" w:cs="Times New Roman"/>
          <w:b/>
          <w:bCs/>
        </w:rPr>
        <w:t>us</w:t>
      </w:r>
      <w:r w:rsidRPr="000D7D2A">
        <w:rPr>
          <w:rFonts w:ascii="Times New Roman" w:hAnsi="Times New Roman" w:cs="Times New Roman"/>
          <w:b/>
          <w:bCs/>
        </w:rPr>
        <w:t xml:space="preserve"> great confidence and courage to live our </w:t>
      </w:r>
      <w:r w:rsidR="00971EFD" w:rsidRPr="000D7D2A">
        <w:rPr>
          <w:rFonts w:ascii="Times New Roman" w:hAnsi="Times New Roman" w:cs="Times New Roman"/>
          <w:b/>
          <w:bCs/>
        </w:rPr>
        <w:t xml:space="preserve">lives </w:t>
      </w:r>
      <w:r w:rsidRPr="000D7D2A">
        <w:rPr>
          <w:rFonts w:ascii="Times New Roman" w:hAnsi="Times New Roman" w:cs="Times New Roman"/>
          <w:b/>
          <w:bCs/>
        </w:rPr>
        <w:t>for God today!</w:t>
      </w:r>
    </w:p>
    <w:p w14:paraId="074EEBAE" w14:textId="77777777" w:rsidR="000D7D2A" w:rsidRPr="000D7D2A" w:rsidRDefault="000D7D2A" w:rsidP="000D7D2A">
      <w:pPr>
        <w:autoSpaceDE w:val="0"/>
        <w:autoSpaceDN w:val="0"/>
        <w:adjustRightInd w:val="0"/>
        <w:spacing w:after="0" w:line="240" w:lineRule="auto"/>
        <w:rPr>
          <w:rFonts w:ascii="Times New Roman" w:hAnsi="Times New Roman" w:cs="Times New Roman"/>
          <w:color w:val="00B050"/>
        </w:rPr>
      </w:pPr>
    </w:p>
    <w:p w14:paraId="79B42562" w14:textId="77777777" w:rsidR="000D7D2A" w:rsidRPr="00EA3C35" w:rsidRDefault="000D7D2A" w:rsidP="00EA3C35">
      <w:pPr>
        <w:autoSpaceDE w:val="0"/>
        <w:autoSpaceDN w:val="0"/>
        <w:adjustRightInd w:val="0"/>
        <w:spacing w:after="0" w:line="240" w:lineRule="auto"/>
        <w:ind w:left="720"/>
        <w:rPr>
          <w:rFonts w:ascii="Times New Roman" w:hAnsi="Times New Roman" w:cs="Times New Roman"/>
          <w:i/>
          <w:iCs/>
          <w:color w:val="00B050"/>
        </w:rPr>
      </w:pPr>
      <w:r w:rsidRPr="00EA3C35">
        <w:rPr>
          <w:rFonts w:ascii="Times New Roman" w:hAnsi="Times New Roman" w:cs="Times New Roman"/>
          <w:i/>
          <w:iCs/>
        </w:rPr>
        <w:t>“16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(1Th 4:16-17 ESV)</w:t>
      </w:r>
    </w:p>
    <w:p w14:paraId="1FEAA1D3" w14:textId="77777777" w:rsidR="000D7D2A" w:rsidRPr="000D7D2A" w:rsidRDefault="000D7D2A" w:rsidP="00056EF9">
      <w:pPr>
        <w:autoSpaceDE w:val="0"/>
        <w:autoSpaceDN w:val="0"/>
        <w:adjustRightInd w:val="0"/>
        <w:spacing w:after="0" w:line="240" w:lineRule="auto"/>
        <w:rPr>
          <w:rFonts w:ascii="Times New Roman" w:hAnsi="Times New Roman" w:cs="Times New Roman"/>
          <w:b/>
          <w:bCs/>
        </w:rPr>
      </w:pPr>
    </w:p>
    <w:p w14:paraId="53C50AEF" w14:textId="2731A821" w:rsidR="000D7D2A" w:rsidRPr="00EA3C35" w:rsidRDefault="000D7D2A" w:rsidP="00EA3C35">
      <w:pPr>
        <w:autoSpaceDE w:val="0"/>
        <w:autoSpaceDN w:val="0"/>
        <w:adjustRightInd w:val="0"/>
        <w:spacing w:after="0" w:line="240" w:lineRule="auto"/>
        <w:ind w:left="720"/>
        <w:rPr>
          <w:rFonts w:ascii="Times New Roman" w:hAnsi="Times New Roman" w:cs="Times New Roman"/>
          <w:i/>
          <w:iCs/>
        </w:rPr>
      </w:pPr>
      <w:r w:rsidRPr="00EA3C35">
        <w:rPr>
          <w:rFonts w:ascii="Times New Roman" w:hAnsi="Times New Roman" w:cs="Times New Roman"/>
          <w:i/>
          <w:iCs/>
        </w:rPr>
        <w:t>“51 Behold! I tell you a mystery. We shall not all sleep, but we shall all be changed, 52  in a moment, in the twinkling of an eye, at the last trumpet. For the trumpet will sound, and the dead will be raised imperishable, and we shall be changed. 53  For this perishable body must put on the imperishable, and this mortal body must put on immortality. 54  When the perishable puts on the imperishable, and the mortal puts on immortality, then shall come to pass the saying that is written: "Death is swallowed up in victory."” (1Co 15:51-54 ESV)</w:t>
      </w:r>
    </w:p>
    <w:p w14:paraId="6363259B" w14:textId="6DA6A045" w:rsidR="000D7D2A" w:rsidRPr="000D7D2A" w:rsidRDefault="000D7D2A" w:rsidP="00056EF9">
      <w:pPr>
        <w:autoSpaceDE w:val="0"/>
        <w:autoSpaceDN w:val="0"/>
        <w:adjustRightInd w:val="0"/>
        <w:spacing w:after="0" w:line="240" w:lineRule="auto"/>
        <w:rPr>
          <w:rFonts w:ascii="Times New Roman" w:hAnsi="Times New Roman" w:cs="Times New Roman"/>
          <w:b/>
          <w:bCs/>
        </w:rPr>
      </w:pPr>
    </w:p>
    <w:p w14:paraId="72858576" w14:textId="78ECAF00" w:rsidR="00056EF9" w:rsidRPr="00056EF9" w:rsidRDefault="00056EF9" w:rsidP="00056EF9">
      <w:pPr>
        <w:autoSpaceDE w:val="0"/>
        <w:autoSpaceDN w:val="0"/>
        <w:adjustRightInd w:val="0"/>
        <w:spacing w:after="0" w:line="240" w:lineRule="auto"/>
        <w:rPr>
          <w:rFonts w:ascii="Times New Roman" w:hAnsi="Times New Roman" w:cs="Times New Roman"/>
        </w:rPr>
      </w:pPr>
      <w:r w:rsidRPr="000D7D2A">
        <w:rPr>
          <w:rFonts w:ascii="Times New Roman" w:hAnsi="Times New Roman" w:cs="Times New Roman"/>
          <w:b/>
          <w:bCs/>
        </w:rPr>
        <w:t>APPLICATION:</w:t>
      </w:r>
      <w:r w:rsidRPr="000D7D2A">
        <w:rPr>
          <w:rFonts w:ascii="Times New Roman" w:hAnsi="Times New Roman" w:cs="Times New Roman"/>
        </w:rPr>
        <w:t xml:space="preserve"> Jesus’s actual historical death and resurrection were real, unique, special, and </w:t>
      </w:r>
      <w:r w:rsidR="009A6574" w:rsidRPr="000D7D2A">
        <w:rPr>
          <w:rFonts w:ascii="Times New Roman" w:hAnsi="Times New Roman" w:cs="Times New Roman"/>
        </w:rPr>
        <w:t xml:space="preserve">both are </w:t>
      </w:r>
      <w:r w:rsidRPr="000D7D2A">
        <w:rPr>
          <w:rFonts w:ascii="Times New Roman" w:hAnsi="Times New Roman" w:cs="Times New Roman"/>
        </w:rPr>
        <w:t>historically epoch changing event</w:t>
      </w:r>
      <w:r w:rsidR="009A6574" w:rsidRPr="000D7D2A">
        <w:rPr>
          <w:rFonts w:ascii="Times New Roman" w:hAnsi="Times New Roman" w:cs="Times New Roman"/>
        </w:rPr>
        <w:t>s</w:t>
      </w:r>
      <w:r w:rsidRPr="000D7D2A">
        <w:rPr>
          <w:rFonts w:ascii="Times New Roman" w:hAnsi="Times New Roman" w:cs="Times New Roman"/>
        </w:rPr>
        <w:t>. The realities of th</w:t>
      </w:r>
      <w:r w:rsidR="009A6574" w:rsidRPr="000D7D2A">
        <w:rPr>
          <w:rFonts w:ascii="Times New Roman" w:hAnsi="Times New Roman" w:cs="Times New Roman"/>
        </w:rPr>
        <w:t xml:space="preserve">ose </w:t>
      </w:r>
      <w:r w:rsidRPr="000D7D2A">
        <w:rPr>
          <w:rFonts w:ascii="Times New Roman" w:hAnsi="Times New Roman" w:cs="Times New Roman"/>
        </w:rPr>
        <w:t>event</w:t>
      </w:r>
      <w:r w:rsidR="009A6574" w:rsidRPr="000D7D2A">
        <w:rPr>
          <w:rFonts w:ascii="Times New Roman" w:hAnsi="Times New Roman" w:cs="Times New Roman"/>
        </w:rPr>
        <w:t>s</w:t>
      </w:r>
      <w:r w:rsidRPr="000D7D2A">
        <w:rPr>
          <w:rFonts w:ascii="Times New Roman" w:hAnsi="Times New Roman" w:cs="Times New Roman"/>
        </w:rPr>
        <w:t xml:space="preserve"> have a profound effect on those who have been justified by faith.</w:t>
      </w:r>
    </w:p>
    <w:p w14:paraId="075DFE0D" w14:textId="77777777" w:rsidR="00056EF9" w:rsidRPr="009A6574" w:rsidRDefault="00056EF9" w:rsidP="00056EF9">
      <w:pPr>
        <w:autoSpaceDE w:val="0"/>
        <w:autoSpaceDN w:val="0"/>
        <w:adjustRightInd w:val="0"/>
        <w:spacing w:after="0" w:line="240" w:lineRule="auto"/>
        <w:rPr>
          <w:rFonts w:ascii="Times New Roman" w:hAnsi="Times New Roman" w:cs="Times New Roman"/>
          <w:b/>
          <w:bCs/>
        </w:rPr>
      </w:pPr>
    </w:p>
    <w:p w14:paraId="3BE7E7B4" w14:textId="7D093FEE" w:rsidR="00056EF9" w:rsidRDefault="00056EF9" w:rsidP="00056EF9">
      <w:pPr>
        <w:autoSpaceDE w:val="0"/>
        <w:autoSpaceDN w:val="0"/>
        <w:adjustRightInd w:val="0"/>
        <w:spacing w:after="0" w:line="240" w:lineRule="auto"/>
        <w:rPr>
          <w:rFonts w:ascii="Times New Roman" w:hAnsi="Times New Roman" w:cs="Times New Roman"/>
        </w:rPr>
      </w:pPr>
      <w:r w:rsidRPr="009A6574">
        <w:rPr>
          <w:rFonts w:ascii="Times New Roman" w:hAnsi="Times New Roman" w:cs="Times New Roman"/>
          <w:b/>
          <w:bCs/>
        </w:rPr>
        <w:t>APPLICATION:</w:t>
      </w:r>
      <w:r w:rsidRPr="009A6574">
        <w:rPr>
          <w:rFonts w:ascii="Times New Roman" w:hAnsi="Times New Roman" w:cs="Times New Roman"/>
        </w:rPr>
        <w:t xml:space="preserve"> </w:t>
      </w:r>
      <w:r w:rsidRPr="00056EF9">
        <w:rPr>
          <w:rFonts w:ascii="Times New Roman" w:hAnsi="Times New Roman" w:cs="Times New Roman"/>
          <w:b/>
          <w:bCs/>
        </w:rPr>
        <w:t>More direct!</w:t>
      </w:r>
      <w:r w:rsidRPr="00056EF9">
        <w:rPr>
          <w:rFonts w:ascii="Times New Roman" w:hAnsi="Times New Roman" w:cs="Times New Roman"/>
        </w:rPr>
        <w:t xml:space="preserve"> If that is true, and it is. How then should we live our lives today?  </w:t>
      </w:r>
    </w:p>
    <w:p w14:paraId="66E684F8" w14:textId="77777777" w:rsidR="009A6574" w:rsidRPr="00056EF9" w:rsidRDefault="009A6574" w:rsidP="00056EF9">
      <w:pPr>
        <w:autoSpaceDE w:val="0"/>
        <w:autoSpaceDN w:val="0"/>
        <w:adjustRightInd w:val="0"/>
        <w:spacing w:after="0" w:line="240" w:lineRule="auto"/>
        <w:rPr>
          <w:rFonts w:ascii="Times New Roman" w:hAnsi="Times New Roman" w:cs="Times New Roman"/>
        </w:rPr>
      </w:pPr>
    </w:p>
    <w:p w14:paraId="77075FD4" w14:textId="775EB3C1" w:rsidR="00056EF9" w:rsidRPr="00056EF9" w:rsidRDefault="00056EF9" w:rsidP="00056EF9">
      <w:pPr>
        <w:autoSpaceDE w:val="0"/>
        <w:autoSpaceDN w:val="0"/>
        <w:adjustRightInd w:val="0"/>
        <w:spacing w:after="0" w:line="240" w:lineRule="auto"/>
        <w:rPr>
          <w:rFonts w:ascii="Times New Roman" w:hAnsi="Times New Roman" w:cs="Times New Roman"/>
        </w:rPr>
      </w:pPr>
      <w:r w:rsidRPr="009A6574">
        <w:rPr>
          <w:rFonts w:ascii="Times New Roman" w:hAnsi="Times New Roman" w:cs="Times New Roman"/>
          <w:b/>
          <w:bCs/>
        </w:rPr>
        <w:t>Vs 6 -</w:t>
      </w:r>
      <w:r w:rsidRPr="00056EF9">
        <w:rPr>
          <w:rFonts w:ascii="Times New Roman" w:hAnsi="Times New Roman" w:cs="Times New Roman"/>
          <w:b/>
          <w:bCs/>
        </w:rPr>
        <w:t xml:space="preserve"> </w:t>
      </w:r>
      <w:r w:rsidRPr="00056EF9">
        <w:rPr>
          <w:rFonts w:ascii="Times New Roman" w:hAnsi="Times New Roman" w:cs="Times New Roman"/>
        </w:rPr>
        <w:t>Here we see that our “old man” was crucified with Christ!</w:t>
      </w:r>
      <w:r w:rsidR="009A6574">
        <w:rPr>
          <w:rFonts w:ascii="Times New Roman" w:hAnsi="Times New Roman" w:cs="Times New Roman"/>
        </w:rPr>
        <w:t xml:space="preserve"> </w:t>
      </w:r>
      <w:r w:rsidRPr="00056EF9">
        <w:rPr>
          <w:rFonts w:ascii="Times New Roman" w:hAnsi="Times New Roman" w:cs="Times New Roman"/>
        </w:rPr>
        <w:t xml:space="preserve">Sin’s grip on you and I has been broken. </w:t>
      </w:r>
    </w:p>
    <w:p w14:paraId="70F42D17"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The “old man” to which believers belong has been co-crucified with Jesus.</w:t>
      </w:r>
    </w:p>
    <w:p w14:paraId="6272CCE8"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692BBC5E" w14:textId="57790E74"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The idea, we should pull in now</w:t>
      </w:r>
      <w:r w:rsidR="00EB5CD3">
        <w:rPr>
          <w:rFonts w:ascii="Times New Roman" w:hAnsi="Times New Roman" w:cs="Times New Roman"/>
        </w:rPr>
        <w:t>, i</w:t>
      </w:r>
      <w:r w:rsidRPr="00056EF9">
        <w:rPr>
          <w:rFonts w:ascii="Times New Roman" w:hAnsi="Times New Roman" w:cs="Times New Roman"/>
        </w:rPr>
        <w:t>s that we, have been co-crucified with Christ.</w:t>
      </w:r>
    </w:p>
    <w:p w14:paraId="4DE6450E" w14:textId="77777777" w:rsidR="00056EF9" w:rsidRPr="00EA3C35" w:rsidRDefault="00056EF9" w:rsidP="009A6574">
      <w:pPr>
        <w:autoSpaceDE w:val="0"/>
        <w:autoSpaceDN w:val="0"/>
        <w:adjustRightInd w:val="0"/>
        <w:spacing w:after="0" w:line="240" w:lineRule="auto"/>
        <w:ind w:left="720"/>
        <w:rPr>
          <w:rFonts w:ascii="Times New Roman" w:hAnsi="Times New Roman" w:cs="Times New Roman"/>
          <w:i/>
          <w:iCs/>
        </w:rPr>
      </w:pPr>
      <w:r w:rsidRPr="009A6574">
        <w:rPr>
          <w:rFonts w:ascii="Times New Roman" w:hAnsi="Times New Roman" w:cs="Times New Roman"/>
          <w:i/>
          <w:iCs/>
        </w:rPr>
        <w:t>“I have been crucified with Christ. It is no longer I who live, but Christ who lives in me. And the life I now live in the flesh I live by faith in the Son of God, who loved me and gave himself for me.” (Ga 2:</w:t>
      </w:r>
      <w:r w:rsidRPr="00EA3C35">
        <w:rPr>
          <w:rFonts w:ascii="Times New Roman" w:hAnsi="Times New Roman" w:cs="Times New Roman"/>
          <w:i/>
          <w:iCs/>
        </w:rPr>
        <w:t>20 ESV)</w:t>
      </w:r>
    </w:p>
    <w:p w14:paraId="4ADAE9E8" w14:textId="77777777" w:rsidR="00056EF9" w:rsidRPr="00EA3C35" w:rsidRDefault="00056EF9" w:rsidP="00056EF9">
      <w:pPr>
        <w:autoSpaceDE w:val="0"/>
        <w:autoSpaceDN w:val="0"/>
        <w:adjustRightInd w:val="0"/>
        <w:spacing w:after="0" w:line="240" w:lineRule="auto"/>
        <w:rPr>
          <w:rFonts w:ascii="Times New Roman" w:hAnsi="Times New Roman" w:cs="Times New Roman"/>
        </w:rPr>
      </w:pPr>
    </w:p>
    <w:p w14:paraId="5F3137F5" w14:textId="1421C960" w:rsidR="00EA3C35" w:rsidRPr="00EA3C35" w:rsidRDefault="00EA3C35" w:rsidP="00EA3C35">
      <w:pPr>
        <w:autoSpaceDE w:val="0"/>
        <w:autoSpaceDN w:val="0"/>
        <w:adjustRightInd w:val="0"/>
        <w:spacing w:after="0" w:line="240" w:lineRule="auto"/>
        <w:rPr>
          <w:rFonts w:ascii="Times New Roman" w:hAnsi="Times New Roman" w:cs="Times New Roman"/>
          <w:b/>
          <w:bCs/>
        </w:rPr>
      </w:pPr>
      <w:r w:rsidRPr="00EA3C35">
        <w:rPr>
          <w:rFonts w:ascii="Times New Roman" w:hAnsi="Times New Roman" w:cs="Times New Roman"/>
          <w:b/>
          <w:bCs/>
        </w:rPr>
        <w:t>In order that</w:t>
      </w:r>
      <w:r>
        <w:rPr>
          <w:rFonts w:ascii="Times New Roman" w:hAnsi="Times New Roman" w:cs="Times New Roman"/>
          <w:b/>
          <w:bCs/>
        </w:rPr>
        <w:t xml:space="preserve">, </w:t>
      </w:r>
      <w:r w:rsidRPr="00EA3C35">
        <w:rPr>
          <w:rFonts w:ascii="Times New Roman" w:hAnsi="Times New Roman" w:cs="Times New Roman"/>
          <w:b/>
          <w:bCs/>
        </w:rPr>
        <w:t xml:space="preserve">the body of sin might be “brought to nothing” </w:t>
      </w:r>
    </w:p>
    <w:p w14:paraId="7E3CA504" w14:textId="77777777" w:rsidR="00EA3C35" w:rsidRPr="00EA3C35" w:rsidRDefault="00EA3C35" w:rsidP="00EA3C35">
      <w:pPr>
        <w:autoSpaceDE w:val="0"/>
        <w:autoSpaceDN w:val="0"/>
        <w:adjustRightInd w:val="0"/>
        <w:spacing w:after="0" w:line="240" w:lineRule="auto"/>
        <w:rPr>
          <w:rFonts w:ascii="Times New Roman" w:hAnsi="Times New Roman" w:cs="Times New Roman"/>
        </w:rPr>
      </w:pPr>
    </w:p>
    <w:p w14:paraId="779383AF" w14:textId="51254B0D" w:rsidR="00EA3C35" w:rsidRPr="00EB5CD3" w:rsidRDefault="00EA3C35" w:rsidP="00EA3C35">
      <w:pPr>
        <w:autoSpaceDE w:val="0"/>
        <w:autoSpaceDN w:val="0"/>
        <w:adjustRightInd w:val="0"/>
        <w:spacing w:after="0" w:line="240" w:lineRule="auto"/>
        <w:rPr>
          <w:rFonts w:ascii="Times New Roman" w:hAnsi="Times New Roman" w:cs="Times New Roman"/>
          <w:b/>
          <w:bCs/>
        </w:rPr>
      </w:pPr>
      <w:r w:rsidRPr="00EB5CD3">
        <w:rPr>
          <w:rFonts w:ascii="Times New Roman" w:hAnsi="Times New Roman" w:cs="Times New Roman"/>
        </w:rPr>
        <w:t>You died with Jesus, in order that, the reign of death in your life might end!</w:t>
      </w:r>
      <w:r w:rsidR="00EB5CD3">
        <w:rPr>
          <w:rFonts w:ascii="Times New Roman" w:hAnsi="Times New Roman" w:cs="Times New Roman"/>
        </w:rPr>
        <w:t xml:space="preserve"> </w:t>
      </w:r>
      <w:r w:rsidR="00EB5CD3" w:rsidRPr="00EB5CD3">
        <w:rPr>
          <w:rFonts w:ascii="Times New Roman" w:hAnsi="Times New Roman" w:cs="Times New Roman"/>
          <w:b/>
          <w:bCs/>
        </w:rPr>
        <w:t>Jesus died, so that the Reign of Death might Die in your life!</w:t>
      </w:r>
    </w:p>
    <w:p w14:paraId="63DEB7BC" w14:textId="77777777" w:rsidR="004A5501" w:rsidRDefault="004A5501" w:rsidP="00EA3C35">
      <w:pPr>
        <w:autoSpaceDE w:val="0"/>
        <w:autoSpaceDN w:val="0"/>
        <w:adjustRightInd w:val="0"/>
        <w:spacing w:after="0" w:line="240" w:lineRule="auto"/>
        <w:rPr>
          <w:rFonts w:ascii="Times New Roman" w:hAnsi="Times New Roman" w:cs="Times New Roman"/>
          <w:b/>
          <w:bCs/>
        </w:rPr>
      </w:pPr>
    </w:p>
    <w:p w14:paraId="51D3BAC4" w14:textId="4B5A5794" w:rsidR="00EA3C35" w:rsidRPr="00EA3C35" w:rsidRDefault="00B0351F" w:rsidP="00EA3C35">
      <w:pPr>
        <w:autoSpaceDE w:val="0"/>
        <w:autoSpaceDN w:val="0"/>
        <w:adjustRightInd w:val="0"/>
        <w:spacing w:after="0" w:line="240" w:lineRule="auto"/>
        <w:rPr>
          <w:rFonts w:ascii="Times New Roman" w:hAnsi="Times New Roman" w:cs="Times New Roman"/>
          <w:b/>
          <w:bCs/>
        </w:rPr>
      </w:pPr>
      <w:r w:rsidRPr="00EA3C35">
        <w:rPr>
          <w:rFonts w:ascii="Times New Roman" w:hAnsi="Times New Roman" w:cs="Times New Roman"/>
          <w:b/>
          <w:bCs/>
        </w:rPr>
        <w:lastRenderedPageBreak/>
        <w:t>Th</w:t>
      </w:r>
      <w:r>
        <w:rPr>
          <w:rFonts w:ascii="Times New Roman" w:hAnsi="Times New Roman" w:cs="Times New Roman"/>
          <w:b/>
          <w:bCs/>
        </w:rPr>
        <w:t>erefore,</w:t>
      </w:r>
      <w:r w:rsidR="00EA3C35" w:rsidRPr="00EA3C35">
        <w:rPr>
          <w:rFonts w:ascii="Times New Roman" w:hAnsi="Times New Roman" w:cs="Times New Roman"/>
          <w:b/>
          <w:bCs/>
        </w:rPr>
        <w:t xml:space="preserve"> you </w:t>
      </w:r>
      <w:r w:rsidR="00EA3C35" w:rsidRPr="00EA3C35">
        <w:rPr>
          <w:rFonts w:ascii="Times New Roman" w:hAnsi="Times New Roman" w:cs="Times New Roman"/>
          <w:b/>
          <w:bCs/>
          <w:u w:val="single"/>
        </w:rPr>
        <w:t>should not</w:t>
      </w:r>
      <w:r w:rsidR="00EA3C35" w:rsidRPr="00EA3C35">
        <w:rPr>
          <w:rFonts w:ascii="Times New Roman" w:hAnsi="Times New Roman" w:cs="Times New Roman"/>
          <w:b/>
          <w:bCs/>
        </w:rPr>
        <w:t xml:space="preserve"> (the verb tense is subjunctive, it is the mood of possibility) serve sin and death. </w:t>
      </w:r>
    </w:p>
    <w:p w14:paraId="389A83A1" w14:textId="77777777" w:rsidR="00EA3C35" w:rsidRPr="00EA3C35" w:rsidRDefault="00EA3C35" w:rsidP="00056EF9">
      <w:pPr>
        <w:autoSpaceDE w:val="0"/>
        <w:autoSpaceDN w:val="0"/>
        <w:adjustRightInd w:val="0"/>
        <w:spacing w:after="0" w:line="240" w:lineRule="auto"/>
        <w:rPr>
          <w:rFonts w:ascii="Times New Roman" w:hAnsi="Times New Roman" w:cs="Times New Roman"/>
        </w:rPr>
      </w:pPr>
    </w:p>
    <w:p w14:paraId="30519413" w14:textId="18CE2CD4"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EA3C35">
        <w:rPr>
          <w:rFonts w:ascii="Times New Roman" w:hAnsi="Times New Roman" w:cs="Times New Roman"/>
        </w:rPr>
        <w:t>Paul had reminded us of the solidarity in Adam and its disastrous consequences.</w:t>
      </w:r>
      <w:r w:rsidR="009A6574" w:rsidRPr="00EA3C35">
        <w:rPr>
          <w:rFonts w:ascii="Times New Roman" w:hAnsi="Times New Roman" w:cs="Times New Roman"/>
          <w:b/>
          <w:bCs/>
        </w:rPr>
        <w:t xml:space="preserve"> </w:t>
      </w:r>
      <w:r w:rsidRPr="00EA3C35">
        <w:rPr>
          <w:rFonts w:ascii="Times New Roman" w:hAnsi="Times New Roman" w:cs="Times New Roman"/>
          <w:b/>
          <w:bCs/>
        </w:rPr>
        <w:t>Here we see the solidarity in Christ and its</w:t>
      </w:r>
      <w:r w:rsidRPr="009A6574">
        <w:rPr>
          <w:rFonts w:ascii="Times New Roman" w:hAnsi="Times New Roman" w:cs="Times New Roman"/>
          <w:b/>
          <w:bCs/>
        </w:rPr>
        <w:t xml:space="preserve"> amazing impact on our life!</w:t>
      </w:r>
    </w:p>
    <w:p w14:paraId="44AA7CBC" w14:textId="0AFBED47" w:rsidR="00056EF9" w:rsidRDefault="00056EF9" w:rsidP="00056EF9">
      <w:pPr>
        <w:autoSpaceDE w:val="0"/>
        <w:autoSpaceDN w:val="0"/>
        <w:adjustRightInd w:val="0"/>
        <w:spacing w:after="0" w:line="240" w:lineRule="auto"/>
        <w:rPr>
          <w:rFonts w:ascii="Times New Roman" w:hAnsi="Times New Roman" w:cs="Times New Roman"/>
        </w:rPr>
      </w:pPr>
    </w:p>
    <w:p w14:paraId="7DCA8000" w14:textId="42E8D9D8" w:rsidR="00EA3C35" w:rsidRDefault="00EA3C35" w:rsidP="00056E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Paul is moving from discussing justification to a discussion about the impact it </w:t>
      </w:r>
      <w:r w:rsidRPr="00A901F9">
        <w:rPr>
          <w:rFonts w:ascii="Times New Roman" w:hAnsi="Times New Roman" w:cs="Times New Roman"/>
          <w:b/>
          <w:bCs/>
        </w:rPr>
        <w:t>“should”</w:t>
      </w:r>
      <w:r>
        <w:rPr>
          <w:rFonts w:ascii="Times New Roman" w:hAnsi="Times New Roman" w:cs="Times New Roman"/>
        </w:rPr>
        <w:t xml:space="preserve"> have on your life and this opens the door for the expanding discussion on </w:t>
      </w:r>
      <w:r w:rsidRPr="00B0351F">
        <w:rPr>
          <w:rFonts w:ascii="Times New Roman" w:hAnsi="Times New Roman" w:cs="Times New Roman"/>
          <w:b/>
          <w:bCs/>
        </w:rPr>
        <w:t>sanctification</w:t>
      </w:r>
      <w:r>
        <w:rPr>
          <w:rFonts w:ascii="Times New Roman" w:hAnsi="Times New Roman" w:cs="Times New Roman"/>
        </w:rPr>
        <w:t>.</w:t>
      </w:r>
    </w:p>
    <w:p w14:paraId="79F9FEC5" w14:textId="06AFBA77" w:rsidR="00B0351F" w:rsidRDefault="00B0351F" w:rsidP="00056EF9">
      <w:pPr>
        <w:autoSpaceDE w:val="0"/>
        <w:autoSpaceDN w:val="0"/>
        <w:adjustRightInd w:val="0"/>
        <w:spacing w:after="0" w:line="240" w:lineRule="auto"/>
        <w:rPr>
          <w:rFonts w:ascii="Times New Roman" w:hAnsi="Times New Roman" w:cs="Times New Roman"/>
        </w:rPr>
      </w:pPr>
    </w:p>
    <w:p w14:paraId="02B7A8B5" w14:textId="55D6A6BD" w:rsidR="00B0351F" w:rsidRPr="00B0351F" w:rsidRDefault="00B0351F" w:rsidP="00056EF9">
      <w:pPr>
        <w:autoSpaceDE w:val="0"/>
        <w:autoSpaceDN w:val="0"/>
        <w:adjustRightInd w:val="0"/>
        <w:spacing w:after="0" w:line="240" w:lineRule="auto"/>
        <w:rPr>
          <w:rFonts w:ascii="Times New Roman" w:hAnsi="Times New Roman" w:cs="Times New Roman"/>
        </w:rPr>
      </w:pPr>
      <w:r w:rsidRPr="00B0351F">
        <w:rPr>
          <w:rFonts w:ascii="Times New Roman" w:hAnsi="Times New Roman" w:cs="Times New Roman"/>
          <w:b/>
          <w:bCs/>
        </w:rPr>
        <w:t>Theology Break:</w:t>
      </w:r>
      <w:r>
        <w:rPr>
          <w:rFonts w:ascii="Times New Roman" w:hAnsi="Times New Roman" w:cs="Times New Roman"/>
        </w:rPr>
        <w:t xml:space="preserve"> Sanctification - </w:t>
      </w:r>
      <w:r w:rsidRPr="00B0351F">
        <w:rPr>
          <w:rFonts w:ascii="Times New Roman" w:hAnsi="Times New Roman" w:cs="Times New Roman"/>
        </w:rPr>
        <w:t xml:space="preserve">Theologians generally recognize two broad categories of sanctification, positional and practical. Most of the time when we use the term we are thinking about practical, progressive, or experiential. </w:t>
      </w:r>
    </w:p>
    <w:p w14:paraId="7D734C1C" w14:textId="3875E20A" w:rsidR="00B0351F" w:rsidRPr="00B0351F" w:rsidRDefault="00B0351F" w:rsidP="00056EF9">
      <w:pPr>
        <w:autoSpaceDE w:val="0"/>
        <w:autoSpaceDN w:val="0"/>
        <w:adjustRightInd w:val="0"/>
        <w:spacing w:after="0" w:line="240" w:lineRule="auto"/>
        <w:rPr>
          <w:rFonts w:ascii="Times New Roman" w:hAnsi="Times New Roman" w:cs="Times New Roman"/>
        </w:rPr>
      </w:pPr>
    </w:p>
    <w:p w14:paraId="63BF1303" w14:textId="762FFB43" w:rsidR="00B0351F" w:rsidRPr="00B0351F" w:rsidRDefault="00B0351F" w:rsidP="00B0351F">
      <w:pPr>
        <w:autoSpaceDE w:val="0"/>
        <w:autoSpaceDN w:val="0"/>
        <w:adjustRightInd w:val="0"/>
        <w:spacing w:after="0" w:line="240" w:lineRule="auto"/>
        <w:rPr>
          <w:rFonts w:ascii="Times New Roman" w:hAnsi="Times New Roman" w:cs="Times New Roman"/>
        </w:rPr>
      </w:pPr>
      <w:r w:rsidRPr="00B0351F">
        <w:rPr>
          <w:rFonts w:ascii="Times New Roman" w:hAnsi="Times New Roman" w:cs="Times New Roman"/>
          <w:b/>
          <w:bCs/>
        </w:rPr>
        <w:t xml:space="preserve">Positional – </w:t>
      </w:r>
      <w:r w:rsidRPr="00B0351F">
        <w:rPr>
          <w:rFonts w:ascii="Times New Roman" w:hAnsi="Times New Roman" w:cs="Times New Roman"/>
        </w:rPr>
        <w:t>W</w:t>
      </w:r>
      <w:r w:rsidRPr="00B0351F">
        <w:rPr>
          <w:rFonts w:ascii="Times New Roman" w:hAnsi="Times New Roman" w:cs="Times New Roman"/>
        </w:rPr>
        <w:t xml:space="preserve">e are sanctified positionally in Christ the very moment we are justified by faith. We do not generally think of </w:t>
      </w:r>
      <w:r>
        <w:rPr>
          <w:rFonts w:ascii="Times New Roman" w:hAnsi="Times New Roman" w:cs="Times New Roman"/>
        </w:rPr>
        <w:t xml:space="preserve">the word this way, </w:t>
      </w:r>
      <w:r w:rsidRPr="00B0351F">
        <w:rPr>
          <w:rFonts w:ascii="Times New Roman" w:hAnsi="Times New Roman" w:cs="Times New Roman"/>
        </w:rPr>
        <w:t xml:space="preserve">but it is presented in </w:t>
      </w:r>
      <w:r>
        <w:rPr>
          <w:rFonts w:ascii="Times New Roman" w:hAnsi="Times New Roman" w:cs="Times New Roman"/>
        </w:rPr>
        <w:t xml:space="preserve">a number of places in the Bible </w:t>
      </w:r>
      <w:r w:rsidRPr="00B0351F">
        <w:rPr>
          <w:rFonts w:ascii="Times New Roman" w:hAnsi="Times New Roman" w:cs="Times New Roman"/>
        </w:rPr>
        <w:t xml:space="preserve">(Joh 17:16-17; I Cor 1:30; Heb 10:10). </w:t>
      </w:r>
    </w:p>
    <w:p w14:paraId="3449373A" w14:textId="77777777" w:rsidR="00B0351F" w:rsidRPr="00B0351F" w:rsidRDefault="00B0351F" w:rsidP="00B0351F">
      <w:pPr>
        <w:autoSpaceDE w:val="0"/>
        <w:autoSpaceDN w:val="0"/>
        <w:adjustRightInd w:val="0"/>
        <w:spacing w:after="0" w:line="240" w:lineRule="auto"/>
        <w:rPr>
          <w:rFonts w:ascii="Times New Roman" w:hAnsi="Times New Roman" w:cs="Times New Roman"/>
        </w:rPr>
      </w:pPr>
    </w:p>
    <w:p w14:paraId="77D87D70" w14:textId="5F4A6F93" w:rsidR="00B0351F" w:rsidRPr="00B0351F" w:rsidRDefault="00B0351F" w:rsidP="00B0351F">
      <w:pPr>
        <w:autoSpaceDE w:val="0"/>
        <w:autoSpaceDN w:val="0"/>
        <w:adjustRightInd w:val="0"/>
        <w:spacing w:after="0" w:line="240" w:lineRule="auto"/>
        <w:rPr>
          <w:rFonts w:ascii="Times New Roman" w:hAnsi="Times New Roman" w:cs="Times New Roman"/>
        </w:rPr>
      </w:pPr>
      <w:r w:rsidRPr="00B0351F">
        <w:rPr>
          <w:rFonts w:ascii="Times New Roman" w:hAnsi="Times New Roman" w:cs="Times New Roman"/>
          <w:b/>
          <w:bCs/>
        </w:rPr>
        <w:t xml:space="preserve">Practical, Progressive, or Experiential – </w:t>
      </w:r>
      <w:r w:rsidRPr="00B0351F">
        <w:rPr>
          <w:rFonts w:ascii="Times New Roman" w:hAnsi="Times New Roman" w:cs="Times New Roman"/>
        </w:rPr>
        <w:t>This is an ongoing process and generally how we use the word.</w:t>
      </w:r>
      <w:r>
        <w:rPr>
          <w:rFonts w:ascii="Times New Roman" w:hAnsi="Times New Roman" w:cs="Times New Roman"/>
          <w:b/>
          <w:bCs/>
        </w:rPr>
        <w:t xml:space="preserve"> </w:t>
      </w:r>
      <w:r w:rsidRPr="00B0351F">
        <w:rPr>
          <w:rFonts w:ascii="Times New Roman" w:hAnsi="Times New Roman" w:cs="Times New Roman"/>
        </w:rPr>
        <w:t>Here we are referring to growing in the Lord (Col 1:9-10; Rom 12:1-2) growing in grace (II Pet 3:18), or spiritual maturity (Phil 3:12-14)</w:t>
      </w:r>
      <w:r>
        <w:rPr>
          <w:rFonts w:ascii="Times New Roman" w:hAnsi="Times New Roman" w:cs="Times New Roman"/>
        </w:rPr>
        <w:t xml:space="preserve">. We </w:t>
      </w:r>
      <w:r w:rsidRPr="00B0351F">
        <w:rPr>
          <w:rFonts w:ascii="Times New Roman" w:hAnsi="Times New Roman" w:cs="Times New Roman"/>
        </w:rPr>
        <w:t>are referring to the choice to follow God and God’s ways day-by-day. W</w:t>
      </w:r>
      <w:r>
        <w:rPr>
          <w:rFonts w:ascii="Times New Roman" w:hAnsi="Times New Roman" w:cs="Times New Roman"/>
        </w:rPr>
        <w:t>e</w:t>
      </w:r>
      <w:r w:rsidRPr="00B0351F">
        <w:rPr>
          <w:rFonts w:ascii="Times New Roman" w:hAnsi="Times New Roman" w:cs="Times New Roman"/>
        </w:rPr>
        <w:t xml:space="preserve"> are talking about submitting to God’s word and being changed over time by it. We are talking about a work that involves </w:t>
      </w:r>
      <w:r>
        <w:rPr>
          <w:rFonts w:ascii="Times New Roman" w:hAnsi="Times New Roman" w:cs="Times New Roman"/>
        </w:rPr>
        <w:t xml:space="preserve">each of us, </w:t>
      </w:r>
      <w:r w:rsidRPr="00B0351F">
        <w:rPr>
          <w:rFonts w:ascii="Times New Roman" w:hAnsi="Times New Roman" w:cs="Times New Roman"/>
        </w:rPr>
        <w:t xml:space="preserve">the word of God, and the Spirit of God </w:t>
      </w:r>
      <w:r>
        <w:rPr>
          <w:rFonts w:ascii="Times New Roman" w:hAnsi="Times New Roman" w:cs="Times New Roman"/>
        </w:rPr>
        <w:t xml:space="preserve">who is </w:t>
      </w:r>
      <w:r w:rsidRPr="00B0351F">
        <w:rPr>
          <w:rFonts w:ascii="Times New Roman" w:hAnsi="Times New Roman" w:cs="Times New Roman"/>
        </w:rPr>
        <w:t xml:space="preserve">in </w:t>
      </w:r>
      <w:r>
        <w:rPr>
          <w:rFonts w:ascii="Times New Roman" w:hAnsi="Times New Roman" w:cs="Times New Roman"/>
        </w:rPr>
        <w:t>us</w:t>
      </w:r>
      <w:r w:rsidRPr="00B0351F">
        <w:rPr>
          <w:rFonts w:ascii="Times New Roman" w:hAnsi="Times New Roman" w:cs="Times New Roman"/>
        </w:rPr>
        <w:t xml:space="preserve">. </w:t>
      </w:r>
    </w:p>
    <w:p w14:paraId="3CBF66D9" w14:textId="77777777" w:rsidR="00B0351F" w:rsidRDefault="00B0351F" w:rsidP="00B0351F">
      <w:pPr>
        <w:autoSpaceDE w:val="0"/>
        <w:autoSpaceDN w:val="0"/>
        <w:adjustRightInd w:val="0"/>
        <w:spacing w:after="0" w:line="240" w:lineRule="auto"/>
        <w:rPr>
          <w:rFonts w:ascii="Times New Roman" w:hAnsi="Times New Roman" w:cs="Times New Roman"/>
          <w:b/>
          <w:bCs/>
        </w:rPr>
      </w:pPr>
    </w:p>
    <w:p w14:paraId="47513BEE" w14:textId="45A742ED" w:rsidR="00B0351F" w:rsidRPr="00B0351F" w:rsidRDefault="00B0351F" w:rsidP="00B0351F">
      <w:pPr>
        <w:autoSpaceDE w:val="0"/>
        <w:autoSpaceDN w:val="0"/>
        <w:adjustRightInd w:val="0"/>
        <w:spacing w:after="0" w:line="240" w:lineRule="auto"/>
        <w:rPr>
          <w:rFonts w:ascii="Times New Roman" w:hAnsi="Times New Roman" w:cs="Times New Roman"/>
          <w:b/>
          <w:bCs/>
        </w:rPr>
      </w:pPr>
      <w:r w:rsidRPr="00B0351F">
        <w:rPr>
          <w:rFonts w:ascii="Times New Roman" w:hAnsi="Times New Roman" w:cs="Times New Roman"/>
          <w:b/>
          <w:bCs/>
        </w:rPr>
        <w:t>A good verse to help us:</w:t>
      </w:r>
    </w:p>
    <w:p w14:paraId="1274F840" w14:textId="77777777" w:rsidR="00B0351F" w:rsidRPr="00B0351F" w:rsidRDefault="00B0351F" w:rsidP="00B0351F">
      <w:pPr>
        <w:autoSpaceDE w:val="0"/>
        <w:autoSpaceDN w:val="0"/>
        <w:adjustRightInd w:val="0"/>
        <w:spacing w:after="0" w:line="240" w:lineRule="auto"/>
        <w:ind w:firstLine="720"/>
        <w:rPr>
          <w:rFonts w:ascii="Times New Roman" w:hAnsi="Times New Roman" w:cs="Times New Roman"/>
          <w:i/>
          <w:iCs/>
        </w:rPr>
      </w:pPr>
      <w:r w:rsidRPr="00B0351F">
        <w:rPr>
          <w:rFonts w:ascii="Times New Roman" w:hAnsi="Times New Roman" w:cs="Times New Roman"/>
          <w:i/>
          <w:iCs/>
        </w:rPr>
        <w:t>“For this is the will of God, your sanctification: that you abstain from sexual immorality;” (1Th 4:3 ESV)</w:t>
      </w:r>
    </w:p>
    <w:p w14:paraId="20E78117" w14:textId="77777777" w:rsidR="00EA3C35" w:rsidRPr="00B0351F" w:rsidRDefault="00EA3C35" w:rsidP="00056EF9">
      <w:pPr>
        <w:autoSpaceDE w:val="0"/>
        <w:autoSpaceDN w:val="0"/>
        <w:adjustRightInd w:val="0"/>
        <w:spacing w:after="0" w:line="240" w:lineRule="auto"/>
        <w:rPr>
          <w:rFonts w:ascii="Times New Roman" w:hAnsi="Times New Roman" w:cs="Times New Roman"/>
        </w:rPr>
      </w:pPr>
    </w:p>
    <w:p w14:paraId="1735057C" w14:textId="36FFB6C1" w:rsidR="00056EF9" w:rsidRPr="00B0351F" w:rsidRDefault="00056EF9" w:rsidP="00056EF9">
      <w:pPr>
        <w:autoSpaceDE w:val="0"/>
        <w:autoSpaceDN w:val="0"/>
        <w:adjustRightInd w:val="0"/>
        <w:spacing w:after="0" w:line="240" w:lineRule="auto"/>
        <w:rPr>
          <w:rFonts w:ascii="Times New Roman" w:hAnsi="Times New Roman" w:cs="Times New Roman"/>
          <w:b/>
          <w:bCs/>
        </w:rPr>
      </w:pPr>
      <w:r w:rsidRPr="00B0351F">
        <w:rPr>
          <w:rFonts w:ascii="Times New Roman" w:hAnsi="Times New Roman" w:cs="Times New Roman"/>
          <w:b/>
          <w:bCs/>
        </w:rPr>
        <w:t>Vs 7</w:t>
      </w:r>
      <w:r w:rsidRPr="00B0351F">
        <w:rPr>
          <w:rFonts w:ascii="Times New Roman" w:hAnsi="Times New Roman" w:cs="Times New Roman"/>
        </w:rPr>
        <w:t xml:space="preserve"> - The principle that physical death puts a person beyond the reach of sin’s dominance.</w:t>
      </w:r>
    </w:p>
    <w:p w14:paraId="68202941" w14:textId="77777777" w:rsidR="00056EF9" w:rsidRPr="00B0351F" w:rsidRDefault="00056EF9" w:rsidP="00056EF9">
      <w:pPr>
        <w:autoSpaceDE w:val="0"/>
        <w:autoSpaceDN w:val="0"/>
        <w:adjustRightInd w:val="0"/>
        <w:spacing w:after="0" w:line="240" w:lineRule="auto"/>
        <w:rPr>
          <w:rFonts w:ascii="Times New Roman" w:hAnsi="Times New Roman" w:cs="Times New Roman"/>
          <w:b/>
          <w:bCs/>
        </w:rPr>
      </w:pPr>
    </w:p>
    <w:p w14:paraId="78CA35CC" w14:textId="2A3C2B89" w:rsidR="00056EF9" w:rsidRPr="00B0351F" w:rsidRDefault="00056EF9" w:rsidP="00056EF9">
      <w:pPr>
        <w:autoSpaceDE w:val="0"/>
        <w:autoSpaceDN w:val="0"/>
        <w:adjustRightInd w:val="0"/>
        <w:spacing w:after="0" w:line="240" w:lineRule="auto"/>
        <w:rPr>
          <w:rFonts w:ascii="Times New Roman" w:hAnsi="Times New Roman" w:cs="Times New Roman"/>
        </w:rPr>
      </w:pPr>
      <w:r w:rsidRPr="00B0351F">
        <w:rPr>
          <w:rFonts w:ascii="Times New Roman" w:hAnsi="Times New Roman" w:cs="Times New Roman"/>
        </w:rPr>
        <w:t>Paul brings this point forward</w:t>
      </w:r>
      <w:r w:rsidRPr="00B0351F">
        <w:rPr>
          <w:rFonts w:ascii="Times New Roman" w:hAnsi="Times New Roman" w:cs="Times New Roman"/>
          <w:b/>
          <w:bCs/>
        </w:rPr>
        <w:t xml:space="preserve"> </w:t>
      </w:r>
      <w:r w:rsidRPr="00B0351F">
        <w:rPr>
          <w:rFonts w:ascii="Times New Roman" w:hAnsi="Times New Roman" w:cs="Times New Roman"/>
        </w:rPr>
        <w:t xml:space="preserve">to show, to demonstrate, to prove, that our </w:t>
      </w:r>
      <w:r w:rsidRPr="00B0351F">
        <w:rPr>
          <w:rFonts w:ascii="Times New Roman" w:hAnsi="Times New Roman" w:cs="Times New Roman"/>
          <w:b/>
          <w:bCs/>
        </w:rPr>
        <w:t>union in the Messiah, breaks sins power over us.</w:t>
      </w:r>
      <w:r w:rsidR="009A6574" w:rsidRPr="00B0351F">
        <w:rPr>
          <w:rFonts w:ascii="Times New Roman" w:hAnsi="Times New Roman" w:cs="Times New Roman"/>
          <w:b/>
          <w:bCs/>
        </w:rPr>
        <w:t xml:space="preserve"> </w:t>
      </w:r>
      <w:r w:rsidRPr="00B0351F">
        <w:rPr>
          <w:rFonts w:ascii="Times New Roman" w:hAnsi="Times New Roman" w:cs="Times New Roman"/>
        </w:rPr>
        <w:t>We are no longer slaves.</w:t>
      </w:r>
    </w:p>
    <w:p w14:paraId="007EBA97" w14:textId="77777777" w:rsidR="00056EF9" w:rsidRPr="00B0351F" w:rsidRDefault="00056EF9" w:rsidP="00056EF9">
      <w:pPr>
        <w:autoSpaceDE w:val="0"/>
        <w:autoSpaceDN w:val="0"/>
        <w:adjustRightInd w:val="0"/>
        <w:spacing w:after="0" w:line="240" w:lineRule="auto"/>
        <w:rPr>
          <w:rFonts w:ascii="Times New Roman" w:hAnsi="Times New Roman" w:cs="Times New Roman"/>
        </w:rPr>
      </w:pPr>
    </w:p>
    <w:p w14:paraId="385FBC56" w14:textId="6F8121B3" w:rsidR="00056EF9" w:rsidRPr="009A6574" w:rsidRDefault="00A901F9" w:rsidP="00056E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This discussion </w:t>
      </w:r>
      <w:r w:rsidR="00056EF9" w:rsidRPr="009A6574">
        <w:rPr>
          <w:rFonts w:ascii="Times New Roman" w:hAnsi="Times New Roman" w:cs="Times New Roman"/>
        </w:rPr>
        <w:t>could lead to an incorrect conclusion (</w:t>
      </w:r>
      <w:r>
        <w:rPr>
          <w:rFonts w:ascii="Times New Roman" w:hAnsi="Times New Roman" w:cs="Times New Roman"/>
        </w:rPr>
        <w:t xml:space="preserve">namely </w:t>
      </w:r>
      <w:r w:rsidR="00056EF9" w:rsidRPr="009A6574">
        <w:rPr>
          <w:rFonts w:ascii="Times New Roman" w:hAnsi="Times New Roman" w:cs="Times New Roman"/>
        </w:rPr>
        <w:t>sinless perfection in this life)</w:t>
      </w:r>
      <w:r>
        <w:rPr>
          <w:rFonts w:ascii="Times New Roman" w:hAnsi="Times New Roman" w:cs="Times New Roman"/>
        </w:rPr>
        <w:t xml:space="preserve">. Do not worry, </w:t>
      </w:r>
      <w:r w:rsidR="00056EF9" w:rsidRPr="009A6574">
        <w:rPr>
          <w:rFonts w:ascii="Times New Roman" w:hAnsi="Times New Roman" w:cs="Times New Roman"/>
        </w:rPr>
        <w:t xml:space="preserve">Paul will tackle </w:t>
      </w:r>
      <w:r>
        <w:rPr>
          <w:rFonts w:ascii="Times New Roman" w:hAnsi="Times New Roman" w:cs="Times New Roman"/>
        </w:rPr>
        <w:t xml:space="preserve">this incorrect conclusion in the </w:t>
      </w:r>
      <w:r w:rsidR="00056EF9" w:rsidRPr="009A6574">
        <w:rPr>
          <w:rFonts w:ascii="Times New Roman" w:hAnsi="Times New Roman" w:cs="Times New Roman"/>
        </w:rPr>
        <w:t>next chapter.</w:t>
      </w:r>
    </w:p>
    <w:p w14:paraId="4BC8F0F4"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76D0A5F1" w14:textId="1966B279"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But hear me.  You and I have been snatched from the domain of sin and death</w:t>
      </w:r>
      <w:r w:rsidR="00971EFD">
        <w:rPr>
          <w:rFonts w:ascii="Times New Roman" w:hAnsi="Times New Roman" w:cs="Times New Roman"/>
        </w:rPr>
        <w:t>!</w:t>
      </w:r>
    </w:p>
    <w:p w14:paraId="3D7AFE9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284EFCC"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r w:rsidRPr="009A6574">
        <w:rPr>
          <w:rFonts w:ascii="Times New Roman" w:hAnsi="Times New Roman" w:cs="Times New Roman"/>
        </w:rPr>
        <w:t xml:space="preserve">The word translated “set free” is the word, </w:t>
      </w:r>
      <w:r w:rsidRPr="00056EF9">
        <w:rPr>
          <w:rFonts w:ascii="Times New Roman" w:hAnsi="Times New Roman" w:cs="Times New Roman"/>
          <w:b/>
          <w:bCs/>
          <w:color w:val="7030A0"/>
        </w:rPr>
        <w:t>δικαιόω</w:t>
      </w:r>
      <w:r w:rsidRPr="00056EF9">
        <w:rPr>
          <w:rFonts w:ascii="Segoe UI" w:hAnsi="Segoe UI" w:cs="Segoe UI"/>
          <w:color w:val="7030A0"/>
        </w:rPr>
        <w:t xml:space="preserve"> </w:t>
      </w:r>
      <w:r w:rsidRPr="00056EF9">
        <w:rPr>
          <w:rFonts w:ascii="Times New Roman" w:hAnsi="Times New Roman" w:cs="Times New Roman"/>
          <w:i/>
          <w:iCs/>
          <w:color w:val="7030A0"/>
        </w:rPr>
        <w:t xml:space="preserve">(dikaioo). </w:t>
      </w:r>
      <w:r w:rsidRPr="00056EF9">
        <w:rPr>
          <w:rFonts w:ascii="Times New Roman" w:hAnsi="Times New Roman" w:cs="Times New Roman"/>
          <w:color w:val="000000"/>
        </w:rPr>
        <w:t xml:space="preserve">It means </w:t>
      </w:r>
      <w:r w:rsidRPr="00056EF9">
        <w:rPr>
          <w:rFonts w:ascii="Times New Roman" w:hAnsi="Times New Roman" w:cs="Times New Roman"/>
          <w:b/>
          <w:bCs/>
          <w:color w:val="000000"/>
        </w:rPr>
        <w:t>justified</w:t>
      </w:r>
      <w:r w:rsidRPr="00056EF9">
        <w:rPr>
          <w:rFonts w:ascii="Times New Roman" w:hAnsi="Times New Roman" w:cs="Times New Roman"/>
          <w:color w:val="000000"/>
        </w:rPr>
        <w:t xml:space="preserve">, </w:t>
      </w:r>
      <w:r w:rsidRPr="00056EF9">
        <w:rPr>
          <w:rFonts w:ascii="Times New Roman" w:hAnsi="Times New Roman" w:cs="Times New Roman"/>
          <w:b/>
          <w:bCs/>
          <w:color w:val="000000"/>
        </w:rPr>
        <w:t>declared righteous</w:t>
      </w:r>
      <w:r w:rsidRPr="00056EF9">
        <w:rPr>
          <w:rFonts w:ascii="Times New Roman" w:hAnsi="Times New Roman" w:cs="Times New Roman"/>
          <w:color w:val="000000"/>
        </w:rPr>
        <w:t>, Can we insert the idea?</w:t>
      </w:r>
    </w:p>
    <w:p w14:paraId="4DF0CB00"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2D3E3E26" w14:textId="7B8C58A8" w:rsidR="00056EF9" w:rsidRPr="00056EF9" w:rsidRDefault="00056EF9" w:rsidP="00056EF9">
      <w:pPr>
        <w:autoSpaceDE w:val="0"/>
        <w:autoSpaceDN w:val="0"/>
        <w:adjustRightInd w:val="0"/>
        <w:spacing w:after="0" w:line="240" w:lineRule="auto"/>
        <w:rPr>
          <w:rFonts w:ascii="Times New Roman" w:hAnsi="Times New Roman" w:cs="Times New Roman"/>
        </w:rPr>
      </w:pPr>
      <w:r w:rsidRPr="009A6574">
        <w:rPr>
          <w:rFonts w:ascii="Times New Roman" w:hAnsi="Times New Roman" w:cs="Times New Roman"/>
          <w:b/>
          <w:bCs/>
        </w:rPr>
        <w:t>Vs 8 -</w:t>
      </w:r>
      <w:r w:rsidRPr="00056EF9">
        <w:rPr>
          <w:rFonts w:ascii="Times New Roman" w:hAnsi="Times New Roman" w:cs="Times New Roman"/>
          <w:b/>
          <w:bCs/>
        </w:rPr>
        <w:t xml:space="preserve"> </w:t>
      </w:r>
      <w:r w:rsidRPr="00056EF9">
        <w:rPr>
          <w:rFonts w:ascii="Times New Roman" w:hAnsi="Times New Roman" w:cs="Times New Roman"/>
        </w:rPr>
        <w:t xml:space="preserve">Notice, Paul continues to drive home the point that </w:t>
      </w:r>
      <w:r w:rsidRPr="00056EF9">
        <w:rPr>
          <w:rFonts w:ascii="Times New Roman" w:hAnsi="Times New Roman" w:cs="Times New Roman"/>
          <w:b/>
          <w:bCs/>
        </w:rPr>
        <w:t>“we died with Christ”</w:t>
      </w:r>
      <w:r w:rsidRPr="00056EF9">
        <w:rPr>
          <w:rFonts w:ascii="Times New Roman" w:hAnsi="Times New Roman" w:cs="Times New Roman"/>
        </w:rPr>
        <w:t xml:space="preserve"> the very moment we placed faith in Him!</w:t>
      </w:r>
    </w:p>
    <w:p w14:paraId="47E2F4B9"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68D32A88"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Since we (notice the pronoun) have died in Christ, we believe </w:t>
      </w:r>
      <w:r w:rsidRPr="00056EF9">
        <w:rPr>
          <w:rFonts w:ascii="Times New Roman" w:hAnsi="Times New Roman" w:cs="Times New Roman"/>
          <w:b/>
          <w:bCs/>
        </w:rPr>
        <w:t>present tense</w:t>
      </w:r>
      <w:r w:rsidRPr="00056EF9">
        <w:rPr>
          <w:rFonts w:ascii="Times New Roman" w:hAnsi="Times New Roman" w:cs="Times New Roman"/>
        </w:rPr>
        <w:t xml:space="preserve"> (believe and keep believing) that we will one day live with him.</w:t>
      </w:r>
    </w:p>
    <w:p w14:paraId="08138EA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71538D8D"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rPr>
        <w:t xml:space="preserve">Since, we died with him, Paul would tell us it is only </w:t>
      </w:r>
      <w:r w:rsidRPr="00056EF9">
        <w:rPr>
          <w:rFonts w:ascii="Times New Roman" w:hAnsi="Times New Roman" w:cs="Times New Roman"/>
          <w:b/>
          <w:bCs/>
        </w:rPr>
        <w:t>reasonable to believe that we will live with Him!</w:t>
      </w:r>
    </w:p>
    <w:p w14:paraId="1F52E770"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55BD21BB" w14:textId="47204543" w:rsidR="00056EF9" w:rsidRPr="00056EF9" w:rsidRDefault="00056EF9" w:rsidP="00056EF9">
      <w:pPr>
        <w:autoSpaceDE w:val="0"/>
        <w:autoSpaceDN w:val="0"/>
        <w:adjustRightInd w:val="0"/>
        <w:spacing w:after="0" w:line="240" w:lineRule="auto"/>
        <w:rPr>
          <w:rFonts w:ascii="Times New Roman" w:hAnsi="Times New Roman" w:cs="Times New Roman"/>
        </w:rPr>
      </w:pPr>
      <w:r w:rsidRPr="00426FC0">
        <w:rPr>
          <w:rFonts w:ascii="Times New Roman" w:hAnsi="Times New Roman" w:cs="Times New Roman"/>
          <w:b/>
          <w:bCs/>
        </w:rPr>
        <w:t xml:space="preserve">Vs 9 - </w:t>
      </w:r>
      <w:r w:rsidRPr="00426FC0">
        <w:rPr>
          <w:rFonts w:ascii="Times New Roman" w:hAnsi="Times New Roman" w:cs="Times New Roman"/>
        </w:rPr>
        <w:t xml:space="preserve">He then shares a </w:t>
      </w:r>
      <w:r w:rsidRPr="00426FC0">
        <w:rPr>
          <w:rFonts w:ascii="Times New Roman" w:hAnsi="Times New Roman" w:cs="Times New Roman"/>
          <w:b/>
          <w:bCs/>
        </w:rPr>
        <w:t>theological point</w:t>
      </w:r>
      <w:r w:rsidRPr="00426FC0">
        <w:rPr>
          <w:rFonts w:ascii="Times New Roman" w:hAnsi="Times New Roman" w:cs="Times New Roman"/>
        </w:rPr>
        <w:t xml:space="preserve"> that we all likely understand.</w:t>
      </w:r>
      <w:r w:rsidR="00426FC0" w:rsidRPr="00426FC0">
        <w:rPr>
          <w:rFonts w:ascii="Times New Roman" w:hAnsi="Times New Roman" w:cs="Times New Roman"/>
        </w:rPr>
        <w:t xml:space="preserve"> </w:t>
      </w:r>
      <w:r w:rsidRPr="00426FC0">
        <w:rPr>
          <w:rFonts w:ascii="Times New Roman" w:hAnsi="Times New Roman" w:cs="Times New Roman"/>
        </w:rPr>
        <w:t xml:space="preserve">The sinless Son of God died, in </w:t>
      </w:r>
      <w:r w:rsidRPr="00426FC0">
        <w:rPr>
          <w:rFonts w:ascii="Times New Roman" w:hAnsi="Times New Roman" w:cs="Times New Roman"/>
          <w:b/>
          <w:bCs/>
        </w:rPr>
        <w:t>the place of and for sinners</w:t>
      </w:r>
      <w:r w:rsidRPr="00426FC0">
        <w:rPr>
          <w:rFonts w:ascii="Times New Roman" w:hAnsi="Times New Roman" w:cs="Times New Roman"/>
        </w:rPr>
        <w:t xml:space="preserve">. God raised Him from the dead, and </w:t>
      </w:r>
      <w:r w:rsidRPr="00426FC0">
        <w:rPr>
          <w:rFonts w:ascii="Times New Roman" w:hAnsi="Times New Roman" w:cs="Times New Roman"/>
          <w:b/>
          <w:bCs/>
        </w:rPr>
        <w:t>he will never die again.</w:t>
      </w:r>
    </w:p>
    <w:p w14:paraId="53C3E11E"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1CA0221A" w14:textId="1539BEC7" w:rsidR="00056EF9" w:rsidRPr="00426FC0" w:rsidRDefault="00056EF9" w:rsidP="00056EF9">
      <w:pPr>
        <w:autoSpaceDE w:val="0"/>
        <w:autoSpaceDN w:val="0"/>
        <w:adjustRightInd w:val="0"/>
        <w:spacing w:after="0" w:line="240" w:lineRule="auto"/>
        <w:rPr>
          <w:rFonts w:ascii="Times New Roman" w:hAnsi="Times New Roman" w:cs="Times New Roman"/>
        </w:rPr>
      </w:pPr>
      <w:r w:rsidRPr="00426FC0">
        <w:rPr>
          <w:rFonts w:ascii="Times New Roman" w:hAnsi="Times New Roman" w:cs="Times New Roman"/>
        </w:rPr>
        <w:t xml:space="preserve">Death only had dominion </w:t>
      </w:r>
      <w:r w:rsidR="00A901F9">
        <w:rPr>
          <w:rFonts w:ascii="Times New Roman" w:hAnsi="Times New Roman" w:cs="Times New Roman"/>
        </w:rPr>
        <w:t xml:space="preserve">over </w:t>
      </w:r>
      <w:r w:rsidRPr="00426FC0">
        <w:rPr>
          <w:rFonts w:ascii="Times New Roman" w:hAnsi="Times New Roman" w:cs="Times New Roman"/>
        </w:rPr>
        <w:t>him because he was serving as our substitute. He was sinless, and death actually had absolutely no claim on him.</w:t>
      </w:r>
    </w:p>
    <w:p w14:paraId="2D45DC4D" w14:textId="41D06A6C" w:rsidR="00056EF9" w:rsidRPr="00056EF9" w:rsidRDefault="00056EF9" w:rsidP="00056EF9">
      <w:pPr>
        <w:autoSpaceDE w:val="0"/>
        <w:autoSpaceDN w:val="0"/>
        <w:adjustRightInd w:val="0"/>
        <w:spacing w:after="0" w:line="240" w:lineRule="auto"/>
        <w:rPr>
          <w:rFonts w:ascii="Times New Roman" w:hAnsi="Times New Roman" w:cs="Times New Roman"/>
        </w:rPr>
      </w:pPr>
      <w:r w:rsidRPr="00426FC0">
        <w:rPr>
          <w:rFonts w:ascii="Times New Roman" w:hAnsi="Times New Roman" w:cs="Times New Roman"/>
          <w:b/>
          <w:bCs/>
        </w:rPr>
        <w:lastRenderedPageBreak/>
        <w:t>Vs 10 -</w:t>
      </w:r>
      <w:r w:rsidRPr="00056EF9">
        <w:rPr>
          <w:rFonts w:ascii="Times New Roman" w:hAnsi="Times New Roman" w:cs="Times New Roman"/>
          <w:b/>
          <w:bCs/>
        </w:rPr>
        <w:t xml:space="preserve"> </w:t>
      </w:r>
      <w:r w:rsidRPr="00056EF9">
        <w:rPr>
          <w:rFonts w:ascii="Times New Roman" w:hAnsi="Times New Roman" w:cs="Times New Roman"/>
        </w:rPr>
        <w:t xml:space="preserve">The death of Christ is the </w:t>
      </w:r>
      <w:r w:rsidRPr="00056EF9">
        <w:rPr>
          <w:rFonts w:ascii="Times New Roman" w:hAnsi="Times New Roman" w:cs="Times New Roman"/>
          <w:b/>
          <w:bCs/>
        </w:rPr>
        <w:t>dramatic</w:t>
      </w:r>
      <w:r w:rsidRPr="00056EF9">
        <w:rPr>
          <w:rFonts w:ascii="Times New Roman" w:hAnsi="Times New Roman" w:cs="Times New Roman"/>
        </w:rPr>
        <w:t xml:space="preserve">, </w:t>
      </w:r>
      <w:r w:rsidRPr="00056EF9">
        <w:rPr>
          <w:rFonts w:ascii="Times New Roman" w:hAnsi="Times New Roman" w:cs="Times New Roman"/>
          <w:b/>
          <w:bCs/>
        </w:rPr>
        <w:t>unlikely</w:t>
      </w:r>
      <w:r w:rsidRPr="00056EF9">
        <w:rPr>
          <w:rFonts w:ascii="Times New Roman" w:hAnsi="Times New Roman" w:cs="Times New Roman"/>
        </w:rPr>
        <w:t xml:space="preserve">, </w:t>
      </w:r>
      <w:r w:rsidRPr="00056EF9">
        <w:rPr>
          <w:rFonts w:ascii="Times New Roman" w:hAnsi="Times New Roman" w:cs="Times New Roman"/>
          <w:b/>
          <w:bCs/>
        </w:rPr>
        <w:t>amazing</w:t>
      </w:r>
      <w:r w:rsidRPr="00056EF9">
        <w:rPr>
          <w:rFonts w:ascii="Times New Roman" w:hAnsi="Times New Roman" w:cs="Times New Roman"/>
        </w:rPr>
        <w:t xml:space="preserve">, </w:t>
      </w:r>
      <w:r w:rsidRPr="00056EF9">
        <w:rPr>
          <w:rFonts w:ascii="Times New Roman" w:hAnsi="Times New Roman" w:cs="Times New Roman"/>
          <w:b/>
          <w:bCs/>
        </w:rPr>
        <w:t xml:space="preserve">climatic </w:t>
      </w:r>
      <w:r w:rsidRPr="00056EF9">
        <w:rPr>
          <w:rFonts w:ascii="Times New Roman" w:hAnsi="Times New Roman" w:cs="Times New Roman"/>
        </w:rPr>
        <w:t xml:space="preserve">and an </w:t>
      </w:r>
      <w:r w:rsidRPr="00056EF9">
        <w:rPr>
          <w:rFonts w:ascii="Times New Roman" w:hAnsi="Times New Roman" w:cs="Times New Roman"/>
          <w:b/>
          <w:bCs/>
        </w:rPr>
        <w:t>unrepeatable event</w:t>
      </w:r>
      <w:r w:rsidRPr="00056EF9">
        <w:rPr>
          <w:rFonts w:ascii="Times New Roman" w:hAnsi="Times New Roman" w:cs="Times New Roman"/>
        </w:rPr>
        <w:t xml:space="preserve"> that </w:t>
      </w:r>
      <w:r w:rsidRPr="00056EF9">
        <w:rPr>
          <w:rFonts w:ascii="Times New Roman" w:hAnsi="Times New Roman" w:cs="Times New Roman"/>
          <w:b/>
          <w:bCs/>
        </w:rPr>
        <w:t>atoned for the sins of others</w:t>
      </w:r>
      <w:r w:rsidRPr="00056EF9">
        <w:rPr>
          <w:rFonts w:ascii="Times New Roman" w:hAnsi="Times New Roman" w:cs="Times New Roman"/>
        </w:rPr>
        <w:t>.</w:t>
      </w:r>
    </w:p>
    <w:p w14:paraId="6C21374F"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4B26B83A" w14:textId="2325A2D5"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Jesus, died to and for sins</w:t>
      </w:r>
      <w:r w:rsidRPr="00056EF9">
        <w:rPr>
          <w:rFonts w:ascii="Times New Roman" w:hAnsi="Times New Roman" w:cs="Times New Roman"/>
          <w:b/>
          <w:bCs/>
        </w:rPr>
        <w:t xml:space="preserve"> once</w:t>
      </w:r>
      <w:r w:rsidRPr="00056EF9">
        <w:rPr>
          <w:rFonts w:ascii="Times New Roman" w:hAnsi="Times New Roman" w:cs="Times New Roman"/>
        </w:rPr>
        <w:t xml:space="preserve"> and </w:t>
      </w:r>
      <w:r w:rsidRPr="00056EF9">
        <w:rPr>
          <w:rFonts w:ascii="Times New Roman" w:hAnsi="Times New Roman" w:cs="Times New Roman"/>
          <w:b/>
          <w:bCs/>
        </w:rPr>
        <w:t>he is alive forever more</w:t>
      </w:r>
      <w:r w:rsidRPr="00056EF9">
        <w:rPr>
          <w:rFonts w:ascii="Times New Roman" w:hAnsi="Times New Roman" w:cs="Times New Roman"/>
        </w:rPr>
        <w:t>.</w:t>
      </w:r>
      <w:r w:rsidR="00426FC0">
        <w:rPr>
          <w:rFonts w:ascii="Times New Roman" w:hAnsi="Times New Roman" w:cs="Times New Roman"/>
        </w:rPr>
        <w:t xml:space="preserve"> </w:t>
      </w:r>
      <w:r w:rsidRPr="00056EF9">
        <w:rPr>
          <w:rFonts w:ascii="Times New Roman" w:hAnsi="Times New Roman" w:cs="Times New Roman"/>
        </w:rPr>
        <w:t xml:space="preserve">The life he lives, he lives for the glory of God. </w:t>
      </w:r>
    </w:p>
    <w:p w14:paraId="277677BE"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1FAD4A86" w14:textId="77777777" w:rsidR="00056EF9" w:rsidRPr="00426FC0" w:rsidRDefault="00056EF9" w:rsidP="00056EF9">
      <w:pPr>
        <w:autoSpaceDE w:val="0"/>
        <w:autoSpaceDN w:val="0"/>
        <w:adjustRightInd w:val="0"/>
        <w:spacing w:after="0" w:line="240" w:lineRule="auto"/>
        <w:rPr>
          <w:rFonts w:ascii="Times New Roman" w:hAnsi="Times New Roman" w:cs="Times New Roman"/>
        </w:rPr>
      </w:pPr>
      <w:r w:rsidRPr="00426FC0">
        <w:rPr>
          <w:rFonts w:ascii="Times New Roman" w:hAnsi="Times New Roman" w:cs="Times New Roman"/>
        </w:rPr>
        <w:t>Unlike you and I, Jesus knew no sin (II Cor 5:21) and therefor he had no need to die in the same sense you and I do.</w:t>
      </w:r>
    </w:p>
    <w:p w14:paraId="5610AE80"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0DE06D7D" w14:textId="60F5C1E0"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r w:rsidRPr="00426FC0">
        <w:rPr>
          <w:rFonts w:ascii="Times New Roman" w:hAnsi="Times New Roman" w:cs="Times New Roman"/>
          <w:b/>
          <w:bCs/>
        </w:rPr>
        <w:t>Vs 11 -</w:t>
      </w:r>
      <w:r w:rsidRPr="00056EF9">
        <w:rPr>
          <w:rFonts w:ascii="Times New Roman" w:hAnsi="Times New Roman" w:cs="Times New Roman"/>
          <w:b/>
          <w:bCs/>
        </w:rPr>
        <w:t xml:space="preserve"> </w:t>
      </w:r>
      <w:r w:rsidRPr="00056EF9">
        <w:rPr>
          <w:rFonts w:ascii="Times New Roman" w:hAnsi="Times New Roman" w:cs="Times New Roman"/>
        </w:rPr>
        <w:t xml:space="preserve">We are to consider ourselves dead. The Greek word is </w:t>
      </w:r>
      <w:r w:rsidRPr="00056EF9">
        <w:rPr>
          <w:rFonts w:ascii="Times New Roman" w:hAnsi="Times New Roman" w:cs="Times New Roman"/>
          <w:b/>
          <w:bCs/>
          <w:color w:val="7030A0"/>
        </w:rPr>
        <w:t>λογίζομαι</w:t>
      </w:r>
      <w:r w:rsidRPr="00056EF9">
        <w:rPr>
          <w:rFonts w:ascii="Segoe UI" w:hAnsi="Segoe UI" w:cs="Segoe UI"/>
          <w:b/>
          <w:bCs/>
          <w:color w:val="7030A0"/>
        </w:rPr>
        <w:t xml:space="preserve"> </w:t>
      </w:r>
      <w:r w:rsidRPr="00056EF9">
        <w:rPr>
          <w:rFonts w:ascii="Times New Roman" w:hAnsi="Times New Roman" w:cs="Times New Roman"/>
          <w:color w:val="7030A0"/>
        </w:rPr>
        <w:t>(logizomai)</w:t>
      </w:r>
      <w:r w:rsidRPr="00056EF9">
        <w:rPr>
          <w:rFonts w:ascii="Times New Roman" w:hAnsi="Times New Roman" w:cs="Times New Roman"/>
          <w:color w:val="000000"/>
        </w:rPr>
        <w:t>.</w:t>
      </w:r>
      <w:r w:rsidRPr="00056EF9">
        <w:rPr>
          <w:rFonts w:ascii="Segoe UI" w:hAnsi="Segoe UI" w:cs="Segoe UI"/>
          <w:i/>
          <w:iCs/>
          <w:color w:val="000000"/>
        </w:rPr>
        <w:t xml:space="preserve"> </w:t>
      </w:r>
      <w:r w:rsidRPr="00056EF9">
        <w:rPr>
          <w:rFonts w:ascii="Times New Roman" w:hAnsi="Times New Roman" w:cs="Times New Roman"/>
          <w:color w:val="000000"/>
        </w:rPr>
        <w:t xml:space="preserve">It is that </w:t>
      </w:r>
      <w:r w:rsidRPr="00056EF9">
        <w:rPr>
          <w:rFonts w:ascii="Times New Roman" w:hAnsi="Times New Roman" w:cs="Times New Roman"/>
          <w:b/>
          <w:bCs/>
          <w:color w:val="000000"/>
        </w:rPr>
        <w:t>accounting term</w:t>
      </w:r>
      <w:r w:rsidRPr="00056EF9">
        <w:rPr>
          <w:rFonts w:ascii="Times New Roman" w:hAnsi="Times New Roman" w:cs="Times New Roman"/>
          <w:color w:val="000000"/>
        </w:rPr>
        <w:t xml:space="preserve">. God accounted to us righteousness, having placed faith in Jesus Christ, and we should, let’s use Paul’s more emphatic term, we must </w:t>
      </w:r>
      <w:r w:rsidRPr="00056EF9">
        <w:rPr>
          <w:rFonts w:ascii="Times New Roman" w:hAnsi="Times New Roman" w:cs="Times New Roman"/>
          <w:b/>
          <w:bCs/>
          <w:color w:val="000000"/>
        </w:rPr>
        <w:t>“reckon”</w:t>
      </w:r>
      <w:r w:rsidRPr="00056EF9">
        <w:rPr>
          <w:rFonts w:ascii="Times New Roman" w:hAnsi="Times New Roman" w:cs="Times New Roman"/>
          <w:color w:val="000000"/>
        </w:rPr>
        <w:t xml:space="preserve"> or </w:t>
      </w:r>
      <w:r w:rsidRPr="00056EF9">
        <w:rPr>
          <w:rFonts w:ascii="Times New Roman" w:hAnsi="Times New Roman" w:cs="Times New Roman"/>
          <w:b/>
          <w:bCs/>
          <w:color w:val="000000"/>
        </w:rPr>
        <w:t>account ourselves</w:t>
      </w:r>
      <w:r w:rsidRPr="00056EF9">
        <w:rPr>
          <w:rFonts w:ascii="Times New Roman" w:hAnsi="Times New Roman" w:cs="Times New Roman"/>
          <w:color w:val="000000"/>
        </w:rPr>
        <w:t xml:space="preserve"> dead to sin, dead to the power of sin, dead to the domain of sin.</w:t>
      </w:r>
    </w:p>
    <w:p w14:paraId="75D5081C"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08A500C1"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r w:rsidRPr="00056EF9">
        <w:rPr>
          <w:rFonts w:ascii="Times New Roman" w:hAnsi="Times New Roman" w:cs="Times New Roman"/>
          <w:color w:val="000000"/>
        </w:rPr>
        <w:t xml:space="preserve">By the way, in the Greek it is in the present tense, which brings with it the idea of a </w:t>
      </w:r>
      <w:r w:rsidRPr="00426FC0">
        <w:rPr>
          <w:rFonts w:ascii="Times New Roman" w:hAnsi="Times New Roman" w:cs="Times New Roman"/>
          <w:b/>
          <w:bCs/>
          <w:color w:val="000000"/>
        </w:rPr>
        <w:t>continual action.</w:t>
      </w:r>
      <w:r w:rsidRPr="00056EF9">
        <w:rPr>
          <w:rFonts w:ascii="Times New Roman" w:hAnsi="Times New Roman" w:cs="Times New Roman"/>
          <w:color w:val="000000"/>
        </w:rPr>
        <w:t xml:space="preserve"> </w:t>
      </w:r>
    </w:p>
    <w:p w14:paraId="3D1A92DA"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41280F14" w14:textId="017BF6C0"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r w:rsidRPr="00393A28">
        <w:rPr>
          <w:rFonts w:ascii="Times New Roman" w:hAnsi="Times New Roman" w:cs="Times New Roman"/>
          <w:b/>
          <w:bCs/>
        </w:rPr>
        <w:t>APPLICATION:</w:t>
      </w:r>
      <w:r w:rsidRPr="00393A28">
        <w:rPr>
          <w:rFonts w:ascii="Times New Roman" w:hAnsi="Times New Roman" w:cs="Times New Roman"/>
        </w:rPr>
        <w:t xml:space="preserve"> </w:t>
      </w:r>
      <w:r w:rsidRPr="00056EF9">
        <w:rPr>
          <w:rFonts w:ascii="Times New Roman" w:hAnsi="Times New Roman" w:cs="Times New Roman"/>
          <w:color w:val="000000"/>
        </w:rPr>
        <w:t xml:space="preserve">What is the practice you should follow to help </w:t>
      </w:r>
      <w:r w:rsidR="005770BC">
        <w:rPr>
          <w:rFonts w:ascii="Times New Roman" w:hAnsi="Times New Roman" w:cs="Times New Roman"/>
          <w:color w:val="000000"/>
        </w:rPr>
        <w:t>us</w:t>
      </w:r>
      <w:r w:rsidRPr="00056EF9">
        <w:rPr>
          <w:rFonts w:ascii="Times New Roman" w:hAnsi="Times New Roman" w:cs="Times New Roman"/>
          <w:color w:val="000000"/>
        </w:rPr>
        <w:t xml:space="preserve"> daily walk with God? </w:t>
      </w:r>
      <w:r w:rsidRPr="00056EF9">
        <w:rPr>
          <w:rFonts w:ascii="Times New Roman" w:hAnsi="Times New Roman" w:cs="Times New Roman"/>
          <w:b/>
          <w:bCs/>
          <w:color w:val="000000"/>
        </w:rPr>
        <w:t>Here is Paul’s answer, for the moment: You should start each day “accounting” that you are dead to sin, but alive to God in Christ.</w:t>
      </w:r>
      <w:r w:rsidR="00393A28">
        <w:rPr>
          <w:rFonts w:ascii="Times New Roman" w:hAnsi="Times New Roman" w:cs="Times New Roman"/>
          <w:b/>
          <w:bCs/>
          <w:color w:val="000000"/>
        </w:rPr>
        <w:t xml:space="preserve"> </w:t>
      </w:r>
      <w:r w:rsidRPr="00056EF9">
        <w:rPr>
          <w:rFonts w:ascii="Times New Roman" w:hAnsi="Times New Roman" w:cs="Times New Roman"/>
          <w:color w:val="000000"/>
        </w:rPr>
        <w:t>You and I should continue, day in and day out, to reckon, to account ourselves dead to sin.</w:t>
      </w:r>
    </w:p>
    <w:p w14:paraId="37EE29B4" w14:textId="3C333CEA" w:rsidR="00056EF9" w:rsidRPr="00393A28" w:rsidRDefault="00393A28" w:rsidP="00056E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46C2B3BC"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693EF0C2" w14:textId="13D97C24" w:rsidR="00056EF9" w:rsidRPr="00393A28" w:rsidRDefault="00056EF9" w:rsidP="00056EF9">
      <w:pPr>
        <w:autoSpaceDE w:val="0"/>
        <w:autoSpaceDN w:val="0"/>
        <w:adjustRightInd w:val="0"/>
        <w:spacing w:after="0" w:line="240" w:lineRule="auto"/>
        <w:rPr>
          <w:rFonts w:ascii="Times New Roman" w:hAnsi="Times New Roman" w:cs="Times New Roman"/>
          <w:b/>
          <w:bCs/>
          <w:i/>
          <w:iCs/>
        </w:rPr>
      </w:pPr>
      <w:r w:rsidRPr="00393A28">
        <w:rPr>
          <w:rFonts w:ascii="Times New Roman" w:hAnsi="Times New Roman" w:cs="Times New Roman"/>
          <w:b/>
          <w:bCs/>
          <w:i/>
          <w:iCs/>
        </w:rPr>
        <w:t xml:space="preserve">12 Let not sin therefore reign in your mortal body, to make you obey its passions. 13  Do not present your members to sin as instruments for unrighteousness, but present yourselves to God as those who have been brought from death to life, and your members to God as instruments for righteousness. 14  For sin will have no dominion over you, since you are not under law but under grace. </w:t>
      </w:r>
    </w:p>
    <w:p w14:paraId="2EA72096"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27B2C754" w14:textId="3A033A3C"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 xml:space="preserve">Vs 12 </w:t>
      </w:r>
      <w:r w:rsidR="00393A28">
        <w:rPr>
          <w:rFonts w:ascii="Times New Roman" w:hAnsi="Times New Roman" w:cs="Times New Roman"/>
          <w:b/>
          <w:bCs/>
        </w:rPr>
        <w:t>–</w:t>
      </w:r>
      <w:r w:rsidRPr="00056EF9">
        <w:rPr>
          <w:rFonts w:ascii="Times New Roman" w:hAnsi="Times New Roman" w:cs="Times New Roman"/>
          <w:b/>
          <w:bCs/>
        </w:rPr>
        <w:t xml:space="preserve"> </w:t>
      </w:r>
      <w:r w:rsidRPr="00056EF9">
        <w:rPr>
          <w:rFonts w:ascii="Times New Roman" w:hAnsi="Times New Roman" w:cs="Times New Roman"/>
        </w:rPr>
        <w:t>D</w:t>
      </w:r>
      <w:r w:rsidR="00393A28">
        <w:rPr>
          <w:rFonts w:ascii="Times New Roman" w:hAnsi="Times New Roman" w:cs="Times New Roman"/>
        </w:rPr>
        <w:t>o not l</w:t>
      </w:r>
      <w:r w:rsidRPr="00056EF9">
        <w:rPr>
          <w:rFonts w:ascii="Times New Roman" w:hAnsi="Times New Roman" w:cs="Times New Roman"/>
        </w:rPr>
        <w:t xml:space="preserve">et sin reign in our mortal bodies.  You see Paul’s </w:t>
      </w:r>
      <w:r w:rsidR="00393A28" w:rsidRPr="00056EF9">
        <w:rPr>
          <w:rFonts w:ascii="Times New Roman" w:hAnsi="Times New Roman" w:cs="Times New Roman"/>
        </w:rPr>
        <w:t>point;</w:t>
      </w:r>
      <w:r w:rsidRPr="00056EF9">
        <w:rPr>
          <w:rFonts w:ascii="Times New Roman" w:hAnsi="Times New Roman" w:cs="Times New Roman"/>
        </w:rPr>
        <w:t xml:space="preserve"> we should not let sin reign in our bodies that we obey the passions and lusts.</w:t>
      </w:r>
      <w:r w:rsidR="00393A28">
        <w:rPr>
          <w:rFonts w:ascii="Times New Roman" w:hAnsi="Times New Roman" w:cs="Times New Roman"/>
        </w:rPr>
        <w:t xml:space="preserve"> </w:t>
      </w:r>
      <w:r w:rsidRPr="00056EF9">
        <w:rPr>
          <w:rFonts w:ascii="Times New Roman" w:hAnsi="Times New Roman" w:cs="Times New Roman"/>
        </w:rPr>
        <w:t>WE ARE DEAD to sin!</w:t>
      </w:r>
    </w:p>
    <w:p w14:paraId="10959C6A"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015C98A4" w14:textId="59275B76"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rPr>
        <w:t xml:space="preserve">The present tense command: </w:t>
      </w:r>
      <w:r w:rsidRPr="00393A28">
        <w:rPr>
          <w:rFonts w:ascii="Times New Roman" w:hAnsi="Times New Roman" w:cs="Times New Roman"/>
          <w:b/>
          <w:bCs/>
          <w:i/>
          <w:iCs/>
        </w:rPr>
        <w:t>Let not sin therefore reign in your mortal body</w:t>
      </w:r>
      <w:r w:rsidR="00393A28">
        <w:rPr>
          <w:rFonts w:ascii="Times New Roman" w:hAnsi="Times New Roman" w:cs="Times New Roman"/>
          <w:b/>
          <w:bCs/>
          <w:i/>
          <w:iCs/>
        </w:rPr>
        <w:t>, h</w:t>
      </w:r>
      <w:r w:rsidRPr="00056EF9">
        <w:rPr>
          <w:rFonts w:ascii="Times New Roman" w:hAnsi="Times New Roman" w:cs="Times New Roman"/>
          <w:b/>
          <w:bCs/>
        </w:rPr>
        <w:t>arkens back to the reign of sin and death that came because of Adam.</w:t>
      </w:r>
    </w:p>
    <w:p w14:paraId="58586D98"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14F773D8" w14:textId="54A0E4E4" w:rsidR="00056EF9" w:rsidRPr="00393A28"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rPr>
        <w:t>Adam’s trespass brought the reign of sin and death. Jesus by his righteous deed has introduced the reign of grace and life!</w:t>
      </w:r>
      <w:r w:rsidR="00393A28" w:rsidRPr="00393A28">
        <w:rPr>
          <w:rFonts w:ascii="Times New Roman" w:hAnsi="Times New Roman" w:cs="Times New Roman"/>
        </w:rPr>
        <w:t xml:space="preserve"> </w:t>
      </w:r>
      <w:r w:rsidRPr="00393A28">
        <w:rPr>
          <w:rFonts w:ascii="Times New Roman" w:hAnsi="Times New Roman" w:cs="Times New Roman"/>
        </w:rPr>
        <w:t xml:space="preserve">Do not submit yourself back </w:t>
      </w:r>
      <w:r w:rsidR="00971EFD">
        <w:rPr>
          <w:rFonts w:ascii="Times New Roman" w:hAnsi="Times New Roman" w:cs="Times New Roman"/>
        </w:rPr>
        <w:t xml:space="preserve">under </w:t>
      </w:r>
      <w:r w:rsidRPr="00393A28">
        <w:rPr>
          <w:rFonts w:ascii="Times New Roman" w:hAnsi="Times New Roman" w:cs="Times New Roman"/>
        </w:rPr>
        <w:t xml:space="preserve">the bondage of sin, to obey its passions. </w:t>
      </w:r>
    </w:p>
    <w:p w14:paraId="7423EF6C"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1A4E6CA" w14:textId="418A7324"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We see the first of two metaphors</w:t>
      </w:r>
      <w:r w:rsidR="00393A28">
        <w:rPr>
          <w:rFonts w:ascii="Times New Roman" w:hAnsi="Times New Roman" w:cs="Times New Roman"/>
          <w:b/>
          <w:bCs/>
        </w:rPr>
        <w:t>:</w:t>
      </w:r>
    </w:p>
    <w:p w14:paraId="214744E6"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Do not let sin, reign from the throne in your heart and life. Paul once again personifies sin, and places it on this horrific throne.</w:t>
      </w:r>
    </w:p>
    <w:p w14:paraId="7AE4B4F3"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1DC8CFC6" w14:textId="6F402350"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Vs 13 -</w:t>
      </w:r>
      <w:r w:rsidRPr="00056EF9">
        <w:rPr>
          <w:rFonts w:ascii="Times New Roman" w:hAnsi="Times New Roman" w:cs="Times New Roman"/>
          <w:b/>
          <w:bCs/>
        </w:rPr>
        <w:t xml:space="preserve"> </w:t>
      </w:r>
      <w:r w:rsidRPr="00393A28">
        <w:rPr>
          <w:rFonts w:ascii="Times New Roman" w:hAnsi="Times New Roman" w:cs="Times New Roman"/>
        </w:rPr>
        <w:t>Here, Paul implores a second metaphor. This one from the world of soldiering and combat!</w:t>
      </w:r>
      <w:r w:rsidR="00393A28">
        <w:rPr>
          <w:rFonts w:ascii="Times New Roman" w:hAnsi="Times New Roman" w:cs="Times New Roman"/>
        </w:rPr>
        <w:t xml:space="preserve"> Do not </w:t>
      </w:r>
      <w:r w:rsidRPr="00056EF9">
        <w:rPr>
          <w:rFonts w:ascii="Times New Roman" w:hAnsi="Times New Roman" w:cs="Times New Roman"/>
          <w:b/>
          <w:bCs/>
        </w:rPr>
        <w:t>present your members to sin as instruments</w:t>
      </w:r>
      <w:r w:rsidRPr="00056EF9">
        <w:rPr>
          <w:rFonts w:ascii="Times New Roman" w:hAnsi="Times New Roman" w:cs="Times New Roman"/>
        </w:rPr>
        <w:t xml:space="preserve"> </w:t>
      </w:r>
      <w:r w:rsidRPr="00393A28">
        <w:rPr>
          <w:rFonts w:ascii="Times New Roman" w:hAnsi="Times New Roman" w:cs="Times New Roman"/>
        </w:rPr>
        <w:t>(</w:t>
      </w:r>
      <w:r w:rsidRPr="00393A28">
        <w:rPr>
          <w:rFonts w:ascii="Times New Roman" w:hAnsi="Times New Roman" w:cs="Times New Roman"/>
          <w:b/>
          <w:bCs/>
        </w:rPr>
        <w:t>or weapons)</w:t>
      </w:r>
      <w:r w:rsidRPr="00393A28">
        <w:rPr>
          <w:rFonts w:ascii="Times New Roman" w:hAnsi="Times New Roman" w:cs="Times New Roman"/>
        </w:rPr>
        <w:t xml:space="preserve"> of unrighteousness.</w:t>
      </w:r>
    </w:p>
    <w:p w14:paraId="3BD7A789"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5B430CFB" w14:textId="77777777" w:rsidR="00056EF9" w:rsidRPr="00393A28"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 xml:space="preserve">You see what he is saying, do not present yourself, your members, as weapons at the disposal of a very </w:t>
      </w:r>
      <w:r w:rsidRPr="00393A28">
        <w:rPr>
          <w:rFonts w:ascii="Times New Roman" w:hAnsi="Times New Roman" w:cs="Times New Roman"/>
        </w:rPr>
        <w:t xml:space="preserve">powerful king. </w:t>
      </w:r>
      <w:r w:rsidRPr="00393A28">
        <w:rPr>
          <w:rFonts w:ascii="Times New Roman" w:hAnsi="Times New Roman" w:cs="Times New Roman"/>
          <w:b/>
          <w:bCs/>
        </w:rPr>
        <w:t>Do you allow your body to be used by the powerful reign of sin!</w:t>
      </w:r>
    </w:p>
    <w:p w14:paraId="3655EDB3" w14:textId="77777777" w:rsidR="00056EF9" w:rsidRPr="00393A28" w:rsidRDefault="00056EF9" w:rsidP="00056EF9">
      <w:pPr>
        <w:autoSpaceDE w:val="0"/>
        <w:autoSpaceDN w:val="0"/>
        <w:adjustRightInd w:val="0"/>
        <w:spacing w:after="0" w:line="240" w:lineRule="auto"/>
        <w:rPr>
          <w:rFonts w:ascii="Times New Roman" w:hAnsi="Times New Roman" w:cs="Times New Roman"/>
        </w:rPr>
      </w:pPr>
    </w:p>
    <w:p w14:paraId="5411C440" w14:textId="56B0D9DA" w:rsidR="00056EF9" w:rsidRPr="00971EFD" w:rsidRDefault="00056EF9" w:rsidP="00393A28">
      <w:pPr>
        <w:autoSpaceDE w:val="0"/>
        <w:autoSpaceDN w:val="0"/>
        <w:adjustRightInd w:val="0"/>
        <w:spacing w:after="0" w:line="240" w:lineRule="auto"/>
        <w:ind w:left="720"/>
        <w:rPr>
          <w:rFonts w:ascii="Times New Roman" w:hAnsi="Times New Roman" w:cs="Times New Roman"/>
          <w:i/>
          <w:iCs/>
        </w:rPr>
      </w:pPr>
      <w:r w:rsidRPr="00971EFD">
        <w:rPr>
          <w:rFonts w:ascii="Times New Roman" w:hAnsi="Times New Roman" w:cs="Times New Roman"/>
          <w:i/>
          <w:iCs/>
        </w:rPr>
        <w:t>“1 I appeal to you therefore, brothers, by the mercies of God, to present your bodies as a living sacrifice, holy and acceptable to God, which is your spiritual worship. 2  Do not be conformed to this world, but be transformed by the renewal of your mind, that by testing you may discern what is the will of God, what is good and acceptable and perfect.” (Ro 12:1-2 ESV)</w:t>
      </w:r>
    </w:p>
    <w:p w14:paraId="6FE44CBD" w14:textId="77777777" w:rsidR="004A5501" w:rsidRDefault="004A5501" w:rsidP="00056EF9">
      <w:pPr>
        <w:autoSpaceDE w:val="0"/>
        <w:autoSpaceDN w:val="0"/>
        <w:adjustRightInd w:val="0"/>
        <w:spacing w:after="0" w:line="240" w:lineRule="auto"/>
        <w:rPr>
          <w:rFonts w:ascii="Times New Roman" w:hAnsi="Times New Roman" w:cs="Times New Roman"/>
          <w:b/>
          <w:bCs/>
        </w:rPr>
      </w:pPr>
    </w:p>
    <w:p w14:paraId="25E5CF86" w14:textId="723B8182"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b/>
          <w:bCs/>
        </w:rPr>
        <w:lastRenderedPageBreak/>
        <w:t>Imputed righteousness</w:t>
      </w:r>
      <w:r w:rsidRPr="00056EF9">
        <w:rPr>
          <w:rFonts w:ascii="Times New Roman" w:hAnsi="Times New Roman" w:cs="Times New Roman"/>
        </w:rPr>
        <w:t xml:space="preserve"> </w:t>
      </w:r>
      <w:r w:rsidRPr="00056EF9">
        <w:rPr>
          <w:rFonts w:ascii="Times New Roman" w:hAnsi="Times New Roman" w:cs="Times New Roman"/>
          <w:u w:val="single"/>
        </w:rPr>
        <w:t>should</w:t>
      </w:r>
      <w:r w:rsidRPr="00056EF9">
        <w:rPr>
          <w:rFonts w:ascii="Times New Roman" w:hAnsi="Times New Roman" w:cs="Times New Roman"/>
        </w:rPr>
        <w:t xml:space="preserve"> lead to a life that no longer wants to serve sin, but instead presents itself to God as an </w:t>
      </w:r>
      <w:r w:rsidRPr="00056EF9">
        <w:rPr>
          <w:rFonts w:ascii="Times New Roman" w:hAnsi="Times New Roman" w:cs="Times New Roman"/>
          <w:b/>
          <w:bCs/>
        </w:rPr>
        <w:t>instrument of righteousness!</w:t>
      </w:r>
      <w:r w:rsidRPr="00056EF9">
        <w:rPr>
          <w:rFonts w:ascii="Times New Roman" w:hAnsi="Times New Roman" w:cs="Times New Roman"/>
        </w:rPr>
        <w:t xml:space="preserve"> </w:t>
      </w:r>
    </w:p>
    <w:p w14:paraId="7C571B39"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407EC9B" w14:textId="2F6A66EA"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Vs 14 -</w:t>
      </w:r>
      <w:r w:rsidRPr="00056EF9">
        <w:rPr>
          <w:rFonts w:ascii="Times New Roman" w:hAnsi="Times New Roman" w:cs="Times New Roman"/>
        </w:rPr>
        <w:t xml:space="preserve"> Think about the metaphor that Paul is using, since Adam’s fall this </w:t>
      </w:r>
      <w:r w:rsidR="00393A28" w:rsidRPr="00056EF9">
        <w:rPr>
          <w:rFonts w:ascii="Times New Roman" w:hAnsi="Times New Roman" w:cs="Times New Roman"/>
          <w:b/>
          <w:bCs/>
        </w:rPr>
        <w:t>horrible, wicked</w:t>
      </w:r>
      <w:r w:rsidRPr="00056EF9">
        <w:rPr>
          <w:rFonts w:ascii="Times New Roman" w:hAnsi="Times New Roman" w:cs="Times New Roman"/>
          <w:b/>
          <w:bCs/>
        </w:rPr>
        <w:t xml:space="preserve"> king</w:t>
      </w:r>
      <w:r w:rsidRPr="00056EF9">
        <w:rPr>
          <w:rFonts w:ascii="Times New Roman" w:hAnsi="Times New Roman" w:cs="Times New Roman"/>
        </w:rPr>
        <w:t xml:space="preserve"> has ruled over the lives of all of Adam’s descendants. Because God has broken the power of sin in your life, it no longer has that dominion over you.</w:t>
      </w:r>
    </w:p>
    <w:p w14:paraId="5F0CC056"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077C57DF" w14:textId="77777777" w:rsidR="005770BC"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rPr>
        <w:t>You are no longer a servant in the kingdom of death.</w:t>
      </w:r>
      <w:r w:rsidR="00393A28">
        <w:rPr>
          <w:rFonts w:ascii="Times New Roman" w:hAnsi="Times New Roman" w:cs="Times New Roman"/>
          <w:b/>
          <w:bCs/>
        </w:rPr>
        <w:t xml:space="preserve"> </w:t>
      </w:r>
      <w:r w:rsidRPr="00056EF9">
        <w:rPr>
          <w:rFonts w:ascii="Times New Roman" w:hAnsi="Times New Roman" w:cs="Times New Roman"/>
        </w:rPr>
        <w:t>You are now a servant in the reign of righteous and you are no longer under the law</w:t>
      </w:r>
      <w:r w:rsidR="005770BC">
        <w:rPr>
          <w:rFonts w:ascii="Times New Roman" w:hAnsi="Times New Roman" w:cs="Times New Roman"/>
        </w:rPr>
        <w:t xml:space="preserve">, </w:t>
      </w:r>
      <w:r w:rsidRPr="00056EF9">
        <w:rPr>
          <w:rFonts w:ascii="Times New Roman" w:hAnsi="Times New Roman" w:cs="Times New Roman"/>
          <w:b/>
          <w:bCs/>
        </w:rPr>
        <w:t>but you are under grace.</w:t>
      </w:r>
      <w:r w:rsidR="00393A28">
        <w:rPr>
          <w:rFonts w:ascii="Times New Roman" w:hAnsi="Times New Roman" w:cs="Times New Roman"/>
          <w:b/>
          <w:bCs/>
        </w:rPr>
        <w:t xml:space="preserve"> </w:t>
      </w:r>
    </w:p>
    <w:p w14:paraId="69706F2C" w14:textId="77777777" w:rsidR="005770BC" w:rsidRDefault="005770BC" w:rsidP="00056EF9">
      <w:pPr>
        <w:autoSpaceDE w:val="0"/>
        <w:autoSpaceDN w:val="0"/>
        <w:adjustRightInd w:val="0"/>
        <w:spacing w:after="0" w:line="240" w:lineRule="auto"/>
        <w:rPr>
          <w:rFonts w:ascii="Times New Roman" w:hAnsi="Times New Roman" w:cs="Times New Roman"/>
          <w:b/>
          <w:bCs/>
        </w:rPr>
      </w:pPr>
    </w:p>
    <w:p w14:paraId="389F6AED" w14:textId="4843BB2C"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b/>
          <w:bCs/>
          <w:highlight w:val="yellow"/>
        </w:rPr>
        <w:t>God’s riches at Christ’s expense!</w:t>
      </w:r>
    </w:p>
    <w:p w14:paraId="56D5DB5D"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28EEFEEC" w14:textId="42C219E1"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rPr>
        <w:t xml:space="preserve">You are I have been </w:t>
      </w:r>
      <w:r w:rsidRPr="00056EF9">
        <w:rPr>
          <w:rFonts w:ascii="Times New Roman" w:hAnsi="Times New Roman" w:cs="Times New Roman"/>
          <w:b/>
          <w:bCs/>
        </w:rPr>
        <w:t xml:space="preserve">shifted </w:t>
      </w:r>
      <w:r w:rsidRPr="00056EF9">
        <w:rPr>
          <w:rFonts w:ascii="Times New Roman" w:hAnsi="Times New Roman" w:cs="Times New Roman"/>
        </w:rPr>
        <w:t xml:space="preserve">from the realm of sin and </w:t>
      </w:r>
      <w:r w:rsidR="00393A28" w:rsidRPr="00056EF9">
        <w:rPr>
          <w:rFonts w:ascii="Times New Roman" w:hAnsi="Times New Roman" w:cs="Times New Roman"/>
        </w:rPr>
        <w:t>death and</w:t>
      </w:r>
      <w:r w:rsidRPr="00056EF9">
        <w:rPr>
          <w:rFonts w:ascii="Times New Roman" w:hAnsi="Times New Roman" w:cs="Times New Roman"/>
        </w:rPr>
        <w:t xml:space="preserve"> translated into to the realm of grace.</w:t>
      </w:r>
      <w:r w:rsidR="00393A28">
        <w:rPr>
          <w:rFonts w:ascii="Times New Roman" w:hAnsi="Times New Roman" w:cs="Times New Roman"/>
        </w:rPr>
        <w:t xml:space="preserve"> </w:t>
      </w:r>
      <w:r w:rsidRPr="00056EF9">
        <w:rPr>
          <w:rFonts w:ascii="Times New Roman" w:hAnsi="Times New Roman" w:cs="Times New Roman"/>
          <w:b/>
          <w:bCs/>
        </w:rPr>
        <w:t>This happened the moment we placed faith in Jesus Christ!</w:t>
      </w:r>
    </w:p>
    <w:p w14:paraId="73B66020"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69294E6" w14:textId="77777777" w:rsidR="00056EF9" w:rsidRPr="00393A28"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rPr>
        <w:t>Now the provocative statement that we are not under the law but under grace could lead some, to an erroneous conclusion that we can sin like the devil, since the law is out of the picture.</w:t>
      </w:r>
    </w:p>
    <w:p w14:paraId="30671D56" w14:textId="2D1CA698" w:rsidR="00056EF9" w:rsidRPr="00393A28" w:rsidRDefault="00393A28" w:rsidP="00056EF9">
      <w:pPr>
        <w:autoSpaceDE w:val="0"/>
        <w:autoSpaceDN w:val="0"/>
        <w:adjustRightInd w:val="0"/>
        <w:spacing w:after="0" w:line="240" w:lineRule="auto"/>
        <w:rPr>
          <w:rFonts w:ascii="Times New Roman" w:hAnsi="Times New Roman" w:cs="Times New Roman"/>
          <w:sz w:val="28"/>
          <w:szCs w:val="28"/>
        </w:rPr>
      </w:pPr>
      <w:r w:rsidRPr="00393A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33D47624" w14:textId="77777777" w:rsidR="00056EF9" w:rsidRPr="00393A28" w:rsidRDefault="00056EF9" w:rsidP="00056EF9">
      <w:pPr>
        <w:autoSpaceDE w:val="0"/>
        <w:autoSpaceDN w:val="0"/>
        <w:adjustRightInd w:val="0"/>
        <w:spacing w:after="0" w:line="240" w:lineRule="auto"/>
        <w:rPr>
          <w:rFonts w:ascii="Times New Roman" w:hAnsi="Times New Roman" w:cs="Times New Roman"/>
        </w:rPr>
      </w:pPr>
    </w:p>
    <w:p w14:paraId="3AA30FAF" w14:textId="414EDA5F" w:rsidR="00056EF9" w:rsidRPr="00393A28" w:rsidRDefault="00056EF9" w:rsidP="00056EF9">
      <w:pPr>
        <w:autoSpaceDE w:val="0"/>
        <w:autoSpaceDN w:val="0"/>
        <w:adjustRightInd w:val="0"/>
        <w:spacing w:after="0" w:line="240" w:lineRule="auto"/>
        <w:rPr>
          <w:rFonts w:ascii="Times New Roman" w:hAnsi="Times New Roman" w:cs="Times New Roman"/>
          <w:b/>
          <w:bCs/>
          <w:i/>
          <w:iCs/>
        </w:rPr>
      </w:pPr>
      <w:r w:rsidRPr="00393A28">
        <w:rPr>
          <w:rFonts w:ascii="Times New Roman" w:hAnsi="Times New Roman" w:cs="Times New Roman"/>
          <w:b/>
          <w:bCs/>
          <w:i/>
          <w:iCs/>
        </w:rPr>
        <w:t xml:space="preserve">15  What then? Are we to sin because we are not under law but under grace? By no means! 16  Do you not know that if you present yourselves to anyone as obedient slaves, you are slaves of the one whom you obey, either of sin, which leads to death, or of obedience, which leads to righteousness? 17  But thanks be to God, that you who were once slaves of sin have become obedient from the heart to the standard of teaching to which you were committed, 18  and, having been set free from sin, have become slaves of righteousness. 19  I am speaking in human terms, because of your natural limitations. For just as you once presented your members as slaves to impurity and to lawlessness leading to more lawlessness, so now present your members as slaves to righteousness leading to sanctification. </w:t>
      </w:r>
    </w:p>
    <w:p w14:paraId="1C9D8AE9"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4D0AAA54" w14:textId="15E6E5C6"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Vs 15 -</w:t>
      </w:r>
      <w:r w:rsidRPr="00056EF9">
        <w:rPr>
          <w:rFonts w:ascii="Times New Roman" w:hAnsi="Times New Roman" w:cs="Times New Roman"/>
          <w:b/>
          <w:bCs/>
        </w:rPr>
        <w:t xml:space="preserve"> </w:t>
      </w:r>
      <w:r w:rsidRPr="00056EF9">
        <w:rPr>
          <w:rFonts w:ascii="Times New Roman" w:hAnsi="Times New Roman" w:cs="Times New Roman"/>
        </w:rPr>
        <w:t xml:space="preserve">He </w:t>
      </w:r>
      <w:r w:rsidR="005770BC">
        <w:rPr>
          <w:rFonts w:ascii="Times New Roman" w:hAnsi="Times New Roman" w:cs="Times New Roman"/>
        </w:rPr>
        <w:t xml:space="preserve">asks </w:t>
      </w:r>
      <w:r w:rsidRPr="00056EF9">
        <w:rPr>
          <w:rFonts w:ascii="Times New Roman" w:hAnsi="Times New Roman" w:cs="Times New Roman"/>
        </w:rPr>
        <w:t>the same question, a false inference that he lead with in 6:1:</w:t>
      </w:r>
    </w:p>
    <w:p w14:paraId="2D352997" w14:textId="77777777" w:rsidR="00056EF9" w:rsidRPr="00393A28" w:rsidRDefault="00056EF9" w:rsidP="00393A28">
      <w:pPr>
        <w:autoSpaceDE w:val="0"/>
        <w:autoSpaceDN w:val="0"/>
        <w:adjustRightInd w:val="0"/>
        <w:spacing w:after="0" w:line="240" w:lineRule="auto"/>
        <w:ind w:firstLine="720"/>
        <w:rPr>
          <w:rFonts w:ascii="Times New Roman" w:hAnsi="Times New Roman" w:cs="Times New Roman"/>
          <w:b/>
          <w:bCs/>
          <w:i/>
          <w:iCs/>
        </w:rPr>
      </w:pPr>
      <w:r w:rsidRPr="00393A28">
        <w:rPr>
          <w:rFonts w:ascii="Times New Roman" w:hAnsi="Times New Roman" w:cs="Times New Roman"/>
          <w:b/>
          <w:bCs/>
          <w:i/>
          <w:iCs/>
        </w:rPr>
        <w:t>“What shall we say then? Are we to continue in sin that grace may abound?” (Ro 6:1 ESV)</w:t>
      </w:r>
    </w:p>
    <w:p w14:paraId="6B894DDC"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24B27FA3" w14:textId="218D61C1"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r w:rsidRPr="00393A28">
        <w:rPr>
          <w:rFonts w:ascii="Times New Roman" w:hAnsi="Times New Roman" w:cs="Times New Roman"/>
        </w:rPr>
        <w:t>Here the same question, but from a different vantage.</w:t>
      </w:r>
      <w:r w:rsidR="00393A28">
        <w:rPr>
          <w:rFonts w:ascii="Times New Roman" w:hAnsi="Times New Roman" w:cs="Times New Roman"/>
        </w:rPr>
        <w:t xml:space="preserve"> </w:t>
      </w:r>
      <w:r w:rsidRPr="00056EF9">
        <w:rPr>
          <w:rFonts w:ascii="Times New Roman" w:hAnsi="Times New Roman" w:cs="Times New Roman"/>
        </w:rPr>
        <w:t>OK, since we are not under the law, but under grace, does that mean we can go on sinning?</w:t>
      </w:r>
      <w:r w:rsidR="00393A28">
        <w:rPr>
          <w:rFonts w:ascii="Times New Roman" w:hAnsi="Times New Roman" w:cs="Times New Roman"/>
        </w:rPr>
        <w:t xml:space="preserve"> </w:t>
      </w:r>
      <w:r w:rsidRPr="00393A28">
        <w:rPr>
          <w:rFonts w:ascii="Times New Roman" w:hAnsi="Times New Roman" w:cs="Times New Roman"/>
          <w:b/>
          <w:bCs/>
        </w:rPr>
        <w:t xml:space="preserve">BY NO MEANS, CERTAINLY NOT! </w:t>
      </w:r>
    </w:p>
    <w:p w14:paraId="6DA96ECA" w14:textId="77777777" w:rsidR="00393A28" w:rsidRDefault="00393A28" w:rsidP="00056EF9">
      <w:pPr>
        <w:autoSpaceDE w:val="0"/>
        <w:autoSpaceDN w:val="0"/>
        <w:adjustRightInd w:val="0"/>
        <w:spacing w:after="0" w:line="240" w:lineRule="auto"/>
        <w:rPr>
          <w:rFonts w:ascii="Times New Roman" w:hAnsi="Times New Roman" w:cs="Times New Roman"/>
          <w:b/>
          <w:bCs/>
          <w:highlight w:val="cyan"/>
        </w:rPr>
      </w:pPr>
    </w:p>
    <w:p w14:paraId="220D4109" w14:textId="2C58DC44"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Vs 16 -</w:t>
      </w:r>
      <w:r w:rsidRPr="00056EF9">
        <w:rPr>
          <w:rFonts w:ascii="Times New Roman" w:hAnsi="Times New Roman" w:cs="Times New Roman"/>
          <w:b/>
          <w:bCs/>
        </w:rPr>
        <w:t xml:space="preserve"> </w:t>
      </w:r>
      <w:r w:rsidRPr="00056EF9">
        <w:rPr>
          <w:rFonts w:ascii="Times New Roman" w:hAnsi="Times New Roman" w:cs="Times New Roman"/>
        </w:rPr>
        <w:t>Here Paul explains a simple truth about all mankind!</w:t>
      </w:r>
    </w:p>
    <w:p w14:paraId="7184BF3F"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0CA9D0F2"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056EF9">
        <w:rPr>
          <w:rFonts w:ascii="Times New Roman" w:hAnsi="Times New Roman" w:cs="Times New Roman"/>
        </w:rPr>
        <w:t xml:space="preserve">First, Do you not know? Surely you understand that </w:t>
      </w:r>
      <w:r w:rsidRPr="00056EF9">
        <w:rPr>
          <w:rFonts w:ascii="Times New Roman" w:hAnsi="Times New Roman" w:cs="Times New Roman"/>
          <w:b/>
          <w:bCs/>
        </w:rPr>
        <w:t>you fall under the power of the master</w:t>
      </w:r>
      <w:r w:rsidRPr="00056EF9">
        <w:rPr>
          <w:rFonts w:ascii="Times New Roman" w:hAnsi="Times New Roman" w:cs="Times New Roman"/>
        </w:rPr>
        <w:t xml:space="preserve"> of whom you choose to obey, in fact, </w:t>
      </w:r>
      <w:r w:rsidRPr="00056EF9">
        <w:rPr>
          <w:rFonts w:ascii="Times New Roman" w:hAnsi="Times New Roman" w:cs="Times New Roman"/>
          <w:b/>
          <w:bCs/>
        </w:rPr>
        <w:t>you are a slave to the one you obey.</w:t>
      </w:r>
    </w:p>
    <w:p w14:paraId="69C18D88"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415F8E65" w14:textId="6D1350D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Then he provides only two choices. The same two we have been working with and through</w:t>
      </w:r>
      <w:r w:rsidR="00393A28">
        <w:rPr>
          <w:rFonts w:ascii="Times New Roman" w:hAnsi="Times New Roman" w:cs="Times New Roman"/>
        </w:rPr>
        <w:t>:</w:t>
      </w:r>
    </w:p>
    <w:p w14:paraId="6E98B12D" w14:textId="77777777" w:rsidR="00056EF9" w:rsidRPr="00056EF9" w:rsidRDefault="00056EF9" w:rsidP="00056EF9">
      <w:pPr>
        <w:pStyle w:val="ListParagraph"/>
        <w:numPr>
          <w:ilvl w:val="0"/>
          <w:numId w:val="30"/>
        </w:num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The reign of sin which leads to violence and death.</w:t>
      </w:r>
    </w:p>
    <w:p w14:paraId="72D20F98" w14:textId="77777777" w:rsidR="00056EF9" w:rsidRPr="00056EF9" w:rsidRDefault="00056EF9" w:rsidP="00056EF9">
      <w:pPr>
        <w:pStyle w:val="ListParagraph"/>
        <w:numPr>
          <w:ilvl w:val="0"/>
          <w:numId w:val="30"/>
        </w:num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Or obedience (notice Paul now starts to expand the point) he has been, up until now speaking about the reign of grace, now he is talking about obedience that leads to justice, fairness, and uprightness.</w:t>
      </w:r>
    </w:p>
    <w:p w14:paraId="3156EDA0"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11A5F741" w14:textId="5BBAD095"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Vs 17 -</w:t>
      </w:r>
      <w:r w:rsidRPr="00056EF9">
        <w:rPr>
          <w:rFonts w:ascii="Times New Roman" w:hAnsi="Times New Roman" w:cs="Times New Roman"/>
        </w:rPr>
        <w:t xml:space="preserve"> </w:t>
      </w:r>
      <w:r w:rsidRPr="00056EF9">
        <w:rPr>
          <w:rFonts w:ascii="Times New Roman" w:hAnsi="Times New Roman" w:cs="Times New Roman"/>
          <w:b/>
          <w:bCs/>
        </w:rPr>
        <w:t>Thank the Lord! All thanks to God!</w:t>
      </w:r>
      <w:r w:rsidR="00393A28">
        <w:rPr>
          <w:rFonts w:ascii="Times New Roman" w:hAnsi="Times New Roman" w:cs="Times New Roman"/>
          <w:b/>
          <w:bCs/>
        </w:rPr>
        <w:t xml:space="preserve"> </w:t>
      </w:r>
      <w:r w:rsidRPr="00056EF9">
        <w:rPr>
          <w:rFonts w:ascii="Times New Roman" w:hAnsi="Times New Roman" w:cs="Times New Roman"/>
        </w:rPr>
        <w:t>You were at one time under the reign of sin, and a slave to sin.</w:t>
      </w:r>
    </w:p>
    <w:p w14:paraId="270B292B"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3E2BD84B" w14:textId="3D400615"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b/>
          <w:bCs/>
        </w:rPr>
        <w:t>BUT NOW.</w:t>
      </w:r>
      <w:r w:rsidR="00393A28">
        <w:rPr>
          <w:rFonts w:ascii="Times New Roman" w:hAnsi="Times New Roman" w:cs="Times New Roman"/>
          <w:b/>
          <w:bCs/>
        </w:rPr>
        <w:t xml:space="preserve"> </w:t>
      </w:r>
      <w:r w:rsidRPr="00056EF9">
        <w:rPr>
          <w:rFonts w:ascii="Times New Roman" w:hAnsi="Times New Roman" w:cs="Times New Roman"/>
        </w:rPr>
        <w:t>You have become obedient from the heart to the standard that Paul is teaching and which they have already submitted to which is:</w:t>
      </w:r>
    </w:p>
    <w:p w14:paraId="33157ED4"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58D43B07"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t>You were ushered out of the kingdom of death and into the kingdom of light, righteousness, grace!</w:t>
      </w:r>
    </w:p>
    <w:p w14:paraId="22931FE6"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r w:rsidRPr="00056EF9">
        <w:rPr>
          <w:rFonts w:ascii="Times New Roman" w:hAnsi="Times New Roman" w:cs="Times New Roman"/>
        </w:rPr>
        <w:lastRenderedPageBreak/>
        <w:t>This reminded me of:</w:t>
      </w:r>
    </w:p>
    <w:p w14:paraId="013B8723" w14:textId="77777777" w:rsidR="00056EF9" w:rsidRPr="00393A28" w:rsidRDefault="00056EF9" w:rsidP="00393A28">
      <w:pPr>
        <w:autoSpaceDE w:val="0"/>
        <w:autoSpaceDN w:val="0"/>
        <w:adjustRightInd w:val="0"/>
        <w:spacing w:after="0" w:line="240" w:lineRule="auto"/>
        <w:ind w:left="720"/>
        <w:rPr>
          <w:rFonts w:ascii="Times New Roman" w:hAnsi="Times New Roman" w:cs="Times New Roman"/>
          <w:i/>
          <w:iCs/>
        </w:rPr>
      </w:pPr>
      <w:r w:rsidRPr="00393A28">
        <w:rPr>
          <w:rFonts w:ascii="Times New Roman" w:hAnsi="Times New Roman" w:cs="Times New Roman"/>
          <w:i/>
          <w:iCs/>
        </w:rPr>
        <w:t>“</w:t>
      </w:r>
      <w:r w:rsidRPr="00393A28">
        <w:rPr>
          <w:rFonts w:ascii="Times New Roman" w:hAnsi="Times New Roman" w:cs="Times New Roman"/>
          <w:b/>
          <w:bCs/>
          <w:i/>
          <w:iCs/>
        </w:rPr>
        <w:t>26</w:t>
      </w:r>
      <w:r w:rsidRPr="00393A28">
        <w:rPr>
          <w:rFonts w:ascii="Times New Roman" w:hAnsi="Times New Roman" w:cs="Times New Roman"/>
          <w:i/>
          <w:iCs/>
        </w:rPr>
        <w:t xml:space="preserve">  And I will give you a new heart, and a new spirit I will put within you. And I will remove the heart of stone from your flesh and give you a heart of flesh. </w:t>
      </w:r>
      <w:r w:rsidRPr="00393A28">
        <w:rPr>
          <w:rFonts w:ascii="Times New Roman" w:hAnsi="Times New Roman" w:cs="Times New Roman"/>
          <w:b/>
          <w:bCs/>
          <w:i/>
          <w:iCs/>
        </w:rPr>
        <w:t>27</w:t>
      </w:r>
      <w:r w:rsidRPr="00393A28">
        <w:rPr>
          <w:rFonts w:ascii="Times New Roman" w:hAnsi="Times New Roman" w:cs="Times New Roman"/>
          <w:i/>
          <w:iCs/>
        </w:rPr>
        <w:t xml:space="preserve">  And I will put my Spirit within you, and cause you to walk in my statutes and be careful to obey my rules.” (Eze 36:26-27 ESV)</w:t>
      </w:r>
    </w:p>
    <w:p w14:paraId="4668ACC2"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3EF10C7B" w14:textId="46CF81FC"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393A28">
        <w:rPr>
          <w:rFonts w:ascii="Times New Roman" w:hAnsi="Times New Roman" w:cs="Times New Roman"/>
          <w:b/>
          <w:bCs/>
        </w:rPr>
        <w:t>Vs 18 -</w:t>
      </w:r>
      <w:r w:rsidRPr="00056EF9">
        <w:rPr>
          <w:rFonts w:ascii="Times New Roman" w:hAnsi="Times New Roman" w:cs="Times New Roman"/>
        </w:rPr>
        <w:t xml:space="preserve"> At one time a helpless slave…</w:t>
      </w:r>
      <w:r w:rsidR="00393A28">
        <w:rPr>
          <w:rFonts w:ascii="Times New Roman" w:hAnsi="Times New Roman" w:cs="Times New Roman"/>
        </w:rPr>
        <w:t xml:space="preserve"> </w:t>
      </w:r>
      <w:r w:rsidRPr="00056EF9">
        <w:rPr>
          <w:rFonts w:ascii="Times New Roman" w:hAnsi="Times New Roman" w:cs="Times New Roman"/>
        </w:rPr>
        <w:t>But now, you have been SET FREE!</w:t>
      </w:r>
      <w:r w:rsidR="001765D6">
        <w:rPr>
          <w:rFonts w:ascii="Times New Roman" w:hAnsi="Times New Roman" w:cs="Times New Roman"/>
        </w:rPr>
        <w:t xml:space="preserve"> </w:t>
      </w:r>
      <w:r w:rsidRPr="00056EF9">
        <w:rPr>
          <w:rFonts w:ascii="Times New Roman" w:hAnsi="Times New Roman" w:cs="Times New Roman"/>
        </w:rPr>
        <w:t xml:space="preserve">Having been set free from the reign of sin, </w:t>
      </w:r>
      <w:r w:rsidRPr="00056EF9">
        <w:rPr>
          <w:rFonts w:ascii="Times New Roman" w:hAnsi="Times New Roman" w:cs="Times New Roman"/>
          <w:b/>
          <w:bCs/>
        </w:rPr>
        <w:t>you are now willing and joyful subjects of the reign of grace, the reign of righteousness!</w:t>
      </w:r>
    </w:p>
    <w:p w14:paraId="4078A4E6" w14:textId="77777777" w:rsidR="00056EF9" w:rsidRPr="00056EF9" w:rsidRDefault="00056EF9" w:rsidP="00056EF9">
      <w:pPr>
        <w:autoSpaceDE w:val="0"/>
        <w:autoSpaceDN w:val="0"/>
        <w:adjustRightInd w:val="0"/>
        <w:spacing w:after="0" w:line="240" w:lineRule="auto"/>
        <w:rPr>
          <w:rFonts w:ascii="Times New Roman" w:hAnsi="Times New Roman" w:cs="Times New Roman"/>
          <w:b/>
          <w:bCs/>
        </w:rPr>
      </w:pPr>
    </w:p>
    <w:p w14:paraId="25FA0EAD" w14:textId="44834495"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b/>
          <w:bCs/>
        </w:rPr>
        <w:t>Vs 19 -</w:t>
      </w:r>
      <w:r w:rsidRPr="00056EF9">
        <w:rPr>
          <w:rFonts w:ascii="Times New Roman" w:hAnsi="Times New Roman" w:cs="Times New Roman"/>
          <w:b/>
          <w:bCs/>
        </w:rPr>
        <w:t xml:space="preserve"> </w:t>
      </w:r>
      <w:r w:rsidRPr="00056EF9">
        <w:rPr>
          <w:rFonts w:ascii="Times New Roman" w:hAnsi="Times New Roman" w:cs="Times New Roman"/>
        </w:rPr>
        <w:t xml:space="preserve">Here Paul goes back to the imagery he </w:t>
      </w:r>
      <w:r w:rsidR="00971EFD">
        <w:rPr>
          <w:rFonts w:ascii="Times New Roman" w:hAnsi="Times New Roman" w:cs="Times New Roman"/>
        </w:rPr>
        <w:t>started</w:t>
      </w:r>
      <w:r w:rsidRPr="00056EF9">
        <w:rPr>
          <w:rFonts w:ascii="Times New Roman" w:hAnsi="Times New Roman" w:cs="Times New Roman"/>
        </w:rPr>
        <w:t xml:space="preserve"> earlier and now further expounds.</w:t>
      </w:r>
      <w:r w:rsidR="00393A28">
        <w:rPr>
          <w:rFonts w:ascii="Times New Roman" w:hAnsi="Times New Roman" w:cs="Times New Roman"/>
        </w:rPr>
        <w:t xml:space="preserve"> </w:t>
      </w:r>
      <w:r w:rsidRPr="00056EF9">
        <w:rPr>
          <w:rFonts w:ascii="Times New Roman" w:hAnsi="Times New Roman" w:cs="Times New Roman"/>
        </w:rPr>
        <w:t>You once presented your members as slaves to impurity and lawlessness, which lead</w:t>
      </w:r>
      <w:r w:rsidR="005770BC">
        <w:rPr>
          <w:rFonts w:ascii="Times New Roman" w:hAnsi="Times New Roman" w:cs="Times New Roman"/>
        </w:rPr>
        <w:t>s</w:t>
      </w:r>
      <w:r w:rsidRPr="00056EF9">
        <w:rPr>
          <w:rFonts w:ascii="Times New Roman" w:hAnsi="Times New Roman" w:cs="Times New Roman"/>
        </w:rPr>
        <w:t xml:space="preserve"> to more lawlessness.</w:t>
      </w:r>
    </w:p>
    <w:p w14:paraId="3836F907" w14:textId="77777777" w:rsidR="00393A28" w:rsidRDefault="00393A28" w:rsidP="00056EF9">
      <w:pPr>
        <w:autoSpaceDE w:val="0"/>
        <w:autoSpaceDN w:val="0"/>
        <w:adjustRightInd w:val="0"/>
        <w:spacing w:after="0" w:line="240" w:lineRule="auto"/>
        <w:rPr>
          <w:rFonts w:ascii="Times New Roman" w:hAnsi="Times New Roman" w:cs="Times New Roman"/>
          <w:b/>
          <w:bCs/>
        </w:rPr>
      </w:pPr>
    </w:p>
    <w:p w14:paraId="1E667904" w14:textId="3845C4A4" w:rsidR="00056EF9" w:rsidRPr="00056EF9" w:rsidRDefault="00056EF9" w:rsidP="00056EF9">
      <w:pPr>
        <w:autoSpaceDE w:val="0"/>
        <w:autoSpaceDN w:val="0"/>
        <w:adjustRightInd w:val="0"/>
        <w:spacing w:after="0" w:line="240" w:lineRule="auto"/>
        <w:rPr>
          <w:rFonts w:ascii="Times New Roman" w:hAnsi="Times New Roman" w:cs="Times New Roman"/>
        </w:rPr>
      </w:pPr>
      <w:r w:rsidRPr="00393A28">
        <w:rPr>
          <w:rFonts w:ascii="Times New Roman" w:hAnsi="Times New Roman" w:cs="Times New Roman"/>
        </w:rPr>
        <w:t xml:space="preserve">You once spent your energy in sexual </w:t>
      </w:r>
      <w:r w:rsidR="00393A28" w:rsidRPr="00393A28">
        <w:rPr>
          <w:rFonts w:ascii="Times New Roman" w:hAnsi="Times New Roman" w:cs="Times New Roman"/>
        </w:rPr>
        <w:t>immorality</w:t>
      </w:r>
      <w:r w:rsidRPr="00393A28">
        <w:rPr>
          <w:rFonts w:ascii="Times New Roman" w:hAnsi="Times New Roman" w:cs="Times New Roman"/>
        </w:rPr>
        <w:t>, socially destructive behaviors, and suppressing the knowledge of God, all leading to more and more lawlessness</w:t>
      </w:r>
    </w:p>
    <w:p w14:paraId="5C3D4DFE"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0490DA48" w14:textId="3AF0C39F" w:rsidR="00056EF9" w:rsidRPr="001D3F46" w:rsidRDefault="00056EF9" w:rsidP="00056EF9">
      <w:pPr>
        <w:autoSpaceDE w:val="0"/>
        <w:autoSpaceDN w:val="0"/>
        <w:adjustRightInd w:val="0"/>
        <w:spacing w:after="0" w:line="240" w:lineRule="auto"/>
        <w:rPr>
          <w:rFonts w:ascii="Times New Roman" w:hAnsi="Times New Roman" w:cs="Times New Roman"/>
          <w:b/>
          <w:bCs/>
        </w:rPr>
      </w:pPr>
      <w:r w:rsidRPr="001D3F46">
        <w:rPr>
          <w:rFonts w:ascii="Times New Roman" w:hAnsi="Times New Roman" w:cs="Times New Roman"/>
          <w:b/>
          <w:bCs/>
        </w:rPr>
        <w:t>Vs 19b -</w:t>
      </w:r>
      <w:r w:rsidRPr="00056EF9">
        <w:rPr>
          <w:rFonts w:ascii="Times New Roman" w:hAnsi="Times New Roman" w:cs="Times New Roman"/>
          <w:b/>
          <w:bCs/>
        </w:rPr>
        <w:t xml:space="preserve"> </w:t>
      </w:r>
      <w:r w:rsidRPr="00056EF9">
        <w:rPr>
          <w:rFonts w:ascii="Times New Roman" w:hAnsi="Times New Roman" w:cs="Times New Roman"/>
        </w:rPr>
        <w:t>Devote yourself</w:t>
      </w:r>
      <w:r w:rsidR="00971EFD">
        <w:rPr>
          <w:rFonts w:ascii="Times New Roman" w:hAnsi="Times New Roman" w:cs="Times New Roman"/>
        </w:rPr>
        <w:t>,</w:t>
      </w:r>
      <w:r w:rsidRPr="00056EF9">
        <w:rPr>
          <w:rFonts w:ascii="Times New Roman" w:hAnsi="Times New Roman" w:cs="Times New Roman"/>
        </w:rPr>
        <w:t xml:space="preserve"> with all your abilities to the service of “righteousness” rather than the service of </w:t>
      </w:r>
      <w:r w:rsidRPr="001D3F46">
        <w:rPr>
          <w:rFonts w:ascii="Times New Roman" w:hAnsi="Times New Roman" w:cs="Times New Roman"/>
        </w:rPr>
        <w:t>“impurity.”</w:t>
      </w:r>
      <w:r w:rsidR="001D3F46" w:rsidRPr="001D3F46">
        <w:rPr>
          <w:rFonts w:ascii="Times New Roman" w:hAnsi="Times New Roman" w:cs="Times New Roman"/>
        </w:rPr>
        <w:t xml:space="preserve"> </w:t>
      </w:r>
      <w:r w:rsidRPr="001D3F46">
        <w:rPr>
          <w:rFonts w:ascii="Times New Roman" w:hAnsi="Times New Roman" w:cs="Times New Roman"/>
          <w:b/>
          <w:bCs/>
        </w:rPr>
        <w:t xml:space="preserve">This is what </w:t>
      </w:r>
      <w:r w:rsidRPr="00971EFD">
        <w:rPr>
          <w:rFonts w:ascii="Times New Roman" w:hAnsi="Times New Roman" w:cs="Times New Roman"/>
          <w:b/>
          <w:bCs/>
          <w:u w:val="single"/>
        </w:rPr>
        <w:t xml:space="preserve">should </w:t>
      </w:r>
      <w:r w:rsidR="00971EFD" w:rsidRPr="00971EFD">
        <w:rPr>
          <w:rFonts w:ascii="Times New Roman" w:hAnsi="Times New Roman" w:cs="Times New Roman"/>
          <w:b/>
          <w:bCs/>
          <w:u w:val="single"/>
        </w:rPr>
        <w:t>happen</w:t>
      </w:r>
      <w:r w:rsidR="00971EFD" w:rsidRPr="001D3F46">
        <w:rPr>
          <w:rFonts w:ascii="Times New Roman" w:hAnsi="Times New Roman" w:cs="Times New Roman"/>
          <w:b/>
          <w:bCs/>
        </w:rPr>
        <w:t xml:space="preserve"> because</w:t>
      </w:r>
      <w:r w:rsidRPr="001D3F46">
        <w:rPr>
          <w:rFonts w:ascii="Times New Roman" w:hAnsi="Times New Roman" w:cs="Times New Roman"/>
          <w:b/>
          <w:bCs/>
        </w:rPr>
        <w:t xml:space="preserve"> we have been justified by faith!</w:t>
      </w:r>
    </w:p>
    <w:p w14:paraId="4412B15B" w14:textId="15D96A20" w:rsidR="00056EF9" w:rsidRPr="001D3F46" w:rsidRDefault="001D3F46" w:rsidP="00056EF9">
      <w:pPr>
        <w:autoSpaceDE w:val="0"/>
        <w:autoSpaceDN w:val="0"/>
        <w:adjustRightInd w:val="0"/>
        <w:spacing w:after="0" w:line="240" w:lineRule="auto"/>
        <w:rPr>
          <w:rFonts w:ascii="Times New Roman" w:hAnsi="Times New Roman" w:cs="Times New Roman"/>
          <w:sz w:val="28"/>
          <w:szCs w:val="28"/>
        </w:rPr>
      </w:pPr>
      <w:r w:rsidRPr="001D3F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w:t>
      </w:r>
    </w:p>
    <w:p w14:paraId="5D9D599A" w14:textId="77777777" w:rsidR="001D3F46" w:rsidRDefault="001D3F46" w:rsidP="00056EF9">
      <w:pPr>
        <w:autoSpaceDE w:val="0"/>
        <w:autoSpaceDN w:val="0"/>
        <w:adjustRightInd w:val="0"/>
        <w:spacing w:after="0" w:line="240" w:lineRule="auto"/>
        <w:rPr>
          <w:rFonts w:ascii="Times New Roman" w:hAnsi="Times New Roman" w:cs="Times New Roman"/>
          <w:b/>
          <w:bCs/>
          <w:highlight w:val="magenta"/>
        </w:rPr>
      </w:pPr>
    </w:p>
    <w:p w14:paraId="35141CED" w14:textId="78835AD5" w:rsidR="00056EF9" w:rsidRPr="00971EFD" w:rsidRDefault="00056EF9" w:rsidP="00056EF9">
      <w:pPr>
        <w:autoSpaceDE w:val="0"/>
        <w:autoSpaceDN w:val="0"/>
        <w:adjustRightInd w:val="0"/>
        <w:spacing w:after="0" w:line="240" w:lineRule="auto"/>
        <w:rPr>
          <w:rFonts w:ascii="Times New Roman" w:hAnsi="Times New Roman" w:cs="Times New Roman"/>
          <w:b/>
          <w:bCs/>
          <w:i/>
          <w:iCs/>
        </w:rPr>
      </w:pPr>
      <w:r w:rsidRPr="00971EFD">
        <w:rPr>
          <w:rFonts w:ascii="Times New Roman" w:hAnsi="Times New Roman" w:cs="Times New Roman"/>
          <w:b/>
          <w:bCs/>
          <w:i/>
          <w:iCs/>
        </w:rPr>
        <w:t>20  For when you were slaves of sin, you were free in regard to righteousness. 21  But what fruit were you getting at that time from the things of which you are now ashamed? For the end of those things is death. 22  But now that you have been set free from sin and have become slaves of God, the fruit you get leads to sanctification and its end, eternal life. 23  For the wages of sin is death, but the free gift of God is eternal life in Christ Jesus our Lord.</w:t>
      </w:r>
    </w:p>
    <w:p w14:paraId="5FA68EA8"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3A205F4C" w14:textId="5C2ACD11" w:rsidR="00056EF9" w:rsidRPr="00056EF9" w:rsidRDefault="00056EF9" w:rsidP="00056EF9">
      <w:pPr>
        <w:autoSpaceDE w:val="0"/>
        <w:autoSpaceDN w:val="0"/>
        <w:adjustRightInd w:val="0"/>
        <w:spacing w:after="0" w:line="240" w:lineRule="auto"/>
        <w:rPr>
          <w:rFonts w:ascii="Times New Roman" w:hAnsi="Times New Roman" w:cs="Times New Roman"/>
        </w:rPr>
      </w:pPr>
      <w:r w:rsidRPr="001D3F46">
        <w:rPr>
          <w:rFonts w:ascii="Times New Roman" w:hAnsi="Times New Roman" w:cs="Times New Roman"/>
          <w:b/>
          <w:bCs/>
        </w:rPr>
        <w:t>Vs 20 -</w:t>
      </w:r>
      <w:r w:rsidRPr="00056EF9">
        <w:rPr>
          <w:rFonts w:ascii="Times New Roman" w:hAnsi="Times New Roman" w:cs="Times New Roman"/>
          <w:b/>
          <w:bCs/>
        </w:rPr>
        <w:t xml:space="preserve"> </w:t>
      </w:r>
      <w:r w:rsidRPr="00056EF9">
        <w:rPr>
          <w:rFonts w:ascii="Times New Roman" w:hAnsi="Times New Roman" w:cs="Times New Roman"/>
        </w:rPr>
        <w:t>Th</w:t>
      </w:r>
      <w:r w:rsidR="005770BC">
        <w:rPr>
          <w:rFonts w:ascii="Times New Roman" w:hAnsi="Times New Roman" w:cs="Times New Roman"/>
        </w:rPr>
        <w:t>is</w:t>
      </w:r>
      <w:r w:rsidRPr="00056EF9">
        <w:rPr>
          <w:rFonts w:ascii="Times New Roman" w:hAnsi="Times New Roman" w:cs="Times New Roman"/>
        </w:rPr>
        <w:t xml:space="preserve"> is the logical other side of the coin.</w:t>
      </w:r>
      <w:r w:rsidR="001D3F46">
        <w:rPr>
          <w:rFonts w:ascii="Times New Roman" w:hAnsi="Times New Roman" w:cs="Times New Roman"/>
        </w:rPr>
        <w:t xml:space="preserve"> </w:t>
      </w:r>
      <w:r w:rsidRPr="00056EF9">
        <w:rPr>
          <w:rFonts w:ascii="Times New Roman" w:hAnsi="Times New Roman" w:cs="Times New Roman"/>
        </w:rPr>
        <w:t xml:space="preserve">When you were in bondage to sin, you had nothing to do with and no concern </w:t>
      </w:r>
      <w:r w:rsidR="00971EFD">
        <w:rPr>
          <w:rFonts w:ascii="Times New Roman" w:hAnsi="Times New Roman" w:cs="Times New Roman"/>
        </w:rPr>
        <w:t xml:space="preserve">with </w:t>
      </w:r>
      <w:r w:rsidRPr="00056EF9">
        <w:rPr>
          <w:rFonts w:ascii="Times New Roman" w:hAnsi="Times New Roman" w:cs="Times New Roman"/>
        </w:rPr>
        <w:t>righteousness!</w:t>
      </w:r>
    </w:p>
    <w:p w14:paraId="78061C3F"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70C0"/>
        </w:rPr>
      </w:pPr>
    </w:p>
    <w:p w14:paraId="49095567" w14:textId="6DEB5A59" w:rsidR="00056EF9" w:rsidRPr="00056EF9" w:rsidRDefault="00056EF9" w:rsidP="00056EF9">
      <w:pPr>
        <w:autoSpaceDE w:val="0"/>
        <w:autoSpaceDN w:val="0"/>
        <w:adjustRightInd w:val="0"/>
        <w:spacing w:after="0" w:line="240" w:lineRule="auto"/>
        <w:rPr>
          <w:rFonts w:ascii="Times New Roman" w:hAnsi="Times New Roman" w:cs="Times New Roman"/>
          <w:b/>
          <w:bCs/>
        </w:rPr>
      </w:pPr>
      <w:r w:rsidRPr="001D3F46">
        <w:rPr>
          <w:rFonts w:ascii="Times New Roman" w:hAnsi="Times New Roman" w:cs="Times New Roman"/>
          <w:b/>
          <w:bCs/>
        </w:rPr>
        <w:t>Vs 21 -</w:t>
      </w:r>
      <w:r w:rsidRPr="00056EF9">
        <w:rPr>
          <w:rFonts w:ascii="Times New Roman" w:hAnsi="Times New Roman" w:cs="Times New Roman"/>
          <w:b/>
          <w:bCs/>
        </w:rPr>
        <w:t xml:space="preserve"> </w:t>
      </w:r>
      <w:r w:rsidRPr="001D3F46">
        <w:rPr>
          <w:rFonts w:ascii="Times New Roman" w:hAnsi="Times New Roman" w:cs="Times New Roman"/>
        </w:rPr>
        <w:t>Being in bondage to sin led to vicious and shameful behavior.</w:t>
      </w:r>
    </w:p>
    <w:p w14:paraId="061E29D0"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5ADA24F9" w14:textId="626B6D39" w:rsidR="00056EF9" w:rsidRPr="00056EF9" w:rsidRDefault="00056EF9" w:rsidP="00056EF9">
      <w:pPr>
        <w:autoSpaceDE w:val="0"/>
        <w:autoSpaceDN w:val="0"/>
        <w:adjustRightInd w:val="0"/>
        <w:spacing w:after="0" w:line="240" w:lineRule="auto"/>
        <w:rPr>
          <w:rFonts w:ascii="Times New Roman" w:hAnsi="Times New Roman" w:cs="Times New Roman"/>
        </w:rPr>
      </w:pPr>
      <w:r w:rsidRPr="001D3F46">
        <w:rPr>
          <w:rFonts w:ascii="Times New Roman" w:hAnsi="Times New Roman" w:cs="Times New Roman"/>
          <w:b/>
          <w:bCs/>
        </w:rPr>
        <w:t>Vs 22 -</w:t>
      </w:r>
      <w:r w:rsidRPr="00056EF9">
        <w:rPr>
          <w:rFonts w:ascii="Times New Roman" w:hAnsi="Times New Roman" w:cs="Times New Roman"/>
          <w:b/>
          <w:bCs/>
        </w:rPr>
        <w:t xml:space="preserve"> BUT NOW</w:t>
      </w:r>
      <w:r w:rsidR="00971EFD">
        <w:rPr>
          <w:rFonts w:ascii="Times New Roman" w:hAnsi="Times New Roman" w:cs="Times New Roman"/>
          <w:b/>
          <w:bCs/>
        </w:rPr>
        <w:t xml:space="preserve">, </w:t>
      </w:r>
      <w:r w:rsidRPr="00056EF9">
        <w:rPr>
          <w:rFonts w:ascii="Times New Roman" w:hAnsi="Times New Roman" w:cs="Times New Roman"/>
        </w:rPr>
        <w:t>we have been set free from the kingdom of sin and death.</w:t>
      </w:r>
      <w:r w:rsidR="00971EFD">
        <w:rPr>
          <w:rFonts w:ascii="Times New Roman" w:hAnsi="Times New Roman" w:cs="Times New Roman"/>
        </w:rPr>
        <w:t xml:space="preserve"> </w:t>
      </w:r>
      <w:r w:rsidRPr="00056EF9">
        <w:rPr>
          <w:rFonts w:ascii="Times New Roman" w:hAnsi="Times New Roman" w:cs="Times New Roman"/>
          <w:b/>
          <w:bCs/>
        </w:rPr>
        <w:t>Set free to serve a new master.</w:t>
      </w:r>
      <w:r w:rsidR="001D3F46">
        <w:rPr>
          <w:rFonts w:ascii="Times New Roman" w:hAnsi="Times New Roman" w:cs="Times New Roman"/>
          <w:b/>
          <w:bCs/>
        </w:rPr>
        <w:t xml:space="preserve"> </w:t>
      </w:r>
      <w:r w:rsidRPr="00056EF9">
        <w:rPr>
          <w:rFonts w:ascii="Times New Roman" w:hAnsi="Times New Roman" w:cs="Times New Roman"/>
        </w:rPr>
        <w:t xml:space="preserve">Set free to stop doing shameful things and start doing things that glorify the </w:t>
      </w:r>
      <w:r w:rsidR="00971EFD">
        <w:rPr>
          <w:rFonts w:ascii="Times New Roman" w:hAnsi="Times New Roman" w:cs="Times New Roman"/>
        </w:rPr>
        <w:t>O</w:t>
      </w:r>
      <w:r w:rsidRPr="00056EF9">
        <w:rPr>
          <w:rFonts w:ascii="Times New Roman" w:hAnsi="Times New Roman" w:cs="Times New Roman"/>
        </w:rPr>
        <w:t>ne who saved us.</w:t>
      </w:r>
    </w:p>
    <w:p w14:paraId="7DC949C2" w14:textId="77777777" w:rsidR="00056EF9" w:rsidRPr="00056EF9" w:rsidRDefault="00056EF9" w:rsidP="00056EF9">
      <w:pPr>
        <w:autoSpaceDE w:val="0"/>
        <w:autoSpaceDN w:val="0"/>
        <w:adjustRightInd w:val="0"/>
        <w:spacing w:after="0" w:line="240" w:lineRule="auto"/>
        <w:rPr>
          <w:rFonts w:ascii="Times New Roman" w:hAnsi="Times New Roman" w:cs="Times New Roman"/>
        </w:rPr>
      </w:pPr>
    </w:p>
    <w:p w14:paraId="067CBE42" w14:textId="77777777" w:rsidR="00056EF9" w:rsidRPr="001D3F46" w:rsidRDefault="00056EF9" w:rsidP="00056EF9">
      <w:pPr>
        <w:autoSpaceDE w:val="0"/>
        <w:autoSpaceDN w:val="0"/>
        <w:adjustRightInd w:val="0"/>
        <w:spacing w:after="0" w:line="240" w:lineRule="auto"/>
        <w:rPr>
          <w:rFonts w:ascii="Times New Roman" w:hAnsi="Times New Roman" w:cs="Times New Roman"/>
        </w:rPr>
      </w:pPr>
      <w:r w:rsidRPr="001D3F46">
        <w:rPr>
          <w:rFonts w:ascii="Times New Roman" w:hAnsi="Times New Roman" w:cs="Times New Roman"/>
        </w:rPr>
        <w:t>The Psalmist said it this way:</w:t>
      </w:r>
    </w:p>
    <w:p w14:paraId="7A9B8CAA" w14:textId="77777777" w:rsidR="00056EF9" w:rsidRPr="001D3F46" w:rsidRDefault="00056EF9" w:rsidP="001D3F46">
      <w:pPr>
        <w:autoSpaceDE w:val="0"/>
        <w:autoSpaceDN w:val="0"/>
        <w:adjustRightInd w:val="0"/>
        <w:spacing w:after="0" w:line="240" w:lineRule="auto"/>
        <w:ind w:left="720"/>
        <w:rPr>
          <w:rFonts w:ascii="Times New Roman" w:hAnsi="Times New Roman" w:cs="Times New Roman"/>
          <w:i/>
          <w:iCs/>
        </w:rPr>
      </w:pPr>
      <w:r w:rsidRPr="001D3F46">
        <w:rPr>
          <w:rFonts w:ascii="Times New Roman" w:hAnsi="Times New Roman" w:cs="Times New Roman"/>
          <w:i/>
          <w:iCs/>
        </w:rPr>
        <w:t>“For a day in your courts is better than a thousand elsewhere. I would rather be a doorkeeper in the house of my God than dwell in the tents of wickedness.” (Ps 84:10 ESV)</w:t>
      </w:r>
    </w:p>
    <w:p w14:paraId="3C7059C8" w14:textId="77777777" w:rsidR="00056EF9" w:rsidRPr="00056EF9" w:rsidRDefault="00056EF9" w:rsidP="00056EF9">
      <w:pPr>
        <w:autoSpaceDE w:val="0"/>
        <w:autoSpaceDN w:val="0"/>
        <w:adjustRightInd w:val="0"/>
        <w:spacing w:after="0" w:line="240" w:lineRule="auto"/>
        <w:rPr>
          <w:rFonts w:ascii="Times New Roman" w:hAnsi="Times New Roman" w:cs="Times New Roman"/>
          <w:color w:val="000000"/>
        </w:rPr>
      </w:pPr>
    </w:p>
    <w:p w14:paraId="2E09E787" w14:textId="6D50B489" w:rsidR="00056EF9" w:rsidRPr="001D3F46" w:rsidRDefault="00056EF9" w:rsidP="00056EF9">
      <w:pPr>
        <w:autoSpaceDE w:val="0"/>
        <w:autoSpaceDN w:val="0"/>
        <w:adjustRightInd w:val="0"/>
        <w:spacing w:after="0" w:line="240" w:lineRule="auto"/>
        <w:rPr>
          <w:rFonts w:ascii="Times New Roman" w:hAnsi="Times New Roman" w:cs="Times New Roman"/>
        </w:rPr>
      </w:pPr>
      <w:r w:rsidRPr="001D3F46">
        <w:rPr>
          <w:rFonts w:ascii="Times New Roman" w:hAnsi="Times New Roman" w:cs="Times New Roman"/>
        </w:rPr>
        <w:t>Now Paul is saying because this is true, since this is true, you SHOULD grow in sanctification</w:t>
      </w:r>
      <w:r w:rsidR="001765D6">
        <w:rPr>
          <w:rFonts w:ascii="Times New Roman" w:hAnsi="Times New Roman" w:cs="Times New Roman"/>
        </w:rPr>
        <w:t>. We</w:t>
      </w:r>
      <w:r w:rsidRPr="001D3F46">
        <w:rPr>
          <w:rFonts w:ascii="Times New Roman" w:hAnsi="Times New Roman" w:cs="Times New Roman"/>
        </w:rPr>
        <w:t xml:space="preserve"> will talk more about this in the coming weeks. You should bear fruit and the result of the fruit production is sanctification!</w:t>
      </w:r>
    </w:p>
    <w:p w14:paraId="4D03FEC2" w14:textId="77777777" w:rsidR="00056EF9" w:rsidRPr="00056EF9" w:rsidRDefault="00056EF9" w:rsidP="00056EF9">
      <w:pPr>
        <w:autoSpaceDE w:val="0"/>
        <w:autoSpaceDN w:val="0"/>
        <w:adjustRightInd w:val="0"/>
        <w:spacing w:after="0" w:line="240" w:lineRule="auto"/>
        <w:rPr>
          <w:rFonts w:ascii="Times New Roman" w:hAnsi="Times New Roman" w:cs="Times New Roman"/>
          <w:b/>
          <w:bCs/>
          <w:highlight w:val="magenta"/>
        </w:rPr>
      </w:pPr>
    </w:p>
    <w:p w14:paraId="565F85AB" w14:textId="48F08058" w:rsidR="00056EF9" w:rsidRDefault="00056EF9" w:rsidP="00971EFD">
      <w:pPr>
        <w:autoSpaceDE w:val="0"/>
        <w:autoSpaceDN w:val="0"/>
        <w:adjustRightInd w:val="0"/>
        <w:spacing w:after="0" w:line="240" w:lineRule="auto"/>
        <w:rPr>
          <w:rFonts w:ascii="Times New Roman" w:hAnsi="Times New Roman" w:cs="Times New Roman"/>
          <w:b/>
          <w:bCs/>
        </w:rPr>
      </w:pPr>
      <w:r w:rsidRPr="001D3F46">
        <w:rPr>
          <w:rFonts w:ascii="Times New Roman" w:hAnsi="Times New Roman" w:cs="Times New Roman"/>
          <w:b/>
          <w:bCs/>
        </w:rPr>
        <w:t>Vs 23 -</w:t>
      </w:r>
      <w:r w:rsidRPr="00056EF9">
        <w:rPr>
          <w:rFonts w:ascii="Times New Roman" w:hAnsi="Times New Roman" w:cs="Times New Roman"/>
          <w:b/>
          <w:bCs/>
        </w:rPr>
        <w:t xml:space="preserve"> </w:t>
      </w:r>
      <w:r w:rsidRPr="001D3F46">
        <w:rPr>
          <w:rFonts w:ascii="Times New Roman" w:hAnsi="Times New Roman" w:cs="Times New Roman"/>
        </w:rPr>
        <w:t>The</w:t>
      </w:r>
      <w:r w:rsidR="001D3F46" w:rsidRPr="001D3F46">
        <w:rPr>
          <w:rFonts w:ascii="Times New Roman" w:hAnsi="Times New Roman" w:cs="Times New Roman"/>
        </w:rPr>
        <w:t>n</w:t>
      </w:r>
      <w:r w:rsidRPr="001D3F46">
        <w:rPr>
          <w:rFonts w:ascii="Times New Roman" w:hAnsi="Times New Roman" w:cs="Times New Roman"/>
        </w:rPr>
        <w:t xml:space="preserve"> Paul reminds us</w:t>
      </w:r>
      <w:r w:rsidR="001D3F46">
        <w:rPr>
          <w:rFonts w:ascii="Times New Roman" w:hAnsi="Times New Roman" w:cs="Times New Roman"/>
        </w:rPr>
        <w:t xml:space="preserve">. </w:t>
      </w:r>
      <w:r w:rsidRPr="00056EF9">
        <w:rPr>
          <w:rFonts w:ascii="Times New Roman" w:hAnsi="Times New Roman" w:cs="Times New Roman"/>
          <w:b/>
          <w:bCs/>
        </w:rPr>
        <w:t>If we have sinned, and indeed we all have</w:t>
      </w:r>
      <w:r w:rsidR="001D3F46">
        <w:rPr>
          <w:rFonts w:ascii="Times New Roman" w:hAnsi="Times New Roman" w:cs="Times New Roman"/>
          <w:b/>
          <w:bCs/>
        </w:rPr>
        <w:t xml:space="preserve">, </w:t>
      </w:r>
      <w:r w:rsidRPr="00056EF9">
        <w:rPr>
          <w:rFonts w:ascii="Times New Roman" w:hAnsi="Times New Roman" w:cs="Times New Roman"/>
          <w:b/>
          <w:bCs/>
        </w:rPr>
        <w:t>what we deserve, the wages we have earned</w:t>
      </w:r>
      <w:r w:rsidR="001D3F46">
        <w:rPr>
          <w:rFonts w:ascii="Times New Roman" w:hAnsi="Times New Roman" w:cs="Times New Roman"/>
          <w:b/>
          <w:bCs/>
        </w:rPr>
        <w:t xml:space="preserve">, </w:t>
      </w:r>
      <w:r w:rsidRPr="00056EF9">
        <w:rPr>
          <w:rFonts w:ascii="Times New Roman" w:hAnsi="Times New Roman" w:cs="Times New Roman"/>
          <w:b/>
          <w:bCs/>
        </w:rPr>
        <w:t xml:space="preserve">is death </w:t>
      </w:r>
      <w:r w:rsidRPr="001D3F46">
        <w:rPr>
          <w:rFonts w:ascii="Times New Roman" w:hAnsi="Times New Roman" w:cs="Times New Roman"/>
          <w:b/>
          <w:bCs/>
        </w:rPr>
        <w:t>(eternal death).</w:t>
      </w:r>
    </w:p>
    <w:p w14:paraId="4D788756" w14:textId="77777777" w:rsidR="00971EFD" w:rsidRPr="001D3F46" w:rsidRDefault="00971EFD" w:rsidP="00971EFD">
      <w:pPr>
        <w:autoSpaceDE w:val="0"/>
        <w:autoSpaceDN w:val="0"/>
        <w:adjustRightInd w:val="0"/>
        <w:spacing w:after="0" w:line="240" w:lineRule="auto"/>
        <w:rPr>
          <w:rFonts w:ascii="Times New Roman" w:hAnsi="Times New Roman" w:cs="Times New Roman"/>
          <w:b/>
          <w:bCs/>
        </w:rPr>
      </w:pPr>
    </w:p>
    <w:p w14:paraId="6F588D70" w14:textId="0515F999" w:rsidR="00056EF9" w:rsidRPr="001D3F46" w:rsidRDefault="00056EF9" w:rsidP="001D3F46">
      <w:pPr>
        <w:pStyle w:val="NoSpacing"/>
        <w:rPr>
          <w:rFonts w:ascii="Times New Roman" w:hAnsi="Times New Roman" w:cs="Times New Roman"/>
          <w:b/>
          <w:bCs/>
        </w:rPr>
      </w:pPr>
      <w:r w:rsidRPr="001D3F46">
        <w:rPr>
          <w:rFonts w:ascii="Times New Roman" w:hAnsi="Times New Roman" w:cs="Times New Roman"/>
        </w:rPr>
        <w:t>BUT, I love that conjunction here</w:t>
      </w:r>
      <w:r w:rsidR="00473F32">
        <w:rPr>
          <w:rFonts w:ascii="Times New Roman" w:hAnsi="Times New Roman" w:cs="Times New Roman"/>
        </w:rPr>
        <w:t xml:space="preserve">. </w:t>
      </w:r>
      <w:r w:rsidR="00473F32" w:rsidRPr="00473F32">
        <w:rPr>
          <w:rFonts w:ascii="Times New Roman" w:hAnsi="Times New Roman" w:cs="Times New Roman"/>
          <w:b/>
          <w:bCs/>
        </w:rPr>
        <w:t>But</w:t>
      </w:r>
      <w:r w:rsidRPr="00473F32">
        <w:rPr>
          <w:rFonts w:ascii="Times New Roman" w:hAnsi="Times New Roman" w:cs="Times New Roman"/>
          <w:b/>
          <w:bCs/>
        </w:rPr>
        <w:t xml:space="preserve"> </w:t>
      </w:r>
      <w:r w:rsidR="001D3F46" w:rsidRPr="00473F32">
        <w:rPr>
          <w:rFonts w:ascii="Times New Roman" w:hAnsi="Times New Roman" w:cs="Times New Roman"/>
          <w:b/>
          <w:bCs/>
        </w:rPr>
        <w:t>G</w:t>
      </w:r>
      <w:r w:rsidRPr="00473F32">
        <w:rPr>
          <w:rFonts w:ascii="Times New Roman" w:hAnsi="Times New Roman" w:cs="Times New Roman"/>
          <w:b/>
          <w:bCs/>
        </w:rPr>
        <w:t>od has a free gift</w:t>
      </w:r>
      <w:r w:rsidRPr="001D3F46">
        <w:rPr>
          <w:rFonts w:ascii="Times New Roman" w:hAnsi="Times New Roman" w:cs="Times New Roman"/>
        </w:rPr>
        <w:t>, and it is eternal life, in the Messiah Jesus, who is our Lord.</w:t>
      </w:r>
      <w:r w:rsidR="001D3F46" w:rsidRPr="001D3F46">
        <w:rPr>
          <w:rFonts w:ascii="Times New Roman" w:hAnsi="Times New Roman" w:cs="Times New Roman"/>
        </w:rPr>
        <w:t xml:space="preserve"> </w:t>
      </w:r>
      <w:r w:rsidRPr="001D3F46">
        <w:rPr>
          <w:rFonts w:ascii="Times New Roman" w:hAnsi="Times New Roman" w:cs="Times New Roman"/>
          <w:b/>
          <w:bCs/>
        </w:rPr>
        <w:t xml:space="preserve">This gift </w:t>
      </w:r>
      <w:r w:rsidR="001D3F46" w:rsidRPr="001D3F46">
        <w:rPr>
          <w:rFonts w:ascii="Times New Roman" w:hAnsi="Times New Roman" w:cs="Times New Roman"/>
          <w:b/>
          <w:bCs/>
        </w:rPr>
        <w:t xml:space="preserve">can only be </w:t>
      </w:r>
      <w:r w:rsidRPr="001D3F46">
        <w:rPr>
          <w:rFonts w:ascii="Times New Roman" w:hAnsi="Times New Roman" w:cs="Times New Roman"/>
          <w:b/>
          <w:bCs/>
        </w:rPr>
        <w:t>received by faith!</w:t>
      </w:r>
    </w:p>
    <w:p w14:paraId="5E12AA8D" w14:textId="24D34B28" w:rsidR="00056EF9" w:rsidRPr="001765D6" w:rsidRDefault="001D3F46" w:rsidP="00CA5F58">
      <w:pPr>
        <w:autoSpaceDE w:val="0"/>
        <w:autoSpaceDN w:val="0"/>
        <w:adjustRightInd w:val="0"/>
        <w:spacing w:after="0" w:line="240" w:lineRule="auto"/>
        <w:rPr>
          <w:rFonts w:ascii="Times New Roman" w:hAnsi="Times New Roman" w:cs="Times New Roman"/>
          <w:sz w:val="28"/>
          <w:szCs w:val="28"/>
        </w:rPr>
      </w:pPr>
      <w:r w:rsidRPr="001765D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473F32">
        <w:rPr>
          <w:rFonts w:ascii="Times New Roman" w:hAnsi="Times New Roman" w:cs="Times New Roman"/>
          <w:sz w:val="28"/>
          <w:szCs w:val="28"/>
        </w:rPr>
        <w:t>____________________________________________________________________</w:t>
      </w:r>
    </w:p>
    <w:sectPr w:rsidR="00056EF9" w:rsidRPr="001765D6" w:rsidSect="004A5501">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D8DAA" w14:textId="77777777" w:rsidR="00DC5618" w:rsidRDefault="00DC5618" w:rsidP="00074142">
      <w:pPr>
        <w:spacing w:after="0" w:line="240" w:lineRule="auto"/>
      </w:pPr>
      <w:r>
        <w:separator/>
      </w:r>
    </w:p>
  </w:endnote>
  <w:endnote w:type="continuationSeparator" w:id="0">
    <w:p w14:paraId="1494ABDE" w14:textId="77777777" w:rsidR="00DC5618" w:rsidRDefault="00DC5618"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19AADA74" w:rsidR="005A0446" w:rsidRPr="00D26BA0" w:rsidRDefault="00CA5F58">
    <w:pPr>
      <w:pStyle w:val="Footer"/>
      <w:rPr>
        <w:rFonts w:ascii="Times New Roman" w:hAnsi="Times New Roman" w:cs="Times New Roman"/>
        <w:sz w:val="20"/>
        <w:szCs w:val="20"/>
      </w:rPr>
    </w:pPr>
    <w:r>
      <w:rPr>
        <w:rFonts w:ascii="Times New Roman" w:hAnsi="Times New Roman" w:cs="Times New Roman"/>
        <w:sz w:val="20"/>
        <w:szCs w:val="20"/>
      </w:rPr>
      <w:t xml:space="preserve">The </w:t>
    </w:r>
    <w:r w:rsidR="00845DF5">
      <w:rPr>
        <w:rFonts w:ascii="Times New Roman" w:hAnsi="Times New Roman" w:cs="Times New Roman"/>
        <w:sz w:val="20"/>
        <w:szCs w:val="20"/>
      </w:rPr>
      <w:t xml:space="preserve">Death of the </w:t>
    </w:r>
    <w:r>
      <w:rPr>
        <w:rFonts w:ascii="Times New Roman" w:hAnsi="Times New Roman" w:cs="Times New Roman"/>
        <w:sz w:val="20"/>
        <w:szCs w:val="20"/>
      </w:rPr>
      <w:t xml:space="preserve">Reign of </w:t>
    </w:r>
    <w:r w:rsidR="00845DF5">
      <w:rPr>
        <w:rFonts w:ascii="Times New Roman" w:hAnsi="Times New Roman" w:cs="Times New Roman"/>
        <w:sz w:val="20"/>
        <w:szCs w:val="20"/>
      </w:rPr>
      <w:t>Death</w:t>
    </w:r>
    <w:r w:rsidR="001A5F9A">
      <w:rPr>
        <w:rFonts w:ascii="Times New Roman" w:hAnsi="Times New Roman" w:cs="Times New Roman"/>
        <w:sz w:val="20"/>
        <w:szCs w:val="20"/>
      </w:rPr>
      <w:t xml:space="preserve">      </w:t>
    </w:r>
    <w:r w:rsidR="00D43612">
      <w:rPr>
        <w:rFonts w:ascii="Times New Roman" w:hAnsi="Times New Roman" w:cs="Times New Roman"/>
        <w:sz w:val="20"/>
        <w:szCs w:val="20"/>
      </w:rPr>
      <w:t xml:space="preserve">         </w:t>
    </w:r>
    <w:r w:rsidR="001A5F9A">
      <w:rPr>
        <w:rFonts w:ascii="Times New Roman" w:hAnsi="Times New Roman" w:cs="Times New Roman"/>
        <w:sz w:val="20"/>
        <w:szCs w:val="20"/>
      </w:rPr>
      <w:t xml:space="preserve">  </w:t>
    </w:r>
    <w:r w:rsidR="006B1D94">
      <w:rPr>
        <w:rFonts w:ascii="Times New Roman" w:hAnsi="Times New Roman" w:cs="Times New Roman"/>
        <w:sz w:val="20"/>
        <w:szCs w:val="20"/>
      </w:rPr>
      <w:t xml:space="preserve">                             </w:t>
    </w:r>
    <w:r w:rsidR="005A0446" w:rsidRPr="00D26BA0">
      <w:rPr>
        <w:rFonts w:ascii="Times New Roman" w:hAnsi="Times New Roman" w:cs="Times New Roman"/>
        <w:sz w:val="20"/>
        <w:szCs w:val="20"/>
      </w:rPr>
      <w:t>Dr. Rich Turner</w:t>
    </w:r>
    <w:r w:rsidR="005A0446" w:rsidRPr="00D26BA0">
      <w:rPr>
        <w:rFonts w:ascii="Times New Roman" w:hAnsi="Times New Roman" w:cs="Times New Roman"/>
        <w:sz w:val="20"/>
        <w:szCs w:val="20"/>
      </w:rPr>
      <w:ptab w:relativeTo="margin" w:alignment="right" w:leader="none"/>
    </w:r>
    <w:r w:rsidR="005A0446" w:rsidRPr="00D26BA0">
      <w:rPr>
        <w:rFonts w:ascii="Times New Roman" w:hAnsi="Times New Roman" w:cs="Times New Roman"/>
        <w:sz w:val="20"/>
        <w:szCs w:val="20"/>
      </w:rPr>
      <w:t xml:space="preserve"> pg. </w:t>
    </w:r>
    <w:r w:rsidR="005A0446" w:rsidRPr="00D26BA0">
      <w:rPr>
        <w:rFonts w:ascii="Times New Roman" w:hAnsi="Times New Roman" w:cs="Times New Roman"/>
        <w:sz w:val="20"/>
        <w:szCs w:val="20"/>
      </w:rPr>
      <w:fldChar w:fldCharType="begin"/>
    </w:r>
    <w:r w:rsidR="005A0446" w:rsidRPr="00D26BA0">
      <w:rPr>
        <w:rFonts w:ascii="Times New Roman" w:hAnsi="Times New Roman" w:cs="Times New Roman"/>
        <w:sz w:val="20"/>
        <w:szCs w:val="20"/>
      </w:rPr>
      <w:instrText xml:space="preserve"> PAGE  \* Arabic </w:instrText>
    </w:r>
    <w:r w:rsidR="005A0446" w:rsidRPr="00D26BA0">
      <w:rPr>
        <w:rFonts w:ascii="Times New Roman" w:hAnsi="Times New Roman" w:cs="Times New Roman"/>
        <w:sz w:val="20"/>
        <w:szCs w:val="20"/>
      </w:rPr>
      <w:fldChar w:fldCharType="separate"/>
    </w:r>
    <w:r w:rsidR="005A0446">
      <w:rPr>
        <w:rFonts w:ascii="Times New Roman" w:hAnsi="Times New Roman" w:cs="Times New Roman"/>
        <w:noProof/>
        <w:sz w:val="20"/>
        <w:szCs w:val="20"/>
      </w:rPr>
      <w:t>13</w:t>
    </w:r>
    <w:r w:rsidR="005A0446" w:rsidRPr="00D26BA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2C7D" w14:textId="77777777" w:rsidR="00DC5618" w:rsidRDefault="00DC5618" w:rsidP="00074142">
      <w:pPr>
        <w:spacing w:after="0" w:line="240" w:lineRule="auto"/>
      </w:pPr>
      <w:r>
        <w:separator/>
      </w:r>
    </w:p>
  </w:footnote>
  <w:footnote w:type="continuationSeparator" w:id="0">
    <w:p w14:paraId="48DD0006" w14:textId="77777777" w:rsidR="00DC5618" w:rsidRDefault="00DC5618" w:rsidP="0007414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5131"/>
    <w:multiLevelType w:val="hybridMultilevel"/>
    <w:tmpl w:val="55EA5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23832"/>
    <w:multiLevelType w:val="hybridMultilevel"/>
    <w:tmpl w:val="63E6D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243CE"/>
    <w:multiLevelType w:val="hybridMultilevel"/>
    <w:tmpl w:val="4A760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92B46"/>
    <w:multiLevelType w:val="hybridMultilevel"/>
    <w:tmpl w:val="3DAE8A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F2E1D"/>
    <w:multiLevelType w:val="hybridMultilevel"/>
    <w:tmpl w:val="05F26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02FA2"/>
    <w:multiLevelType w:val="hybridMultilevel"/>
    <w:tmpl w:val="7270B478"/>
    <w:lvl w:ilvl="0" w:tplc="18A4909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162CC"/>
    <w:multiLevelType w:val="hybridMultilevel"/>
    <w:tmpl w:val="DE1C6DA0"/>
    <w:lvl w:ilvl="0" w:tplc="895620E2">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132B3"/>
    <w:multiLevelType w:val="hybridMultilevel"/>
    <w:tmpl w:val="509035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34F5E"/>
    <w:multiLevelType w:val="hybridMultilevel"/>
    <w:tmpl w:val="5680E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0F56"/>
    <w:multiLevelType w:val="hybridMultilevel"/>
    <w:tmpl w:val="838AC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57FE2"/>
    <w:multiLevelType w:val="hybridMultilevel"/>
    <w:tmpl w:val="BAA6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6690D"/>
    <w:multiLevelType w:val="hybridMultilevel"/>
    <w:tmpl w:val="B2B2E0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61D8A"/>
    <w:multiLevelType w:val="hybridMultilevel"/>
    <w:tmpl w:val="6088B3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10C26"/>
    <w:multiLevelType w:val="hybridMultilevel"/>
    <w:tmpl w:val="F75C39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40199"/>
    <w:multiLevelType w:val="hybridMultilevel"/>
    <w:tmpl w:val="087487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AA5408"/>
    <w:multiLevelType w:val="hybridMultilevel"/>
    <w:tmpl w:val="10166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93C55"/>
    <w:multiLevelType w:val="hybridMultilevel"/>
    <w:tmpl w:val="03A09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A6D0D"/>
    <w:multiLevelType w:val="hybridMultilevel"/>
    <w:tmpl w:val="874AB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31F36"/>
    <w:multiLevelType w:val="hybridMultilevel"/>
    <w:tmpl w:val="442CE1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F7245"/>
    <w:multiLevelType w:val="hybridMultilevel"/>
    <w:tmpl w:val="9AFE7C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42148"/>
    <w:multiLevelType w:val="hybridMultilevel"/>
    <w:tmpl w:val="8014D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C5A2E"/>
    <w:multiLevelType w:val="hybridMultilevel"/>
    <w:tmpl w:val="08748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AE7921"/>
    <w:multiLevelType w:val="hybridMultilevel"/>
    <w:tmpl w:val="BB040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C6AF9"/>
    <w:multiLevelType w:val="hybridMultilevel"/>
    <w:tmpl w:val="C1267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C2CC9"/>
    <w:multiLevelType w:val="hybridMultilevel"/>
    <w:tmpl w:val="1F3A3A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076AF"/>
    <w:multiLevelType w:val="hybridMultilevel"/>
    <w:tmpl w:val="00BC9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918F1"/>
    <w:multiLevelType w:val="hybridMultilevel"/>
    <w:tmpl w:val="087487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623E7"/>
    <w:multiLevelType w:val="hybridMultilevel"/>
    <w:tmpl w:val="B1DA8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26DFB"/>
    <w:multiLevelType w:val="hybridMultilevel"/>
    <w:tmpl w:val="9BB28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023243"/>
    <w:multiLevelType w:val="hybridMultilevel"/>
    <w:tmpl w:val="7A8A6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C1F79"/>
    <w:multiLevelType w:val="hybridMultilevel"/>
    <w:tmpl w:val="297E3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95986">
    <w:abstractNumId w:val="11"/>
  </w:num>
  <w:num w:numId="2" w16cid:durableId="862864385">
    <w:abstractNumId w:val="26"/>
  </w:num>
  <w:num w:numId="3" w16cid:durableId="438569216">
    <w:abstractNumId w:val="3"/>
  </w:num>
  <w:num w:numId="4" w16cid:durableId="943732686">
    <w:abstractNumId w:val="22"/>
  </w:num>
  <w:num w:numId="5" w16cid:durableId="1157918646">
    <w:abstractNumId w:val="15"/>
  </w:num>
  <w:num w:numId="6" w16cid:durableId="356464716">
    <w:abstractNumId w:val="21"/>
  </w:num>
  <w:num w:numId="7" w16cid:durableId="2035185464">
    <w:abstractNumId w:val="14"/>
  </w:num>
  <w:num w:numId="8" w16cid:durableId="570504215">
    <w:abstractNumId w:val="28"/>
  </w:num>
  <w:num w:numId="9" w16cid:durableId="522784873">
    <w:abstractNumId w:val="29"/>
  </w:num>
  <w:num w:numId="10" w16cid:durableId="1976182273">
    <w:abstractNumId w:val="13"/>
  </w:num>
  <w:num w:numId="11" w16cid:durableId="1161966228">
    <w:abstractNumId w:val="4"/>
  </w:num>
  <w:num w:numId="12" w16cid:durableId="2061860629">
    <w:abstractNumId w:val="17"/>
  </w:num>
  <w:num w:numId="13" w16cid:durableId="223682112">
    <w:abstractNumId w:val="20"/>
  </w:num>
  <w:num w:numId="14" w16cid:durableId="324670905">
    <w:abstractNumId w:val="12"/>
  </w:num>
  <w:num w:numId="15" w16cid:durableId="179783629">
    <w:abstractNumId w:val="30"/>
  </w:num>
  <w:num w:numId="16" w16cid:durableId="126551425">
    <w:abstractNumId w:val="2"/>
  </w:num>
  <w:num w:numId="17" w16cid:durableId="1036350487">
    <w:abstractNumId w:val="8"/>
  </w:num>
  <w:num w:numId="18" w16cid:durableId="1096949384">
    <w:abstractNumId w:val="27"/>
  </w:num>
  <w:num w:numId="19" w16cid:durableId="1153790312">
    <w:abstractNumId w:val="6"/>
  </w:num>
  <w:num w:numId="20" w16cid:durableId="1615284266">
    <w:abstractNumId w:val="5"/>
  </w:num>
  <w:num w:numId="21" w16cid:durableId="864749846">
    <w:abstractNumId w:val="1"/>
  </w:num>
  <w:num w:numId="22" w16cid:durableId="1961839836">
    <w:abstractNumId w:val="7"/>
  </w:num>
  <w:num w:numId="23" w16cid:durableId="1977756335">
    <w:abstractNumId w:val="10"/>
  </w:num>
  <w:num w:numId="24" w16cid:durableId="1558932287">
    <w:abstractNumId w:val="25"/>
  </w:num>
  <w:num w:numId="25" w16cid:durableId="1402559475">
    <w:abstractNumId w:val="19"/>
  </w:num>
  <w:num w:numId="26" w16cid:durableId="1040862187">
    <w:abstractNumId w:val="9"/>
  </w:num>
  <w:num w:numId="27" w16cid:durableId="693270590">
    <w:abstractNumId w:val="18"/>
  </w:num>
  <w:num w:numId="28" w16cid:durableId="408814007">
    <w:abstractNumId w:val="16"/>
  </w:num>
  <w:num w:numId="29" w16cid:durableId="1868905714">
    <w:abstractNumId w:val="23"/>
  </w:num>
  <w:num w:numId="30" w16cid:durableId="1448700268">
    <w:abstractNumId w:val="24"/>
  </w:num>
  <w:num w:numId="31" w16cid:durableId="53408094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3F2F"/>
    <w:rsid w:val="00004915"/>
    <w:rsid w:val="00010146"/>
    <w:rsid w:val="00010F9D"/>
    <w:rsid w:val="00011BCB"/>
    <w:rsid w:val="000129F9"/>
    <w:rsid w:val="0002211E"/>
    <w:rsid w:val="000222BB"/>
    <w:rsid w:val="0002230E"/>
    <w:rsid w:val="0002374C"/>
    <w:rsid w:val="000252A0"/>
    <w:rsid w:val="00030800"/>
    <w:rsid w:val="000317D4"/>
    <w:rsid w:val="0003300C"/>
    <w:rsid w:val="000342B3"/>
    <w:rsid w:val="000356D5"/>
    <w:rsid w:val="00036C3C"/>
    <w:rsid w:val="00037515"/>
    <w:rsid w:val="00041A99"/>
    <w:rsid w:val="00041CF6"/>
    <w:rsid w:val="00042074"/>
    <w:rsid w:val="00042184"/>
    <w:rsid w:val="000451E7"/>
    <w:rsid w:val="000458DE"/>
    <w:rsid w:val="00050E20"/>
    <w:rsid w:val="00054CE3"/>
    <w:rsid w:val="00056118"/>
    <w:rsid w:val="00056EF9"/>
    <w:rsid w:val="000572EF"/>
    <w:rsid w:val="00062906"/>
    <w:rsid w:val="0006551D"/>
    <w:rsid w:val="00066A71"/>
    <w:rsid w:val="00067C46"/>
    <w:rsid w:val="00073DD6"/>
    <w:rsid w:val="00074142"/>
    <w:rsid w:val="0007720D"/>
    <w:rsid w:val="000818BD"/>
    <w:rsid w:val="00086D76"/>
    <w:rsid w:val="00091282"/>
    <w:rsid w:val="00093435"/>
    <w:rsid w:val="000A1BF6"/>
    <w:rsid w:val="000A279F"/>
    <w:rsid w:val="000A443E"/>
    <w:rsid w:val="000A6C77"/>
    <w:rsid w:val="000B2713"/>
    <w:rsid w:val="000B3A4C"/>
    <w:rsid w:val="000B76D4"/>
    <w:rsid w:val="000C09CA"/>
    <w:rsid w:val="000C236A"/>
    <w:rsid w:val="000C5F8D"/>
    <w:rsid w:val="000C6380"/>
    <w:rsid w:val="000D123B"/>
    <w:rsid w:val="000D1816"/>
    <w:rsid w:val="000D5435"/>
    <w:rsid w:val="000D7D2A"/>
    <w:rsid w:val="000E5286"/>
    <w:rsid w:val="001024AD"/>
    <w:rsid w:val="001111A9"/>
    <w:rsid w:val="00111654"/>
    <w:rsid w:val="00114D34"/>
    <w:rsid w:val="0011618F"/>
    <w:rsid w:val="001177E0"/>
    <w:rsid w:val="00117F4D"/>
    <w:rsid w:val="00120B3D"/>
    <w:rsid w:val="001306F1"/>
    <w:rsid w:val="00131EDE"/>
    <w:rsid w:val="0013397B"/>
    <w:rsid w:val="00135AEE"/>
    <w:rsid w:val="00137E4B"/>
    <w:rsid w:val="00140BE0"/>
    <w:rsid w:val="0016352B"/>
    <w:rsid w:val="001636CA"/>
    <w:rsid w:val="0016486A"/>
    <w:rsid w:val="00165A13"/>
    <w:rsid w:val="00166145"/>
    <w:rsid w:val="00170967"/>
    <w:rsid w:val="00171F8C"/>
    <w:rsid w:val="001731CD"/>
    <w:rsid w:val="001737EB"/>
    <w:rsid w:val="001765D6"/>
    <w:rsid w:val="0017782B"/>
    <w:rsid w:val="0018377B"/>
    <w:rsid w:val="00185D8E"/>
    <w:rsid w:val="00191B94"/>
    <w:rsid w:val="00191D39"/>
    <w:rsid w:val="001A2DF6"/>
    <w:rsid w:val="001A5F9A"/>
    <w:rsid w:val="001B03EC"/>
    <w:rsid w:val="001B072D"/>
    <w:rsid w:val="001B1700"/>
    <w:rsid w:val="001B665B"/>
    <w:rsid w:val="001C2294"/>
    <w:rsid w:val="001C2E42"/>
    <w:rsid w:val="001C2E7F"/>
    <w:rsid w:val="001C4DFC"/>
    <w:rsid w:val="001C50DD"/>
    <w:rsid w:val="001C5BCC"/>
    <w:rsid w:val="001C5E23"/>
    <w:rsid w:val="001C5E66"/>
    <w:rsid w:val="001C68B5"/>
    <w:rsid w:val="001D3F46"/>
    <w:rsid w:val="001D501C"/>
    <w:rsid w:val="001E09BC"/>
    <w:rsid w:val="001E3AA2"/>
    <w:rsid w:val="001E4B72"/>
    <w:rsid w:val="001E7748"/>
    <w:rsid w:val="001F1F01"/>
    <w:rsid w:val="001F35E9"/>
    <w:rsid w:val="001F7298"/>
    <w:rsid w:val="00200338"/>
    <w:rsid w:val="00200EE9"/>
    <w:rsid w:val="00201FA7"/>
    <w:rsid w:val="00204E05"/>
    <w:rsid w:val="00207596"/>
    <w:rsid w:val="00221660"/>
    <w:rsid w:val="00223F96"/>
    <w:rsid w:val="0023188D"/>
    <w:rsid w:val="0023384B"/>
    <w:rsid w:val="00240525"/>
    <w:rsid w:val="0024404C"/>
    <w:rsid w:val="0024696E"/>
    <w:rsid w:val="002469B3"/>
    <w:rsid w:val="00250535"/>
    <w:rsid w:val="00251398"/>
    <w:rsid w:val="00256406"/>
    <w:rsid w:val="002604DA"/>
    <w:rsid w:val="002620BA"/>
    <w:rsid w:val="00262EF0"/>
    <w:rsid w:val="00264302"/>
    <w:rsid w:val="00267096"/>
    <w:rsid w:val="00276600"/>
    <w:rsid w:val="0027685F"/>
    <w:rsid w:val="002772AA"/>
    <w:rsid w:val="002828F4"/>
    <w:rsid w:val="00286B9D"/>
    <w:rsid w:val="00286F2C"/>
    <w:rsid w:val="00291330"/>
    <w:rsid w:val="002A039C"/>
    <w:rsid w:val="002A376F"/>
    <w:rsid w:val="002A46D4"/>
    <w:rsid w:val="002B1323"/>
    <w:rsid w:val="002B4B30"/>
    <w:rsid w:val="002B792C"/>
    <w:rsid w:val="002C15E9"/>
    <w:rsid w:val="002C423B"/>
    <w:rsid w:val="002C4D9E"/>
    <w:rsid w:val="002C5F61"/>
    <w:rsid w:val="002C5FE1"/>
    <w:rsid w:val="002D4389"/>
    <w:rsid w:val="002D5887"/>
    <w:rsid w:val="002E04C8"/>
    <w:rsid w:val="002E2544"/>
    <w:rsid w:val="002E6663"/>
    <w:rsid w:val="002E7714"/>
    <w:rsid w:val="002F1153"/>
    <w:rsid w:val="002F1433"/>
    <w:rsid w:val="002F4CCF"/>
    <w:rsid w:val="00305FD6"/>
    <w:rsid w:val="00306D6F"/>
    <w:rsid w:val="00307F3D"/>
    <w:rsid w:val="0030A449"/>
    <w:rsid w:val="00311740"/>
    <w:rsid w:val="00316C79"/>
    <w:rsid w:val="003221B3"/>
    <w:rsid w:val="00323A6B"/>
    <w:rsid w:val="003300F0"/>
    <w:rsid w:val="00331ABD"/>
    <w:rsid w:val="00333740"/>
    <w:rsid w:val="00335A83"/>
    <w:rsid w:val="00340880"/>
    <w:rsid w:val="00340B3E"/>
    <w:rsid w:val="00344315"/>
    <w:rsid w:val="00345404"/>
    <w:rsid w:val="00346409"/>
    <w:rsid w:val="00346519"/>
    <w:rsid w:val="00350E05"/>
    <w:rsid w:val="00351852"/>
    <w:rsid w:val="0035356D"/>
    <w:rsid w:val="0035370B"/>
    <w:rsid w:val="00355607"/>
    <w:rsid w:val="00362703"/>
    <w:rsid w:val="003645A7"/>
    <w:rsid w:val="003673FA"/>
    <w:rsid w:val="00372832"/>
    <w:rsid w:val="003763FD"/>
    <w:rsid w:val="00377B21"/>
    <w:rsid w:val="003811BD"/>
    <w:rsid w:val="00384C39"/>
    <w:rsid w:val="00393A28"/>
    <w:rsid w:val="003A0CB0"/>
    <w:rsid w:val="003A3F9E"/>
    <w:rsid w:val="003A3FB8"/>
    <w:rsid w:val="003A5FC1"/>
    <w:rsid w:val="003B3CB5"/>
    <w:rsid w:val="003B6CB9"/>
    <w:rsid w:val="003C0E77"/>
    <w:rsid w:val="003C42E5"/>
    <w:rsid w:val="003D6DE1"/>
    <w:rsid w:val="003D7CE0"/>
    <w:rsid w:val="003E5F75"/>
    <w:rsid w:val="003F5C77"/>
    <w:rsid w:val="003F7063"/>
    <w:rsid w:val="004006BA"/>
    <w:rsid w:val="00407529"/>
    <w:rsid w:val="00407F14"/>
    <w:rsid w:val="0041163B"/>
    <w:rsid w:val="00412439"/>
    <w:rsid w:val="00414127"/>
    <w:rsid w:val="00422D03"/>
    <w:rsid w:val="004240B3"/>
    <w:rsid w:val="004248C6"/>
    <w:rsid w:val="0042508E"/>
    <w:rsid w:val="00425BF4"/>
    <w:rsid w:val="00426FC0"/>
    <w:rsid w:val="0043231F"/>
    <w:rsid w:val="004351A0"/>
    <w:rsid w:val="0043563E"/>
    <w:rsid w:val="00442BD8"/>
    <w:rsid w:val="00444D03"/>
    <w:rsid w:val="004460E1"/>
    <w:rsid w:val="0045017E"/>
    <w:rsid w:val="00450857"/>
    <w:rsid w:val="004514A6"/>
    <w:rsid w:val="00454671"/>
    <w:rsid w:val="00455211"/>
    <w:rsid w:val="004561A9"/>
    <w:rsid w:val="00461A91"/>
    <w:rsid w:val="00466686"/>
    <w:rsid w:val="0046784C"/>
    <w:rsid w:val="00467919"/>
    <w:rsid w:val="0047222E"/>
    <w:rsid w:val="00472876"/>
    <w:rsid w:val="00472B85"/>
    <w:rsid w:val="004736DE"/>
    <w:rsid w:val="00473F32"/>
    <w:rsid w:val="00476288"/>
    <w:rsid w:val="004762E3"/>
    <w:rsid w:val="004808AA"/>
    <w:rsid w:val="004815D9"/>
    <w:rsid w:val="00481FB1"/>
    <w:rsid w:val="004842D4"/>
    <w:rsid w:val="0048667A"/>
    <w:rsid w:val="004901FC"/>
    <w:rsid w:val="00490210"/>
    <w:rsid w:val="004909AD"/>
    <w:rsid w:val="004A5501"/>
    <w:rsid w:val="004B29A8"/>
    <w:rsid w:val="004C2CB0"/>
    <w:rsid w:val="004C3C08"/>
    <w:rsid w:val="004C7446"/>
    <w:rsid w:val="004D360D"/>
    <w:rsid w:val="004D60EC"/>
    <w:rsid w:val="004E12F9"/>
    <w:rsid w:val="004E2DDE"/>
    <w:rsid w:val="004E36B2"/>
    <w:rsid w:val="004E41C4"/>
    <w:rsid w:val="004E7653"/>
    <w:rsid w:val="004F07D4"/>
    <w:rsid w:val="004F0D59"/>
    <w:rsid w:val="004F2926"/>
    <w:rsid w:val="004F330D"/>
    <w:rsid w:val="004F4BFA"/>
    <w:rsid w:val="004F7B0F"/>
    <w:rsid w:val="00505527"/>
    <w:rsid w:val="00510967"/>
    <w:rsid w:val="005149DA"/>
    <w:rsid w:val="00514CDD"/>
    <w:rsid w:val="005275F0"/>
    <w:rsid w:val="00527956"/>
    <w:rsid w:val="00533A56"/>
    <w:rsid w:val="00534738"/>
    <w:rsid w:val="00534B59"/>
    <w:rsid w:val="00536F84"/>
    <w:rsid w:val="00537444"/>
    <w:rsid w:val="00540D08"/>
    <w:rsid w:val="00542451"/>
    <w:rsid w:val="00544CDE"/>
    <w:rsid w:val="005450B8"/>
    <w:rsid w:val="00550C23"/>
    <w:rsid w:val="00553667"/>
    <w:rsid w:val="00554DDC"/>
    <w:rsid w:val="0055747F"/>
    <w:rsid w:val="005675D8"/>
    <w:rsid w:val="005709F0"/>
    <w:rsid w:val="00571BFE"/>
    <w:rsid w:val="005744C3"/>
    <w:rsid w:val="00575816"/>
    <w:rsid w:val="005770BC"/>
    <w:rsid w:val="00592F30"/>
    <w:rsid w:val="005944C6"/>
    <w:rsid w:val="005947C2"/>
    <w:rsid w:val="005966CB"/>
    <w:rsid w:val="00596CED"/>
    <w:rsid w:val="005A03A1"/>
    <w:rsid w:val="005A0446"/>
    <w:rsid w:val="005A28F4"/>
    <w:rsid w:val="005B4801"/>
    <w:rsid w:val="005B7992"/>
    <w:rsid w:val="005C0B79"/>
    <w:rsid w:val="005C19AD"/>
    <w:rsid w:val="005C4C4F"/>
    <w:rsid w:val="005D377B"/>
    <w:rsid w:val="005F33D4"/>
    <w:rsid w:val="00605098"/>
    <w:rsid w:val="00605B67"/>
    <w:rsid w:val="00611839"/>
    <w:rsid w:val="0061415A"/>
    <w:rsid w:val="00614FB6"/>
    <w:rsid w:val="006220F4"/>
    <w:rsid w:val="00623A75"/>
    <w:rsid w:val="00626947"/>
    <w:rsid w:val="00627174"/>
    <w:rsid w:val="00627CF6"/>
    <w:rsid w:val="0064372E"/>
    <w:rsid w:val="0065794D"/>
    <w:rsid w:val="00657F34"/>
    <w:rsid w:val="0066196A"/>
    <w:rsid w:val="006651D1"/>
    <w:rsid w:val="006709F8"/>
    <w:rsid w:val="00673F39"/>
    <w:rsid w:val="00674172"/>
    <w:rsid w:val="00677853"/>
    <w:rsid w:val="00680540"/>
    <w:rsid w:val="006838C0"/>
    <w:rsid w:val="00684734"/>
    <w:rsid w:val="0068756E"/>
    <w:rsid w:val="006876A9"/>
    <w:rsid w:val="00694478"/>
    <w:rsid w:val="006A2AFD"/>
    <w:rsid w:val="006B1D94"/>
    <w:rsid w:val="006B1EDD"/>
    <w:rsid w:val="006B2F4B"/>
    <w:rsid w:val="006B595E"/>
    <w:rsid w:val="006C0D55"/>
    <w:rsid w:val="006C5975"/>
    <w:rsid w:val="006D2604"/>
    <w:rsid w:val="006D36DB"/>
    <w:rsid w:val="006D4716"/>
    <w:rsid w:val="006D6098"/>
    <w:rsid w:val="006E29E8"/>
    <w:rsid w:val="006E4958"/>
    <w:rsid w:val="006E7721"/>
    <w:rsid w:val="006F0463"/>
    <w:rsid w:val="006F1915"/>
    <w:rsid w:val="006F1C61"/>
    <w:rsid w:val="006F1E46"/>
    <w:rsid w:val="006F392F"/>
    <w:rsid w:val="006F45DA"/>
    <w:rsid w:val="00702665"/>
    <w:rsid w:val="007032D3"/>
    <w:rsid w:val="007054CD"/>
    <w:rsid w:val="00711E93"/>
    <w:rsid w:val="00716040"/>
    <w:rsid w:val="00721B67"/>
    <w:rsid w:val="00724C41"/>
    <w:rsid w:val="00726811"/>
    <w:rsid w:val="007275B5"/>
    <w:rsid w:val="007300F4"/>
    <w:rsid w:val="00734B8D"/>
    <w:rsid w:val="0074191C"/>
    <w:rsid w:val="00742E56"/>
    <w:rsid w:val="00743A74"/>
    <w:rsid w:val="00747C7B"/>
    <w:rsid w:val="007516FF"/>
    <w:rsid w:val="00753F94"/>
    <w:rsid w:val="00754422"/>
    <w:rsid w:val="0075521D"/>
    <w:rsid w:val="0075764A"/>
    <w:rsid w:val="007578BF"/>
    <w:rsid w:val="00761E04"/>
    <w:rsid w:val="007645C4"/>
    <w:rsid w:val="00766548"/>
    <w:rsid w:val="00766784"/>
    <w:rsid w:val="007708F5"/>
    <w:rsid w:val="00775797"/>
    <w:rsid w:val="00776FBE"/>
    <w:rsid w:val="007813D1"/>
    <w:rsid w:val="00783C25"/>
    <w:rsid w:val="0078643C"/>
    <w:rsid w:val="00786FAF"/>
    <w:rsid w:val="007953D3"/>
    <w:rsid w:val="00796766"/>
    <w:rsid w:val="00797103"/>
    <w:rsid w:val="007A16E9"/>
    <w:rsid w:val="007A3980"/>
    <w:rsid w:val="007A7D5D"/>
    <w:rsid w:val="007B27F0"/>
    <w:rsid w:val="007B40E6"/>
    <w:rsid w:val="007C005C"/>
    <w:rsid w:val="007C5944"/>
    <w:rsid w:val="007D3ADA"/>
    <w:rsid w:val="007D3CE4"/>
    <w:rsid w:val="007D4F32"/>
    <w:rsid w:val="007D6803"/>
    <w:rsid w:val="007D6CB2"/>
    <w:rsid w:val="007D7A64"/>
    <w:rsid w:val="007E0261"/>
    <w:rsid w:val="007E0A80"/>
    <w:rsid w:val="007E2F69"/>
    <w:rsid w:val="007E68BC"/>
    <w:rsid w:val="007E7CA7"/>
    <w:rsid w:val="007F1A13"/>
    <w:rsid w:val="007F3BCE"/>
    <w:rsid w:val="007F4259"/>
    <w:rsid w:val="007F46BC"/>
    <w:rsid w:val="007F64FD"/>
    <w:rsid w:val="007F6584"/>
    <w:rsid w:val="007F7D68"/>
    <w:rsid w:val="00802F0F"/>
    <w:rsid w:val="00802FA1"/>
    <w:rsid w:val="00804429"/>
    <w:rsid w:val="00806661"/>
    <w:rsid w:val="00806B16"/>
    <w:rsid w:val="00806C88"/>
    <w:rsid w:val="00823061"/>
    <w:rsid w:val="008234DB"/>
    <w:rsid w:val="00831435"/>
    <w:rsid w:val="00831B80"/>
    <w:rsid w:val="0083705D"/>
    <w:rsid w:val="00837151"/>
    <w:rsid w:val="00840B2A"/>
    <w:rsid w:val="008424A6"/>
    <w:rsid w:val="00842FD9"/>
    <w:rsid w:val="00843FDE"/>
    <w:rsid w:val="00845DF5"/>
    <w:rsid w:val="00845FD5"/>
    <w:rsid w:val="008511FA"/>
    <w:rsid w:val="00854A3A"/>
    <w:rsid w:val="00860424"/>
    <w:rsid w:val="008722DE"/>
    <w:rsid w:val="008812A2"/>
    <w:rsid w:val="00881D02"/>
    <w:rsid w:val="00881DF3"/>
    <w:rsid w:val="0089504C"/>
    <w:rsid w:val="0089574F"/>
    <w:rsid w:val="00896DAE"/>
    <w:rsid w:val="00897333"/>
    <w:rsid w:val="008A1899"/>
    <w:rsid w:val="008A2DEA"/>
    <w:rsid w:val="008A4A6E"/>
    <w:rsid w:val="008A5890"/>
    <w:rsid w:val="008B10CC"/>
    <w:rsid w:val="008B7645"/>
    <w:rsid w:val="008C2B81"/>
    <w:rsid w:val="008D2F34"/>
    <w:rsid w:val="008E0802"/>
    <w:rsid w:val="008E0FBD"/>
    <w:rsid w:val="008E3177"/>
    <w:rsid w:val="008F5A2A"/>
    <w:rsid w:val="008F6B73"/>
    <w:rsid w:val="00905B9E"/>
    <w:rsid w:val="009118C4"/>
    <w:rsid w:val="0091225A"/>
    <w:rsid w:val="009126F7"/>
    <w:rsid w:val="009137A2"/>
    <w:rsid w:val="009142F5"/>
    <w:rsid w:val="009150BE"/>
    <w:rsid w:val="00924551"/>
    <w:rsid w:val="00945228"/>
    <w:rsid w:val="00945F97"/>
    <w:rsid w:val="009470BF"/>
    <w:rsid w:val="00952BDA"/>
    <w:rsid w:val="00952D8F"/>
    <w:rsid w:val="00955A7C"/>
    <w:rsid w:val="0096183C"/>
    <w:rsid w:val="009640E3"/>
    <w:rsid w:val="00967FC1"/>
    <w:rsid w:val="00970D62"/>
    <w:rsid w:val="00971EFD"/>
    <w:rsid w:val="00972133"/>
    <w:rsid w:val="00972275"/>
    <w:rsid w:val="00973C80"/>
    <w:rsid w:val="00974434"/>
    <w:rsid w:val="00982CDA"/>
    <w:rsid w:val="0098348B"/>
    <w:rsid w:val="00986872"/>
    <w:rsid w:val="00993A9C"/>
    <w:rsid w:val="0099634B"/>
    <w:rsid w:val="009A0033"/>
    <w:rsid w:val="009A6574"/>
    <w:rsid w:val="009B009B"/>
    <w:rsid w:val="009B308C"/>
    <w:rsid w:val="009B43D3"/>
    <w:rsid w:val="009B7763"/>
    <w:rsid w:val="009C30D4"/>
    <w:rsid w:val="009D2906"/>
    <w:rsid w:val="009D3230"/>
    <w:rsid w:val="009D3C2D"/>
    <w:rsid w:val="009D5CC8"/>
    <w:rsid w:val="009D794D"/>
    <w:rsid w:val="009E0067"/>
    <w:rsid w:val="009E058B"/>
    <w:rsid w:val="009E49AA"/>
    <w:rsid w:val="009F045D"/>
    <w:rsid w:val="009F7F01"/>
    <w:rsid w:val="00A01683"/>
    <w:rsid w:val="00A02334"/>
    <w:rsid w:val="00A02A87"/>
    <w:rsid w:val="00A04F5C"/>
    <w:rsid w:val="00A067FA"/>
    <w:rsid w:val="00A10F38"/>
    <w:rsid w:val="00A11739"/>
    <w:rsid w:val="00A1348C"/>
    <w:rsid w:val="00A14B77"/>
    <w:rsid w:val="00A22A2F"/>
    <w:rsid w:val="00A2391F"/>
    <w:rsid w:val="00A278A3"/>
    <w:rsid w:val="00A3046C"/>
    <w:rsid w:val="00A3661A"/>
    <w:rsid w:val="00A43BCD"/>
    <w:rsid w:val="00A4529C"/>
    <w:rsid w:val="00A4657A"/>
    <w:rsid w:val="00A5166F"/>
    <w:rsid w:val="00A53BEF"/>
    <w:rsid w:val="00A57A78"/>
    <w:rsid w:val="00A600EA"/>
    <w:rsid w:val="00A6430E"/>
    <w:rsid w:val="00A70581"/>
    <w:rsid w:val="00A718AF"/>
    <w:rsid w:val="00A73C9C"/>
    <w:rsid w:val="00A744A6"/>
    <w:rsid w:val="00A777B5"/>
    <w:rsid w:val="00A86B25"/>
    <w:rsid w:val="00A872DA"/>
    <w:rsid w:val="00A874AD"/>
    <w:rsid w:val="00A901F9"/>
    <w:rsid w:val="00A936F9"/>
    <w:rsid w:val="00A93BEE"/>
    <w:rsid w:val="00A94BF6"/>
    <w:rsid w:val="00A94CE4"/>
    <w:rsid w:val="00AA7FAD"/>
    <w:rsid w:val="00AB14C2"/>
    <w:rsid w:val="00AB1EA0"/>
    <w:rsid w:val="00AB365C"/>
    <w:rsid w:val="00AC5EAB"/>
    <w:rsid w:val="00AC7CA7"/>
    <w:rsid w:val="00AD2B80"/>
    <w:rsid w:val="00AD7920"/>
    <w:rsid w:val="00AE2871"/>
    <w:rsid w:val="00AE4C9C"/>
    <w:rsid w:val="00AF679E"/>
    <w:rsid w:val="00B0047C"/>
    <w:rsid w:val="00B01388"/>
    <w:rsid w:val="00B019A7"/>
    <w:rsid w:val="00B0351F"/>
    <w:rsid w:val="00B04AF4"/>
    <w:rsid w:val="00B05C99"/>
    <w:rsid w:val="00B05D71"/>
    <w:rsid w:val="00B05F51"/>
    <w:rsid w:val="00B07730"/>
    <w:rsid w:val="00B10E9A"/>
    <w:rsid w:val="00B10FED"/>
    <w:rsid w:val="00B132F8"/>
    <w:rsid w:val="00B134BF"/>
    <w:rsid w:val="00B351B5"/>
    <w:rsid w:val="00B35463"/>
    <w:rsid w:val="00B35F72"/>
    <w:rsid w:val="00B40195"/>
    <w:rsid w:val="00B40D1B"/>
    <w:rsid w:val="00B44F13"/>
    <w:rsid w:val="00B47C48"/>
    <w:rsid w:val="00B5026A"/>
    <w:rsid w:val="00B503C0"/>
    <w:rsid w:val="00B61C20"/>
    <w:rsid w:val="00B623F2"/>
    <w:rsid w:val="00B646E6"/>
    <w:rsid w:val="00B65211"/>
    <w:rsid w:val="00B7001A"/>
    <w:rsid w:val="00B70354"/>
    <w:rsid w:val="00B73C45"/>
    <w:rsid w:val="00B75F9E"/>
    <w:rsid w:val="00B80292"/>
    <w:rsid w:val="00B8312A"/>
    <w:rsid w:val="00B841E9"/>
    <w:rsid w:val="00B86611"/>
    <w:rsid w:val="00B90EB9"/>
    <w:rsid w:val="00B940CB"/>
    <w:rsid w:val="00B941D4"/>
    <w:rsid w:val="00BA7EAC"/>
    <w:rsid w:val="00BC2231"/>
    <w:rsid w:val="00BC52B8"/>
    <w:rsid w:val="00BC6BFB"/>
    <w:rsid w:val="00BE0B2C"/>
    <w:rsid w:val="00C01C8C"/>
    <w:rsid w:val="00C02CB0"/>
    <w:rsid w:val="00C035E4"/>
    <w:rsid w:val="00C04EBA"/>
    <w:rsid w:val="00C05EE4"/>
    <w:rsid w:val="00C1018B"/>
    <w:rsid w:val="00C12908"/>
    <w:rsid w:val="00C219C5"/>
    <w:rsid w:val="00C26E22"/>
    <w:rsid w:val="00C26E49"/>
    <w:rsid w:val="00C31E93"/>
    <w:rsid w:val="00C360C3"/>
    <w:rsid w:val="00C363C8"/>
    <w:rsid w:val="00C36589"/>
    <w:rsid w:val="00C40117"/>
    <w:rsid w:val="00C40B36"/>
    <w:rsid w:val="00C443F7"/>
    <w:rsid w:val="00C44FEE"/>
    <w:rsid w:val="00C45076"/>
    <w:rsid w:val="00C5182F"/>
    <w:rsid w:val="00C54AD0"/>
    <w:rsid w:val="00C56F08"/>
    <w:rsid w:val="00C6295F"/>
    <w:rsid w:val="00C705D4"/>
    <w:rsid w:val="00C708C0"/>
    <w:rsid w:val="00C7129D"/>
    <w:rsid w:val="00C71802"/>
    <w:rsid w:val="00C72F66"/>
    <w:rsid w:val="00C74358"/>
    <w:rsid w:val="00C82DED"/>
    <w:rsid w:val="00C834B4"/>
    <w:rsid w:val="00C8759F"/>
    <w:rsid w:val="00C913A4"/>
    <w:rsid w:val="00C91CA8"/>
    <w:rsid w:val="00C972F1"/>
    <w:rsid w:val="00CA35A8"/>
    <w:rsid w:val="00CA5F58"/>
    <w:rsid w:val="00CB654A"/>
    <w:rsid w:val="00CB66DA"/>
    <w:rsid w:val="00CC4271"/>
    <w:rsid w:val="00CC54F5"/>
    <w:rsid w:val="00CD0629"/>
    <w:rsid w:val="00CD47CB"/>
    <w:rsid w:val="00CD4BE4"/>
    <w:rsid w:val="00CD5D70"/>
    <w:rsid w:val="00CD6CFE"/>
    <w:rsid w:val="00CE21F0"/>
    <w:rsid w:val="00CE2475"/>
    <w:rsid w:val="00CE6965"/>
    <w:rsid w:val="00CF036B"/>
    <w:rsid w:val="00CF09FC"/>
    <w:rsid w:val="00CF11EA"/>
    <w:rsid w:val="00CF1748"/>
    <w:rsid w:val="00CF39E7"/>
    <w:rsid w:val="00CF4D8A"/>
    <w:rsid w:val="00CF6BFB"/>
    <w:rsid w:val="00CF6E41"/>
    <w:rsid w:val="00D10AA9"/>
    <w:rsid w:val="00D1179F"/>
    <w:rsid w:val="00D118A6"/>
    <w:rsid w:val="00D16AAF"/>
    <w:rsid w:val="00D22DD0"/>
    <w:rsid w:val="00D24868"/>
    <w:rsid w:val="00D24A4D"/>
    <w:rsid w:val="00D26BA0"/>
    <w:rsid w:val="00D31277"/>
    <w:rsid w:val="00D3329B"/>
    <w:rsid w:val="00D37590"/>
    <w:rsid w:val="00D37F90"/>
    <w:rsid w:val="00D40919"/>
    <w:rsid w:val="00D43612"/>
    <w:rsid w:val="00D439E7"/>
    <w:rsid w:val="00D46F8E"/>
    <w:rsid w:val="00D51344"/>
    <w:rsid w:val="00D5597A"/>
    <w:rsid w:val="00D5679D"/>
    <w:rsid w:val="00D64BC6"/>
    <w:rsid w:val="00D64F1A"/>
    <w:rsid w:val="00D64FC4"/>
    <w:rsid w:val="00D658B2"/>
    <w:rsid w:val="00D6757F"/>
    <w:rsid w:val="00D72DE0"/>
    <w:rsid w:val="00D75FAA"/>
    <w:rsid w:val="00D81BD5"/>
    <w:rsid w:val="00D847B1"/>
    <w:rsid w:val="00DA0008"/>
    <w:rsid w:val="00DA49CF"/>
    <w:rsid w:val="00DA6CA2"/>
    <w:rsid w:val="00DB3142"/>
    <w:rsid w:val="00DC29B1"/>
    <w:rsid w:val="00DC3F25"/>
    <w:rsid w:val="00DC4190"/>
    <w:rsid w:val="00DC5618"/>
    <w:rsid w:val="00DC7656"/>
    <w:rsid w:val="00DCB381"/>
    <w:rsid w:val="00DD0899"/>
    <w:rsid w:val="00DD159E"/>
    <w:rsid w:val="00DD53FB"/>
    <w:rsid w:val="00DE2524"/>
    <w:rsid w:val="00DE3537"/>
    <w:rsid w:val="00DE6498"/>
    <w:rsid w:val="00DE6DD2"/>
    <w:rsid w:val="00DE6E79"/>
    <w:rsid w:val="00DE731D"/>
    <w:rsid w:val="00DF1AB8"/>
    <w:rsid w:val="00DF1AC9"/>
    <w:rsid w:val="00E0255D"/>
    <w:rsid w:val="00E030B7"/>
    <w:rsid w:val="00E03FE0"/>
    <w:rsid w:val="00E0426E"/>
    <w:rsid w:val="00E06C52"/>
    <w:rsid w:val="00E150CA"/>
    <w:rsid w:val="00E15A1A"/>
    <w:rsid w:val="00E210EC"/>
    <w:rsid w:val="00E2690C"/>
    <w:rsid w:val="00E30004"/>
    <w:rsid w:val="00E31652"/>
    <w:rsid w:val="00E31D24"/>
    <w:rsid w:val="00E33BD0"/>
    <w:rsid w:val="00E34958"/>
    <w:rsid w:val="00E35E7E"/>
    <w:rsid w:val="00E379A5"/>
    <w:rsid w:val="00E40104"/>
    <w:rsid w:val="00E42846"/>
    <w:rsid w:val="00E462A0"/>
    <w:rsid w:val="00E54E7D"/>
    <w:rsid w:val="00E5685D"/>
    <w:rsid w:val="00E70A2E"/>
    <w:rsid w:val="00E72BF6"/>
    <w:rsid w:val="00E73C33"/>
    <w:rsid w:val="00E77B81"/>
    <w:rsid w:val="00E84504"/>
    <w:rsid w:val="00E85975"/>
    <w:rsid w:val="00EA087B"/>
    <w:rsid w:val="00EA3C35"/>
    <w:rsid w:val="00EA3FC4"/>
    <w:rsid w:val="00EA5CA9"/>
    <w:rsid w:val="00EB0641"/>
    <w:rsid w:val="00EB48EB"/>
    <w:rsid w:val="00EB5CD3"/>
    <w:rsid w:val="00EC192C"/>
    <w:rsid w:val="00EC2635"/>
    <w:rsid w:val="00EC3FB1"/>
    <w:rsid w:val="00EC564D"/>
    <w:rsid w:val="00ED12D4"/>
    <w:rsid w:val="00ED4869"/>
    <w:rsid w:val="00EF18CC"/>
    <w:rsid w:val="00EF3227"/>
    <w:rsid w:val="00EF3D37"/>
    <w:rsid w:val="00EF72C8"/>
    <w:rsid w:val="00F00A60"/>
    <w:rsid w:val="00F051DD"/>
    <w:rsid w:val="00F124DC"/>
    <w:rsid w:val="00F125B8"/>
    <w:rsid w:val="00F12649"/>
    <w:rsid w:val="00F14922"/>
    <w:rsid w:val="00F220AA"/>
    <w:rsid w:val="00F3653E"/>
    <w:rsid w:val="00F36A10"/>
    <w:rsid w:val="00F40790"/>
    <w:rsid w:val="00F43098"/>
    <w:rsid w:val="00F43D2C"/>
    <w:rsid w:val="00F47414"/>
    <w:rsid w:val="00F506F5"/>
    <w:rsid w:val="00F50811"/>
    <w:rsid w:val="00F5205B"/>
    <w:rsid w:val="00F544BD"/>
    <w:rsid w:val="00F548FB"/>
    <w:rsid w:val="00F55767"/>
    <w:rsid w:val="00F5658B"/>
    <w:rsid w:val="00F6308D"/>
    <w:rsid w:val="00F633E0"/>
    <w:rsid w:val="00F66869"/>
    <w:rsid w:val="00F67C6F"/>
    <w:rsid w:val="00F7155F"/>
    <w:rsid w:val="00F72C5D"/>
    <w:rsid w:val="00F80A59"/>
    <w:rsid w:val="00F84FC4"/>
    <w:rsid w:val="00F87B32"/>
    <w:rsid w:val="00F9362B"/>
    <w:rsid w:val="00F97504"/>
    <w:rsid w:val="00FA1056"/>
    <w:rsid w:val="00FA77F9"/>
    <w:rsid w:val="00FB125B"/>
    <w:rsid w:val="00FB58F8"/>
    <w:rsid w:val="00FB718C"/>
    <w:rsid w:val="00FC081B"/>
    <w:rsid w:val="00FC27C6"/>
    <w:rsid w:val="00FC6EEA"/>
    <w:rsid w:val="00FC7C63"/>
    <w:rsid w:val="00FD560C"/>
    <w:rsid w:val="00FD5C66"/>
    <w:rsid w:val="00FE2335"/>
    <w:rsid w:val="00FE2B23"/>
    <w:rsid w:val="00FE5117"/>
    <w:rsid w:val="00FE7551"/>
    <w:rsid w:val="00FF0123"/>
    <w:rsid w:val="00FF065E"/>
    <w:rsid w:val="00FF1EFD"/>
    <w:rsid w:val="00FF2398"/>
    <w:rsid w:val="00FF35B0"/>
    <w:rsid w:val="00FF3BF0"/>
    <w:rsid w:val="00FF4305"/>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D3329B"/>
    <w:rPr>
      <w:i/>
      <w:iCs/>
    </w:rPr>
  </w:style>
  <w:style w:type="table" w:styleId="TableGrid">
    <w:name w:val="Table Grid"/>
    <w:basedOn w:val="TableNormal"/>
    <w:uiPriority w:val="39"/>
    <w:rsid w:val="00056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6772">
      <w:bodyDiv w:val="1"/>
      <w:marLeft w:val="0"/>
      <w:marRight w:val="0"/>
      <w:marTop w:val="0"/>
      <w:marBottom w:val="0"/>
      <w:divBdr>
        <w:top w:val="none" w:sz="0" w:space="0" w:color="auto"/>
        <w:left w:val="none" w:sz="0" w:space="0" w:color="auto"/>
        <w:bottom w:val="none" w:sz="0" w:space="0" w:color="auto"/>
        <w:right w:val="none" w:sz="0" w:space="0" w:color="auto"/>
      </w:divBdr>
    </w:div>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372906">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customXml/itemProps3.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4.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3613</Words>
  <Characters>20596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13</cp:revision>
  <cp:lastPrinted>2023-02-11T14:17:00Z</cp:lastPrinted>
  <dcterms:created xsi:type="dcterms:W3CDTF">2023-02-11T11:40:00Z</dcterms:created>
  <dcterms:modified xsi:type="dcterms:W3CDTF">2023-02-11T14:24:00Z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